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1EBB3" w14:textId="3D36332B" w:rsidR="00243C9A" w:rsidRPr="004F0C69" w:rsidRDefault="00243C9A" w:rsidP="000F265D">
      <w:pPr>
        <w:widowControl w:val="0"/>
        <w:overflowPunct w:val="0"/>
        <w:textAlignment w:val="baseline"/>
        <w:rPr>
          <w:bCs/>
          <w:i/>
          <w:sz w:val="20"/>
          <w:szCs w:val="22"/>
          <w:lang w:eastAsia="en-US"/>
        </w:rPr>
      </w:pPr>
    </w:p>
    <w:p w14:paraId="66BC7D01" w14:textId="77777777" w:rsidR="00243C9A" w:rsidRPr="004F170F" w:rsidRDefault="00243C9A" w:rsidP="002B72FB">
      <w:pPr>
        <w:widowControl w:val="0"/>
        <w:overflowPunct w:val="0"/>
        <w:jc w:val="right"/>
        <w:textAlignment w:val="baseline"/>
        <w:rPr>
          <w:bCs/>
          <w:i/>
          <w:sz w:val="20"/>
          <w:szCs w:val="22"/>
          <w:lang w:eastAsia="en-US"/>
        </w:rPr>
      </w:pPr>
    </w:p>
    <w:p w14:paraId="1B3E0051" w14:textId="77777777" w:rsidR="00A96FCD" w:rsidRDefault="00A96FCD" w:rsidP="00A96FCD">
      <w:pPr>
        <w:widowControl w:val="0"/>
        <w:overflowPunct w:val="0"/>
        <w:jc w:val="center"/>
        <w:textAlignment w:val="baseline"/>
        <w:rPr>
          <w:bCs/>
          <w:i/>
          <w:sz w:val="20"/>
          <w:szCs w:val="22"/>
          <w:lang w:eastAsia="en-US"/>
        </w:rPr>
      </w:pPr>
      <w:r>
        <w:rPr>
          <w:noProof/>
          <w:color w:val="1F497D"/>
        </w:rPr>
        <w:drawing>
          <wp:inline distT="0" distB="0" distL="0" distR="0" wp14:anchorId="1FA81D07" wp14:editId="2A0D283E">
            <wp:extent cx="4191000" cy="1143000"/>
            <wp:effectExtent l="0" t="0" r="0" b="0"/>
            <wp:docPr id="1" name="Рисунок 1" descr="Logo_pod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podpi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198480" cy="1145040"/>
                    </a:xfrm>
                    <a:prstGeom prst="rect">
                      <a:avLst/>
                    </a:prstGeom>
                    <a:noFill/>
                    <a:ln>
                      <a:noFill/>
                    </a:ln>
                  </pic:spPr>
                </pic:pic>
              </a:graphicData>
            </a:graphic>
          </wp:inline>
        </w:drawing>
      </w:r>
    </w:p>
    <w:p w14:paraId="28F10489" w14:textId="77777777" w:rsidR="00A96FCD" w:rsidRDefault="00A96FCD" w:rsidP="00A96FCD">
      <w:pPr>
        <w:jc w:val="center"/>
        <w:rPr>
          <w:b/>
          <w:iCs/>
          <w:sz w:val="28"/>
          <w:szCs w:val="28"/>
        </w:rPr>
      </w:pPr>
    </w:p>
    <w:p w14:paraId="2FAF16AD" w14:textId="77777777" w:rsidR="00C652AD" w:rsidRDefault="00C652AD" w:rsidP="00C652AD">
      <w:pPr>
        <w:widowControl w:val="0"/>
        <w:tabs>
          <w:tab w:val="left" w:pos="0"/>
          <w:tab w:val="left" w:pos="851"/>
        </w:tabs>
        <w:jc w:val="center"/>
        <w:rPr>
          <w:b/>
          <w:iCs/>
          <w:sz w:val="28"/>
          <w:szCs w:val="28"/>
        </w:rPr>
      </w:pPr>
    </w:p>
    <w:p w14:paraId="573D86C6" w14:textId="77777777" w:rsidR="00C652AD" w:rsidRDefault="00C652AD" w:rsidP="00C652AD">
      <w:pPr>
        <w:widowControl w:val="0"/>
        <w:tabs>
          <w:tab w:val="left" w:pos="0"/>
          <w:tab w:val="left" w:pos="851"/>
        </w:tabs>
        <w:jc w:val="center"/>
        <w:rPr>
          <w:b/>
          <w:iCs/>
          <w:sz w:val="28"/>
          <w:szCs w:val="28"/>
        </w:rPr>
      </w:pPr>
    </w:p>
    <w:p w14:paraId="2E57A116" w14:textId="77777777" w:rsidR="00C652AD" w:rsidRDefault="00C652AD" w:rsidP="00C652AD">
      <w:pPr>
        <w:widowControl w:val="0"/>
        <w:tabs>
          <w:tab w:val="left" w:pos="0"/>
          <w:tab w:val="left" w:pos="851"/>
        </w:tabs>
        <w:jc w:val="center"/>
        <w:rPr>
          <w:b/>
          <w:iCs/>
          <w:sz w:val="28"/>
          <w:szCs w:val="28"/>
        </w:rPr>
      </w:pPr>
    </w:p>
    <w:p w14:paraId="057841FE" w14:textId="77777777" w:rsidR="00C652AD" w:rsidRDefault="00C652AD" w:rsidP="00C652AD">
      <w:pPr>
        <w:widowControl w:val="0"/>
        <w:tabs>
          <w:tab w:val="left" w:pos="0"/>
          <w:tab w:val="left" w:pos="851"/>
        </w:tabs>
        <w:jc w:val="center"/>
        <w:rPr>
          <w:b/>
          <w:iCs/>
          <w:sz w:val="28"/>
          <w:szCs w:val="28"/>
        </w:rPr>
      </w:pPr>
    </w:p>
    <w:p w14:paraId="15FA8E30" w14:textId="77777777" w:rsidR="00C652AD" w:rsidRDefault="00C652AD" w:rsidP="00C652AD">
      <w:pPr>
        <w:widowControl w:val="0"/>
        <w:tabs>
          <w:tab w:val="left" w:pos="0"/>
          <w:tab w:val="left" w:pos="851"/>
        </w:tabs>
        <w:jc w:val="center"/>
        <w:rPr>
          <w:b/>
          <w:iCs/>
          <w:sz w:val="28"/>
          <w:szCs w:val="28"/>
        </w:rPr>
      </w:pPr>
    </w:p>
    <w:p w14:paraId="6A3695D7" w14:textId="77777777" w:rsidR="00EC4E35" w:rsidRDefault="00C652AD" w:rsidP="008C21C2">
      <w:pPr>
        <w:widowControl w:val="0"/>
        <w:tabs>
          <w:tab w:val="left" w:pos="0"/>
          <w:tab w:val="left" w:pos="851"/>
        </w:tabs>
        <w:jc w:val="center"/>
        <w:rPr>
          <w:b/>
          <w:iCs/>
          <w:sz w:val="28"/>
          <w:szCs w:val="28"/>
        </w:rPr>
      </w:pPr>
      <w:r w:rsidRPr="00C652AD">
        <w:rPr>
          <w:b/>
          <w:iCs/>
          <w:sz w:val="28"/>
          <w:szCs w:val="28"/>
        </w:rPr>
        <w:t>Условия публичного привлечения нео</w:t>
      </w:r>
      <w:r w:rsidR="00AE1F66">
        <w:rPr>
          <w:b/>
          <w:iCs/>
          <w:sz w:val="28"/>
          <w:szCs w:val="28"/>
        </w:rPr>
        <w:t xml:space="preserve">граниченного </w:t>
      </w:r>
      <w:r w:rsidR="00EC4E35">
        <w:rPr>
          <w:b/>
          <w:iCs/>
          <w:sz w:val="28"/>
          <w:szCs w:val="28"/>
        </w:rPr>
        <w:t>числа исполнителей</w:t>
      </w:r>
      <w:r w:rsidR="008C21C2">
        <w:rPr>
          <w:b/>
          <w:iCs/>
          <w:sz w:val="28"/>
          <w:szCs w:val="28"/>
        </w:rPr>
        <w:t xml:space="preserve"> </w:t>
      </w:r>
    </w:p>
    <w:p w14:paraId="14310FE2" w14:textId="127C8052" w:rsidR="00C652AD" w:rsidRPr="00C652AD" w:rsidRDefault="00C652AD" w:rsidP="008C21C2">
      <w:pPr>
        <w:widowControl w:val="0"/>
        <w:tabs>
          <w:tab w:val="left" w:pos="0"/>
          <w:tab w:val="left" w:pos="851"/>
        </w:tabs>
        <w:jc w:val="center"/>
        <w:rPr>
          <w:b/>
          <w:iCs/>
          <w:sz w:val="28"/>
          <w:szCs w:val="28"/>
        </w:rPr>
      </w:pPr>
      <w:r w:rsidRPr="00C652AD">
        <w:rPr>
          <w:b/>
          <w:iCs/>
          <w:sz w:val="28"/>
          <w:szCs w:val="28"/>
        </w:rPr>
        <w:t xml:space="preserve">для </w:t>
      </w:r>
      <w:r w:rsidR="00576D83">
        <w:rPr>
          <w:b/>
          <w:iCs/>
          <w:sz w:val="28"/>
          <w:szCs w:val="28"/>
        </w:rPr>
        <w:t xml:space="preserve">______________ </w:t>
      </w:r>
      <w:r w:rsidR="00576D83" w:rsidRPr="0082067E">
        <w:rPr>
          <w:b/>
          <w:i/>
          <w:iCs/>
          <w:sz w:val="28"/>
          <w:szCs w:val="28"/>
        </w:rPr>
        <w:t xml:space="preserve">(предмет </w:t>
      </w:r>
      <w:r w:rsidR="00666A03" w:rsidRPr="0082067E">
        <w:rPr>
          <w:b/>
          <w:i/>
          <w:iCs/>
          <w:sz w:val="28"/>
          <w:szCs w:val="28"/>
        </w:rPr>
        <w:t>пуб</w:t>
      </w:r>
      <w:bookmarkStart w:id="0" w:name="_GoBack"/>
      <w:bookmarkEnd w:id="0"/>
      <w:r w:rsidR="00666A03" w:rsidRPr="0082067E">
        <w:rPr>
          <w:b/>
          <w:i/>
          <w:iCs/>
          <w:sz w:val="28"/>
          <w:szCs w:val="28"/>
        </w:rPr>
        <w:t>личного привлечения</w:t>
      </w:r>
      <w:r w:rsidR="00576D83" w:rsidRPr="0082067E">
        <w:rPr>
          <w:b/>
          <w:i/>
          <w:iCs/>
          <w:sz w:val="28"/>
          <w:szCs w:val="28"/>
        </w:rPr>
        <w:t>)</w:t>
      </w:r>
      <w:r w:rsidRPr="00C652AD">
        <w:rPr>
          <w:b/>
          <w:iCs/>
          <w:sz w:val="28"/>
          <w:szCs w:val="28"/>
        </w:rPr>
        <w:t xml:space="preserve"> для нужд АО «Сбербанк Лизинг»</w:t>
      </w:r>
    </w:p>
    <w:p w14:paraId="4D64E50E" w14:textId="77777777" w:rsidR="00A96FCD" w:rsidRDefault="00A96FCD">
      <w:pPr>
        <w:widowControl w:val="0"/>
        <w:overflowPunct w:val="0"/>
        <w:jc w:val="right"/>
        <w:textAlignment w:val="baseline"/>
        <w:rPr>
          <w:bCs/>
          <w:i/>
          <w:sz w:val="20"/>
          <w:szCs w:val="22"/>
          <w:lang w:eastAsia="en-US"/>
        </w:rPr>
      </w:pPr>
    </w:p>
    <w:p w14:paraId="63930C9A" w14:textId="098E0979" w:rsidR="00C652AD" w:rsidRPr="00B079AD" w:rsidRDefault="00C652AD" w:rsidP="00C652AD">
      <w:pPr>
        <w:widowControl w:val="0"/>
        <w:overflowPunct w:val="0"/>
        <w:jc w:val="center"/>
        <w:textAlignment w:val="baseline"/>
        <w:rPr>
          <w:bCs/>
          <w:i/>
          <w:sz w:val="20"/>
          <w:szCs w:val="22"/>
          <w:lang w:eastAsia="en-US"/>
        </w:rPr>
      </w:pPr>
      <w:r>
        <w:rPr>
          <w:bCs/>
          <w:i/>
          <w:sz w:val="20"/>
          <w:szCs w:val="22"/>
          <w:lang w:eastAsia="en-US"/>
        </w:rPr>
        <w:t>(</w:t>
      </w:r>
      <w:r w:rsidRPr="00B079AD">
        <w:rPr>
          <w:bCs/>
          <w:i/>
          <w:sz w:val="20"/>
          <w:szCs w:val="22"/>
          <w:lang w:eastAsia="en-US"/>
        </w:rPr>
        <w:t xml:space="preserve">Утверждено </w:t>
      </w:r>
      <w:r w:rsidRPr="00B079AD">
        <w:rPr>
          <w:bCs/>
          <w:i/>
          <w:sz w:val="20"/>
          <w:szCs w:val="22"/>
        </w:rPr>
        <w:t>протокол</w:t>
      </w:r>
      <w:r>
        <w:rPr>
          <w:bCs/>
          <w:i/>
          <w:sz w:val="20"/>
          <w:szCs w:val="22"/>
        </w:rPr>
        <w:t>ом</w:t>
      </w:r>
      <w:r w:rsidRPr="00B079AD">
        <w:rPr>
          <w:bCs/>
          <w:i/>
          <w:sz w:val="20"/>
          <w:szCs w:val="22"/>
        </w:rPr>
        <w:t xml:space="preserve"> </w:t>
      </w:r>
      <w:r w:rsidRPr="00B079AD">
        <w:rPr>
          <w:bCs/>
          <w:i/>
          <w:sz w:val="20"/>
          <w:szCs w:val="22"/>
          <w:lang w:eastAsia="en-US"/>
        </w:rPr>
        <w:t xml:space="preserve">Конкурсной комиссии № </w:t>
      </w:r>
      <w:r>
        <w:rPr>
          <w:bCs/>
          <w:i/>
          <w:sz w:val="20"/>
          <w:szCs w:val="22"/>
          <w:lang w:eastAsia="en-US"/>
        </w:rPr>
        <w:t>_____ от ___________</w:t>
      </w:r>
      <w:r w:rsidRPr="00B079AD">
        <w:rPr>
          <w:bCs/>
          <w:i/>
          <w:sz w:val="20"/>
          <w:szCs w:val="22"/>
        </w:rPr>
        <w:t>)</w:t>
      </w:r>
    </w:p>
    <w:p w14:paraId="433D937F" w14:textId="77777777" w:rsidR="00A96FCD" w:rsidRDefault="00A96FCD">
      <w:pPr>
        <w:widowControl w:val="0"/>
        <w:overflowPunct w:val="0"/>
        <w:jc w:val="right"/>
        <w:textAlignment w:val="baseline"/>
        <w:rPr>
          <w:bCs/>
          <w:i/>
          <w:sz w:val="20"/>
          <w:szCs w:val="22"/>
          <w:lang w:eastAsia="en-US"/>
        </w:rPr>
      </w:pPr>
    </w:p>
    <w:p w14:paraId="1C99CCB0" w14:textId="77777777" w:rsidR="00A96FCD" w:rsidRDefault="00A96FCD">
      <w:pPr>
        <w:widowControl w:val="0"/>
        <w:overflowPunct w:val="0"/>
        <w:jc w:val="right"/>
        <w:textAlignment w:val="baseline"/>
        <w:rPr>
          <w:bCs/>
          <w:i/>
          <w:sz w:val="20"/>
          <w:szCs w:val="22"/>
          <w:lang w:eastAsia="en-US"/>
        </w:rPr>
      </w:pPr>
    </w:p>
    <w:p w14:paraId="7BD3AC47" w14:textId="77777777" w:rsidR="00A96FCD" w:rsidRDefault="00A96FCD">
      <w:pPr>
        <w:widowControl w:val="0"/>
        <w:overflowPunct w:val="0"/>
        <w:jc w:val="right"/>
        <w:textAlignment w:val="baseline"/>
        <w:rPr>
          <w:bCs/>
          <w:i/>
          <w:sz w:val="20"/>
          <w:szCs w:val="22"/>
          <w:lang w:eastAsia="en-US"/>
        </w:rPr>
      </w:pPr>
    </w:p>
    <w:p w14:paraId="052DB60D" w14:textId="290E17AA" w:rsidR="00496554" w:rsidRDefault="00496554" w:rsidP="002B72FB">
      <w:pPr>
        <w:widowControl w:val="0"/>
        <w:jc w:val="both"/>
        <w:rPr>
          <w:sz w:val="22"/>
          <w:szCs w:val="22"/>
          <w:lang w:eastAsia="en-US"/>
        </w:rPr>
      </w:pPr>
    </w:p>
    <w:p w14:paraId="1CAE8AC9" w14:textId="6F0EF312" w:rsidR="00C652AD" w:rsidRDefault="00C652AD" w:rsidP="002B72FB">
      <w:pPr>
        <w:widowControl w:val="0"/>
        <w:jc w:val="both"/>
        <w:rPr>
          <w:sz w:val="22"/>
          <w:szCs w:val="22"/>
          <w:lang w:eastAsia="en-US"/>
        </w:rPr>
      </w:pPr>
    </w:p>
    <w:p w14:paraId="2B8FE044" w14:textId="499B6BBE" w:rsidR="00C652AD" w:rsidRDefault="00C652AD" w:rsidP="002B72FB">
      <w:pPr>
        <w:widowControl w:val="0"/>
        <w:jc w:val="both"/>
        <w:rPr>
          <w:sz w:val="22"/>
          <w:szCs w:val="22"/>
          <w:lang w:eastAsia="en-US"/>
        </w:rPr>
      </w:pPr>
    </w:p>
    <w:p w14:paraId="6A812619" w14:textId="779F7142" w:rsidR="00C652AD" w:rsidRDefault="00C652AD" w:rsidP="002B72FB">
      <w:pPr>
        <w:widowControl w:val="0"/>
        <w:jc w:val="both"/>
        <w:rPr>
          <w:sz w:val="22"/>
          <w:szCs w:val="22"/>
          <w:lang w:eastAsia="en-US"/>
        </w:rPr>
      </w:pPr>
    </w:p>
    <w:p w14:paraId="3AC8EB8F" w14:textId="4901AD15" w:rsidR="00C652AD" w:rsidRDefault="00C652AD" w:rsidP="002B72FB">
      <w:pPr>
        <w:widowControl w:val="0"/>
        <w:jc w:val="both"/>
        <w:rPr>
          <w:sz w:val="22"/>
          <w:szCs w:val="22"/>
          <w:lang w:eastAsia="en-US"/>
        </w:rPr>
      </w:pPr>
    </w:p>
    <w:p w14:paraId="6059DA31" w14:textId="7214624A" w:rsidR="00C652AD" w:rsidRDefault="00C652AD" w:rsidP="002B72FB">
      <w:pPr>
        <w:widowControl w:val="0"/>
        <w:jc w:val="both"/>
        <w:rPr>
          <w:sz w:val="22"/>
          <w:szCs w:val="22"/>
          <w:lang w:eastAsia="en-US"/>
        </w:rPr>
      </w:pPr>
    </w:p>
    <w:p w14:paraId="130B9E95" w14:textId="3FCF6A9C" w:rsidR="00C652AD" w:rsidRDefault="00C652AD" w:rsidP="002B72FB">
      <w:pPr>
        <w:widowControl w:val="0"/>
        <w:jc w:val="both"/>
        <w:rPr>
          <w:sz w:val="22"/>
          <w:szCs w:val="22"/>
          <w:lang w:eastAsia="en-US"/>
        </w:rPr>
      </w:pPr>
    </w:p>
    <w:p w14:paraId="1339AA28" w14:textId="26417EF3" w:rsidR="00C652AD" w:rsidRDefault="00C652AD" w:rsidP="002B72FB">
      <w:pPr>
        <w:widowControl w:val="0"/>
        <w:jc w:val="both"/>
        <w:rPr>
          <w:sz w:val="22"/>
          <w:szCs w:val="22"/>
          <w:lang w:eastAsia="en-US"/>
        </w:rPr>
      </w:pPr>
    </w:p>
    <w:p w14:paraId="39AFEF84" w14:textId="2D84807B" w:rsidR="00C652AD" w:rsidRDefault="00C652AD" w:rsidP="002B72FB">
      <w:pPr>
        <w:widowControl w:val="0"/>
        <w:jc w:val="both"/>
        <w:rPr>
          <w:sz w:val="22"/>
          <w:szCs w:val="22"/>
          <w:lang w:eastAsia="en-US"/>
        </w:rPr>
      </w:pPr>
    </w:p>
    <w:p w14:paraId="4F41CD3E" w14:textId="2A6BA635" w:rsidR="00C652AD" w:rsidRDefault="00C652AD" w:rsidP="002B72FB">
      <w:pPr>
        <w:widowControl w:val="0"/>
        <w:jc w:val="both"/>
        <w:rPr>
          <w:sz w:val="22"/>
          <w:szCs w:val="22"/>
          <w:lang w:eastAsia="en-US"/>
        </w:rPr>
      </w:pPr>
    </w:p>
    <w:p w14:paraId="7ED3FB31" w14:textId="255892FE" w:rsidR="00C652AD" w:rsidRDefault="00C652AD" w:rsidP="002B72FB">
      <w:pPr>
        <w:widowControl w:val="0"/>
        <w:jc w:val="both"/>
        <w:rPr>
          <w:sz w:val="22"/>
          <w:szCs w:val="22"/>
          <w:lang w:eastAsia="en-US"/>
        </w:rPr>
      </w:pPr>
    </w:p>
    <w:p w14:paraId="35F49BD3" w14:textId="3BBDFB1B" w:rsidR="00C652AD" w:rsidRDefault="00C652AD" w:rsidP="002B72FB">
      <w:pPr>
        <w:widowControl w:val="0"/>
        <w:jc w:val="both"/>
        <w:rPr>
          <w:sz w:val="22"/>
          <w:szCs w:val="22"/>
          <w:lang w:eastAsia="en-US"/>
        </w:rPr>
      </w:pPr>
    </w:p>
    <w:p w14:paraId="2DB93FA4" w14:textId="36CB4CD2" w:rsidR="00C652AD" w:rsidRDefault="00C652AD" w:rsidP="002B72FB">
      <w:pPr>
        <w:widowControl w:val="0"/>
        <w:jc w:val="both"/>
        <w:rPr>
          <w:sz w:val="22"/>
          <w:szCs w:val="22"/>
          <w:lang w:eastAsia="en-US"/>
        </w:rPr>
      </w:pPr>
    </w:p>
    <w:p w14:paraId="304EF0C0" w14:textId="5F76D522" w:rsidR="00C652AD" w:rsidRDefault="00C652AD" w:rsidP="002B72FB">
      <w:pPr>
        <w:widowControl w:val="0"/>
        <w:jc w:val="both"/>
        <w:rPr>
          <w:sz w:val="22"/>
          <w:szCs w:val="22"/>
          <w:lang w:eastAsia="en-US"/>
        </w:rPr>
      </w:pPr>
    </w:p>
    <w:p w14:paraId="6CDB5BF4" w14:textId="3663A158" w:rsidR="00C652AD" w:rsidRDefault="00C652AD" w:rsidP="002B72FB">
      <w:pPr>
        <w:widowControl w:val="0"/>
        <w:jc w:val="both"/>
        <w:rPr>
          <w:sz w:val="22"/>
          <w:szCs w:val="22"/>
          <w:lang w:eastAsia="en-US"/>
        </w:rPr>
      </w:pPr>
    </w:p>
    <w:p w14:paraId="273170A1" w14:textId="2EBAAB27" w:rsidR="00C652AD" w:rsidRDefault="00C652AD" w:rsidP="002B72FB">
      <w:pPr>
        <w:widowControl w:val="0"/>
        <w:jc w:val="both"/>
        <w:rPr>
          <w:sz w:val="22"/>
          <w:szCs w:val="22"/>
          <w:lang w:eastAsia="en-US"/>
        </w:rPr>
      </w:pPr>
    </w:p>
    <w:p w14:paraId="4A44C8C4" w14:textId="4BD6D9A0" w:rsidR="00C652AD" w:rsidRDefault="00C652AD" w:rsidP="002B72FB">
      <w:pPr>
        <w:widowControl w:val="0"/>
        <w:jc w:val="both"/>
        <w:rPr>
          <w:sz w:val="22"/>
          <w:szCs w:val="22"/>
          <w:lang w:eastAsia="en-US"/>
        </w:rPr>
      </w:pPr>
    </w:p>
    <w:p w14:paraId="0C67A17A" w14:textId="7EAA6A55" w:rsidR="00C652AD" w:rsidRDefault="00C652AD" w:rsidP="002B72FB">
      <w:pPr>
        <w:widowControl w:val="0"/>
        <w:jc w:val="both"/>
        <w:rPr>
          <w:sz w:val="22"/>
          <w:szCs w:val="22"/>
          <w:lang w:eastAsia="en-US"/>
        </w:rPr>
      </w:pPr>
    </w:p>
    <w:p w14:paraId="6ABE34BD" w14:textId="1DFA2C3A" w:rsidR="00C652AD" w:rsidRDefault="00C652AD" w:rsidP="002B72FB">
      <w:pPr>
        <w:widowControl w:val="0"/>
        <w:jc w:val="both"/>
        <w:rPr>
          <w:sz w:val="22"/>
          <w:szCs w:val="22"/>
          <w:lang w:eastAsia="en-US"/>
        </w:rPr>
      </w:pPr>
    </w:p>
    <w:p w14:paraId="217F6053" w14:textId="2E9F0CEC" w:rsidR="00C652AD" w:rsidRDefault="00C652AD" w:rsidP="002B72FB">
      <w:pPr>
        <w:widowControl w:val="0"/>
        <w:jc w:val="both"/>
        <w:rPr>
          <w:sz w:val="22"/>
          <w:szCs w:val="22"/>
          <w:lang w:eastAsia="en-US"/>
        </w:rPr>
      </w:pPr>
    </w:p>
    <w:p w14:paraId="26BF7920" w14:textId="1A968DBB" w:rsidR="00C652AD" w:rsidRDefault="00C652AD" w:rsidP="002B72FB">
      <w:pPr>
        <w:widowControl w:val="0"/>
        <w:jc w:val="both"/>
        <w:rPr>
          <w:sz w:val="22"/>
          <w:szCs w:val="22"/>
          <w:lang w:eastAsia="en-US"/>
        </w:rPr>
      </w:pPr>
    </w:p>
    <w:p w14:paraId="1CC7EEE4" w14:textId="3D245DE5" w:rsidR="00C652AD" w:rsidRDefault="00C652AD" w:rsidP="002B72FB">
      <w:pPr>
        <w:widowControl w:val="0"/>
        <w:jc w:val="both"/>
        <w:rPr>
          <w:sz w:val="22"/>
          <w:szCs w:val="22"/>
          <w:lang w:eastAsia="en-US"/>
        </w:rPr>
      </w:pPr>
    </w:p>
    <w:p w14:paraId="3732F574" w14:textId="38FF461F" w:rsidR="00C652AD" w:rsidRDefault="00C652AD" w:rsidP="002B72FB">
      <w:pPr>
        <w:widowControl w:val="0"/>
        <w:jc w:val="both"/>
        <w:rPr>
          <w:sz w:val="22"/>
          <w:szCs w:val="22"/>
          <w:lang w:eastAsia="en-US"/>
        </w:rPr>
      </w:pPr>
    </w:p>
    <w:p w14:paraId="3431EB14" w14:textId="7A14339B" w:rsidR="00C652AD" w:rsidRDefault="00C652AD" w:rsidP="002B72FB">
      <w:pPr>
        <w:widowControl w:val="0"/>
        <w:jc w:val="both"/>
        <w:rPr>
          <w:sz w:val="22"/>
          <w:szCs w:val="22"/>
          <w:lang w:eastAsia="en-US"/>
        </w:rPr>
      </w:pPr>
    </w:p>
    <w:p w14:paraId="740CBD3D" w14:textId="27C4B7C9" w:rsidR="00C652AD" w:rsidRDefault="00C652AD" w:rsidP="002B72FB">
      <w:pPr>
        <w:widowControl w:val="0"/>
        <w:jc w:val="both"/>
        <w:rPr>
          <w:sz w:val="22"/>
          <w:szCs w:val="22"/>
          <w:lang w:eastAsia="en-US"/>
        </w:rPr>
      </w:pPr>
    </w:p>
    <w:p w14:paraId="40CB5FC7" w14:textId="4B1F3F58" w:rsidR="00C652AD" w:rsidRDefault="00C652AD" w:rsidP="002B72FB">
      <w:pPr>
        <w:widowControl w:val="0"/>
        <w:jc w:val="both"/>
        <w:rPr>
          <w:sz w:val="22"/>
          <w:szCs w:val="22"/>
          <w:lang w:eastAsia="en-US"/>
        </w:rPr>
      </w:pPr>
    </w:p>
    <w:p w14:paraId="08CDFA39" w14:textId="77777777" w:rsidR="00EC4E35" w:rsidRDefault="00EC4E35" w:rsidP="002B72FB">
      <w:pPr>
        <w:widowControl w:val="0"/>
        <w:jc w:val="both"/>
        <w:rPr>
          <w:sz w:val="22"/>
          <w:szCs w:val="22"/>
          <w:lang w:eastAsia="en-US"/>
        </w:rPr>
      </w:pPr>
    </w:p>
    <w:p w14:paraId="358915E9" w14:textId="56530778" w:rsidR="00C652AD" w:rsidRDefault="00C652AD" w:rsidP="002B72FB">
      <w:pPr>
        <w:widowControl w:val="0"/>
        <w:jc w:val="both"/>
        <w:rPr>
          <w:sz w:val="22"/>
          <w:szCs w:val="22"/>
          <w:lang w:eastAsia="en-US"/>
        </w:rPr>
      </w:pPr>
    </w:p>
    <w:p w14:paraId="4A525C29" w14:textId="54A67B5E" w:rsidR="00574193" w:rsidRDefault="00574193" w:rsidP="002B72FB">
      <w:pPr>
        <w:widowControl w:val="0"/>
        <w:jc w:val="both"/>
        <w:rPr>
          <w:sz w:val="22"/>
          <w:szCs w:val="22"/>
          <w:lang w:eastAsia="en-US"/>
        </w:rPr>
      </w:pPr>
    </w:p>
    <w:p w14:paraId="11D7A343" w14:textId="77777777" w:rsidR="00574193" w:rsidRDefault="00574193" w:rsidP="002B72FB">
      <w:pPr>
        <w:widowControl w:val="0"/>
        <w:jc w:val="both"/>
        <w:rPr>
          <w:sz w:val="22"/>
          <w:szCs w:val="22"/>
          <w:lang w:eastAsia="en-US"/>
        </w:rPr>
      </w:pPr>
    </w:p>
    <w:p w14:paraId="7B29F26A" w14:textId="1345BCC1" w:rsidR="00C652AD" w:rsidRDefault="00C652AD" w:rsidP="002B72FB">
      <w:pPr>
        <w:widowControl w:val="0"/>
        <w:jc w:val="both"/>
        <w:rPr>
          <w:sz w:val="22"/>
          <w:szCs w:val="22"/>
          <w:lang w:eastAsia="en-US"/>
        </w:rPr>
      </w:pPr>
    </w:p>
    <w:p w14:paraId="7566EF7B" w14:textId="025704B1" w:rsidR="00C652AD" w:rsidRPr="00C652AD" w:rsidRDefault="00C652AD" w:rsidP="00C652AD">
      <w:pPr>
        <w:widowControl w:val="0"/>
        <w:jc w:val="center"/>
        <w:rPr>
          <w:lang w:eastAsia="en-US"/>
        </w:rPr>
      </w:pPr>
      <w:r w:rsidRPr="00C652AD">
        <w:rPr>
          <w:lang w:eastAsia="en-US"/>
        </w:rPr>
        <w:t>Москва, 2023 год.</w:t>
      </w:r>
    </w:p>
    <w:p w14:paraId="5F5BB185" w14:textId="77777777" w:rsidR="00C652AD" w:rsidRPr="00B079AD" w:rsidRDefault="00C652AD" w:rsidP="00C652AD">
      <w:pPr>
        <w:widowControl w:val="0"/>
        <w:jc w:val="center"/>
        <w:rPr>
          <w:sz w:val="22"/>
          <w:szCs w:val="22"/>
          <w:lang w:eastAsia="en-US"/>
        </w:rPr>
      </w:pPr>
    </w:p>
    <w:p w14:paraId="0F5451B3" w14:textId="77777777" w:rsidR="002B72FB" w:rsidRPr="00B079AD" w:rsidRDefault="002B72FB" w:rsidP="002B72FB">
      <w:pPr>
        <w:widowControl w:val="0"/>
        <w:tabs>
          <w:tab w:val="left" w:pos="0"/>
          <w:tab w:val="left" w:pos="851"/>
        </w:tabs>
        <w:jc w:val="center"/>
        <w:rPr>
          <w:b/>
          <w:bCs/>
          <w:sz w:val="22"/>
          <w:szCs w:val="22"/>
        </w:rPr>
      </w:pPr>
    </w:p>
    <w:p w14:paraId="0D026783" w14:textId="1F3AB19F" w:rsidR="00496554" w:rsidRPr="00B079AD" w:rsidRDefault="00932729" w:rsidP="002B72FB">
      <w:pPr>
        <w:widowControl w:val="0"/>
        <w:numPr>
          <w:ilvl w:val="0"/>
          <w:numId w:val="4"/>
        </w:numPr>
        <w:shd w:val="clear" w:color="auto" w:fill="FFFFFF"/>
        <w:ind w:left="0" w:firstLine="0"/>
        <w:jc w:val="both"/>
        <w:rPr>
          <w:sz w:val="22"/>
          <w:szCs w:val="22"/>
        </w:rPr>
      </w:pPr>
      <w:r>
        <w:rPr>
          <w:b/>
          <w:bCs/>
          <w:sz w:val="22"/>
          <w:szCs w:val="22"/>
        </w:rPr>
        <w:lastRenderedPageBreak/>
        <w:t>Общие сведения</w:t>
      </w:r>
    </w:p>
    <w:tbl>
      <w:tblPr>
        <w:tblW w:w="10632" w:type="dxa"/>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8" w:type="dxa"/>
        </w:tblCellMar>
        <w:tblLook w:val="04A0" w:firstRow="1" w:lastRow="0" w:firstColumn="1" w:lastColumn="0" w:noHBand="0" w:noVBand="1"/>
      </w:tblPr>
      <w:tblGrid>
        <w:gridCol w:w="646"/>
        <w:gridCol w:w="3291"/>
        <w:gridCol w:w="6695"/>
      </w:tblGrid>
      <w:tr w:rsidR="00496554" w:rsidRPr="00DA0224" w14:paraId="2A2209EE" w14:textId="77777777" w:rsidTr="00DA0224">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049B31B" w14:textId="77777777" w:rsidR="00496554" w:rsidRPr="00DA0224" w:rsidRDefault="00496554" w:rsidP="002B72FB">
            <w:pPr>
              <w:widowControl w:val="0"/>
              <w:jc w:val="both"/>
              <w:rPr>
                <w:sz w:val="22"/>
                <w:szCs w:val="22"/>
              </w:rPr>
            </w:pPr>
            <w:r w:rsidRPr="00DA0224">
              <w:rPr>
                <w:sz w:val="22"/>
                <w:szCs w:val="22"/>
              </w:rPr>
              <w:t>1.1.</w:t>
            </w:r>
          </w:p>
        </w:tc>
        <w:tc>
          <w:tcPr>
            <w:tcW w:w="32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68D439" w14:textId="74348BBA" w:rsidR="00496554" w:rsidRPr="00DA0224" w:rsidRDefault="00D22E07" w:rsidP="002B72FB">
            <w:pPr>
              <w:widowControl w:val="0"/>
              <w:jc w:val="both"/>
              <w:rPr>
                <w:sz w:val="22"/>
                <w:szCs w:val="22"/>
              </w:rPr>
            </w:pPr>
            <w:r w:rsidRPr="00DA0224">
              <w:rPr>
                <w:sz w:val="22"/>
                <w:szCs w:val="22"/>
              </w:rPr>
              <w:t>Заказчик</w:t>
            </w:r>
          </w:p>
        </w:tc>
        <w:tc>
          <w:tcPr>
            <w:tcW w:w="66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39F008" w14:textId="77777777" w:rsidR="0011139C" w:rsidRPr="00DA0224" w:rsidRDefault="0011139C" w:rsidP="00274C9E">
            <w:pPr>
              <w:widowControl w:val="0"/>
              <w:jc w:val="both"/>
              <w:rPr>
                <w:b/>
                <w:bCs/>
                <w:iCs/>
                <w:sz w:val="22"/>
                <w:szCs w:val="22"/>
              </w:rPr>
            </w:pPr>
            <w:r w:rsidRPr="00DA0224">
              <w:rPr>
                <w:b/>
                <w:bCs/>
                <w:iCs/>
                <w:sz w:val="22"/>
                <w:szCs w:val="22"/>
              </w:rPr>
              <w:t xml:space="preserve">Акционерное общество «Сбербанк Лизинг» </w:t>
            </w:r>
          </w:p>
          <w:p w14:paraId="62BA5C83" w14:textId="77777777" w:rsidR="0011139C" w:rsidRPr="00DA0224" w:rsidRDefault="0011139C" w:rsidP="00274C9E">
            <w:pPr>
              <w:widowControl w:val="0"/>
              <w:jc w:val="both"/>
              <w:rPr>
                <w:bCs/>
                <w:iCs/>
                <w:sz w:val="22"/>
                <w:szCs w:val="22"/>
              </w:rPr>
            </w:pPr>
            <w:r w:rsidRPr="00DA0224">
              <w:rPr>
                <w:bCs/>
                <w:iCs/>
                <w:sz w:val="22"/>
                <w:szCs w:val="22"/>
              </w:rPr>
              <w:t>(АО «Сбербанк Лизинг», по тексту допустимо Общество),</w:t>
            </w:r>
          </w:p>
          <w:p w14:paraId="0B0A835B" w14:textId="4F5B7799" w:rsidR="0011139C" w:rsidRPr="00DA0224" w:rsidRDefault="0011139C" w:rsidP="003D31AE">
            <w:pPr>
              <w:widowControl w:val="0"/>
              <w:shd w:val="clear" w:color="auto" w:fill="FFFFFF"/>
              <w:tabs>
                <w:tab w:val="left" w:pos="851"/>
              </w:tabs>
              <w:jc w:val="both"/>
              <w:rPr>
                <w:sz w:val="22"/>
                <w:szCs w:val="22"/>
              </w:rPr>
            </w:pPr>
            <w:r w:rsidRPr="00DA0224">
              <w:rPr>
                <w:bCs/>
                <w:iCs/>
                <w:sz w:val="22"/>
                <w:szCs w:val="22"/>
              </w:rPr>
              <w:t xml:space="preserve">Адрес: </w:t>
            </w:r>
            <w:r w:rsidR="003D31AE" w:rsidRPr="00DA0224">
              <w:rPr>
                <w:bCs/>
                <w:iCs/>
                <w:sz w:val="22"/>
                <w:szCs w:val="22"/>
              </w:rPr>
              <w:t>143003, Россия, Московская область, городской округ Одинцовский, город Одинцово, улица Маршала Неделина, дом 6А, этаж 5, помещения № 512, № 513.</w:t>
            </w:r>
          </w:p>
          <w:p w14:paraId="60BF68BD" w14:textId="2D5DE332" w:rsidR="00683EF7" w:rsidRPr="00DA0224" w:rsidRDefault="0011139C" w:rsidP="00274C9E">
            <w:pPr>
              <w:widowControl w:val="0"/>
              <w:jc w:val="both"/>
              <w:rPr>
                <w:iCs/>
                <w:sz w:val="22"/>
                <w:szCs w:val="22"/>
              </w:rPr>
            </w:pPr>
            <w:r w:rsidRPr="00DA0224">
              <w:rPr>
                <w:bCs/>
                <w:iCs/>
                <w:sz w:val="22"/>
                <w:szCs w:val="22"/>
              </w:rPr>
              <w:t>Адрес фактического места нахождения: 121170, г. Москва, улица Поклонная, дом 3</w:t>
            </w:r>
          </w:p>
        </w:tc>
      </w:tr>
      <w:tr w:rsidR="00496554" w:rsidRPr="00DA0224" w14:paraId="671FE699" w14:textId="77777777" w:rsidTr="00DA0224">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E3BF2E" w14:textId="77777777" w:rsidR="00496554" w:rsidRPr="00DA0224" w:rsidRDefault="00496554" w:rsidP="002B72FB">
            <w:pPr>
              <w:widowControl w:val="0"/>
              <w:jc w:val="both"/>
              <w:rPr>
                <w:sz w:val="22"/>
                <w:szCs w:val="22"/>
              </w:rPr>
            </w:pPr>
            <w:r w:rsidRPr="00DA0224">
              <w:rPr>
                <w:sz w:val="22"/>
                <w:szCs w:val="22"/>
              </w:rPr>
              <w:t>1.2.</w:t>
            </w:r>
          </w:p>
        </w:tc>
        <w:tc>
          <w:tcPr>
            <w:tcW w:w="32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A2A521B" w14:textId="44FF3128" w:rsidR="00496554" w:rsidRPr="00DA0224" w:rsidRDefault="00496554" w:rsidP="00932729">
            <w:pPr>
              <w:widowControl w:val="0"/>
              <w:jc w:val="both"/>
              <w:rPr>
                <w:sz w:val="22"/>
                <w:szCs w:val="22"/>
              </w:rPr>
            </w:pPr>
            <w:r w:rsidRPr="00DA0224">
              <w:rPr>
                <w:sz w:val="22"/>
                <w:szCs w:val="22"/>
              </w:rPr>
              <w:t xml:space="preserve">Предмет </w:t>
            </w:r>
            <w:r w:rsidR="00932729" w:rsidRPr="00DA0224">
              <w:rPr>
                <w:sz w:val="22"/>
                <w:szCs w:val="22"/>
              </w:rPr>
              <w:t>договора</w:t>
            </w:r>
            <w:r w:rsidRPr="00DA0224">
              <w:rPr>
                <w:sz w:val="22"/>
                <w:szCs w:val="22"/>
              </w:rPr>
              <w:t xml:space="preserve"> </w:t>
            </w:r>
          </w:p>
        </w:tc>
        <w:tc>
          <w:tcPr>
            <w:tcW w:w="66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9C9C2A" w14:textId="0C8073BD" w:rsidR="00D22E07" w:rsidRPr="00DA0224" w:rsidRDefault="006E6F96" w:rsidP="00576D83">
            <w:pPr>
              <w:widowControl w:val="0"/>
              <w:shd w:val="clear" w:color="auto" w:fill="FFFFFF" w:themeFill="background1"/>
              <w:jc w:val="both"/>
              <w:rPr>
                <w:sz w:val="22"/>
                <w:szCs w:val="22"/>
              </w:rPr>
            </w:pPr>
            <w:r w:rsidRPr="006E6F96">
              <w:rPr>
                <w:bCs/>
                <w:sz w:val="22"/>
                <w:szCs w:val="22"/>
              </w:rPr>
              <w:t xml:space="preserve">Оказание услуг </w:t>
            </w:r>
            <w:r w:rsidRPr="00B72884">
              <w:rPr>
                <w:bCs/>
                <w:sz w:val="22"/>
                <w:szCs w:val="22"/>
                <w:highlight w:val="lightGray"/>
              </w:rPr>
              <w:t xml:space="preserve">по </w:t>
            </w:r>
            <w:bookmarkStart w:id="1" w:name="_Hlk136360591"/>
            <w:r w:rsidR="00576D83" w:rsidRPr="00B72884">
              <w:rPr>
                <w:bCs/>
                <w:sz w:val="22"/>
                <w:szCs w:val="22"/>
                <w:highlight w:val="lightGray"/>
              </w:rPr>
              <w:t>______________________</w:t>
            </w:r>
            <w:r w:rsidR="00932729" w:rsidRPr="00DA0224">
              <w:rPr>
                <w:bCs/>
                <w:sz w:val="22"/>
                <w:szCs w:val="22"/>
              </w:rPr>
              <w:t xml:space="preserve"> </w:t>
            </w:r>
            <w:bookmarkEnd w:id="1"/>
            <w:r w:rsidR="00932729" w:rsidRPr="00DA0224">
              <w:rPr>
                <w:bCs/>
                <w:sz w:val="22"/>
                <w:szCs w:val="22"/>
              </w:rPr>
              <w:t>в соответствии с требован</w:t>
            </w:r>
            <w:r>
              <w:rPr>
                <w:bCs/>
                <w:sz w:val="22"/>
                <w:szCs w:val="22"/>
              </w:rPr>
              <w:t>иями, указанными в Приложении №2</w:t>
            </w:r>
            <w:r w:rsidR="00932729" w:rsidRPr="00DA0224">
              <w:rPr>
                <w:bCs/>
                <w:sz w:val="22"/>
                <w:szCs w:val="22"/>
              </w:rPr>
              <w:t xml:space="preserve"> к Условиям публичного привлечения</w:t>
            </w:r>
          </w:p>
        </w:tc>
      </w:tr>
      <w:tr w:rsidR="00496554" w:rsidRPr="00DA0224" w14:paraId="14608616" w14:textId="77777777" w:rsidTr="00DA0224">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DDE78A3" w14:textId="77777777" w:rsidR="00496554" w:rsidRPr="00DA0224" w:rsidRDefault="00496554" w:rsidP="002B72FB">
            <w:pPr>
              <w:widowControl w:val="0"/>
              <w:jc w:val="both"/>
              <w:rPr>
                <w:sz w:val="22"/>
                <w:szCs w:val="22"/>
              </w:rPr>
            </w:pPr>
            <w:r w:rsidRPr="00DA0224">
              <w:rPr>
                <w:sz w:val="22"/>
                <w:szCs w:val="22"/>
              </w:rPr>
              <w:t>1.3.</w:t>
            </w:r>
          </w:p>
        </w:tc>
        <w:tc>
          <w:tcPr>
            <w:tcW w:w="32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AC6E51F" w14:textId="77777777" w:rsidR="00496554" w:rsidRPr="00DA0224" w:rsidRDefault="00496554" w:rsidP="002B72FB">
            <w:pPr>
              <w:widowControl w:val="0"/>
              <w:jc w:val="both"/>
              <w:rPr>
                <w:sz w:val="22"/>
                <w:szCs w:val="22"/>
              </w:rPr>
            </w:pPr>
            <w:r w:rsidRPr="00DA0224">
              <w:rPr>
                <w:bCs/>
                <w:sz w:val="22"/>
                <w:szCs w:val="22"/>
              </w:rPr>
              <w:t>Способ проведения закупки</w:t>
            </w:r>
          </w:p>
        </w:tc>
        <w:tc>
          <w:tcPr>
            <w:tcW w:w="6695"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B50C348" w14:textId="1CD1B80D" w:rsidR="004D2FFA" w:rsidRPr="00DA0224" w:rsidRDefault="00B72884" w:rsidP="002D3690">
            <w:pPr>
              <w:widowControl w:val="0"/>
              <w:shd w:val="clear" w:color="auto" w:fill="FFFFFF" w:themeFill="background1"/>
              <w:jc w:val="both"/>
              <w:rPr>
                <w:sz w:val="22"/>
                <w:szCs w:val="22"/>
              </w:rPr>
            </w:pPr>
            <w:r>
              <w:rPr>
                <w:bCs/>
                <w:sz w:val="22"/>
                <w:szCs w:val="22"/>
              </w:rPr>
              <w:t>Публичное п</w:t>
            </w:r>
            <w:r w:rsidR="00932729" w:rsidRPr="00DA0224">
              <w:rPr>
                <w:bCs/>
                <w:sz w:val="22"/>
                <w:szCs w:val="22"/>
              </w:rPr>
              <w:t xml:space="preserve">ривлечение неограниченного </w:t>
            </w:r>
            <w:r w:rsidR="002D3690">
              <w:rPr>
                <w:bCs/>
                <w:sz w:val="22"/>
                <w:szCs w:val="22"/>
              </w:rPr>
              <w:t>числа исполнителей</w:t>
            </w:r>
            <w:r w:rsidR="00932729" w:rsidRPr="00DA0224">
              <w:rPr>
                <w:bCs/>
                <w:sz w:val="22"/>
                <w:szCs w:val="22"/>
              </w:rPr>
              <w:t xml:space="preserve"> (далее – </w:t>
            </w:r>
            <w:r w:rsidR="00666A03">
              <w:rPr>
                <w:bCs/>
                <w:sz w:val="22"/>
                <w:szCs w:val="22"/>
              </w:rPr>
              <w:t xml:space="preserve">Публичное </w:t>
            </w:r>
            <w:r w:rsidR="00932729" w:rsidRPr="00DA0224">
              <w:rPr>
                <w:bCs/>
                <w:sz w:val="22"/>
                <w:szCs w:val="22"/>
              </w:rPr>
              <w:t>привлечение)</w:t>
            </w:r>
          </w:p>
        </w:tc>
      </w:tr>
      <w:tr w:rsidR="00932729" w:rsidRPr="00DA0224" w14:paraId="2AEACDCC" w14:textId="77777777" w:rsidTr="00DA0224">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04C73E" w14:textId="77777777" w:rsidR="00932729" w:rsidRPr="00DA0224" w:rsidRDefault="00932729" w:rsidP="00932729">
            <w:pPr>
              <w:widowControl w:val="0"/>
              <w:jc w:val="both"/>
              <w:rPr>
                <w:sz w:val="22"/>
                <w:szCs w:val="22"/>
              </w:rPr>
            </w:pPr>
            <w:r w:rsidRPr="00DA0224">
              <w:rPr>
                <w:sz w:val="22"/>
                <w:szCs w:val="22"/>
              </w:rPr>
              <w:t>1.4.</w:t>
            </w:r>
          </w:p>
        </w:tc>
        <w:tc>
          <w:tcPr>
            <w:tcW w:w="3291"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46B8A27B" w14:textId="01955A1B" w:rsidR="00932729" w:rsidRPr="00DA0224" w:rsidRDefault="00932729" w:rsidP="00932729">
            <w:pPr>
              <w:widowControl w:val="0"/>
              <w:jc w:val="both"/>
              <w:rPr>
                <w:sz w:val="22"/>
                <w:szCs w:val="22"/>
              </w:rPr>
            </w:pPr>
            <w:r w:rsidRPr="00DA0224">
              <w:rPr>
                <w:bCs/>
                <w:sz w:val="22"/>
                <w:szCs w:val="22"/>
              </w:rPr>
              <w:t>Единые требования к Участникам</w:t>
            </w:r>
          </w:p>
        </w:tc>
        <w:tc>
          <w:tcPr>
            <w:tcW w:w="6695"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14:paraId="0273AE1A" w14:textId="151185A0" w:rsidR="00932729" w:rsidRPr="00DA0224" w:rsidRDefault="00932729" w:rsidP="00932729">
            <w:pPr>
              <w:spacing w:before="120" w:after="120"/>
              <w:jc w:val="both"/>
              <w:rPr>
                <w:sz w:val="22"/>
                <w:szCs w:val="22"/>
              </w:rPr>
            </w:pPr>
            <w:r w:rsidRPr="00DA0224">
              <w:rPr>
                <w:bCs/>
                <w:sz w:val="22"/>
                <w:szCs w:val="22"/>
              </w:rPr>
              <w:t>Требования к Участникам указаны в п.2 Условий публичного привлечения</w:t>
            </w:r>
          </w:p>
        </w:tc>
      </w:tr>
      <w:tr w:rsidR="00A1430D" w:rsidRPr="00DA0224" w14:paraId="1757D33B" w14:textId="77777777" w:rsidTr="00DA0224">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FA11824" w14:textId="46AD883D" w:rsidR="00A1430D" w:rsidRPr="00DA0224" w:rsidRDefault="00A1430D" w:rsidP="00A1430D">
            <w:pPr>
              <w:widowControl w:val="0"/>
              <w:jc w:val="both"/>
              <w:rPr>
                <w:sz w:val="22"/>
                <w:szCs w:val="22"/>
              </w:rPr>
            </w:pPr>
            <w:r w:rsidRPr="00DA0224">
              <w:rPr>
                <w:sz w:val="22"/>
                <w:szCs w:val="22"/>
              </w:rPr>
              <w:t>1.5.</w:t>
            </w:r>
          </w:p>
        </w:tc>
        <w:tc>
          <w:tcPr>
            <w:tcW w:w="329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2280168" w14:textId="3B75D7A8" w:rsidR="00A1430D" w:rsidRPr="00DA0224" w:rsidRDefault="00A1430D" w:rsidP="00A1430D">
            <w:pPr>
              <w:widowControl w:val="0"/>
              <w:jc w:val="both"/>
              <w:rPr>
                <w:sz w:val="22"/>
                <w:szCs w:val="22"/>
              </w:rPr>
            </w:pPr>
            <w:r w:rsidRPr="00DA0224">
              <w:rPr>
                <w:sz w:val="22"/>
                <w:szCs w:val="22"/>
              </w:rPr>
              <w:t>Требования к оформлению и содержанию предложений Участников</w:t>
            </w:r>
          </w:p>
        </w:tc>
        <w:tc>
          <w:tcPr>
            <w:tcW w:w="669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3CAD4F1" w14:textId="782D7C06" w:rsidR="00A1430D" w:rsidRPr="00DA0224" w:rsidRDefault="00A1430D" w:rsidP="006E6F96">
            <w:pPr>
              <w:widowControl w:val="0"/>
              <w:rPr>
                <w:color w:val="000000" w:themeColor="text1"/>
                <w:sz w:val="22"/>
                <w:szCs w:val="22"/>
              </w:rPr>
            </w:pPr>
            <w:r w:rsidRPr="00DA0224">
              <w:rPr>
                <w:sz w:val="22"/>
                <w:szCs w:val="22"/>
              </w:rPr>
              <w:t xml:space="preserve">Требования к оформлению и содержанию </w:t>
            </w:r>
            <w:r w:rsidR="006E6F96">
              <w:rPr>
                <w:sz w:val="22"/>
                <w:szCs w:val="22"/>
              </w:rPr>
              <w:t>заявок</w:t>
            </w:r>
            <w:r w:rsidRPr="00DA0224">
              <w:rPr>
                <w:sz w:val="22"/>
                <w:szCs w:val="22"/>
              </w:rPr>
              <w:t xml:space="preserve"> Участников</w:t>
            </w:r>
            <w:r w:rsidRPr="00DA0224">
              <w:rPr>
                <w:bCs/>
                <w:sz w:val="22"/>
                <w:szCs w:val="22"/>
              </w:rPr>
              <w:t xml:space="preserve"> указаны в Приложении № </w:t>
            </w:r>
            <w:r w:rsidR="006E6F96">
              <w:rPr>
                <w:bCs/>
                <w:sz w:val="22"/>
                <w:szCs w:val="22"/>
              </w:rPr>
              <w:t>1</w:t>
            </w:r>
            <w:r w:rsidRPr="00DA0224">
              <w:rPr>
                <w:bCs/>
                <w:sz w:val="22"/>
                <w:szCs w:val="22"/>
              </w:rPr>
              <w:t xml:space="preserve"> к Условиям публичного привлечения</w:t>
            </w:r>
          </w:p>
        </w:tc>
      </w:tr>
      <w:tr w:rsidR="00A1430D" w:rsidRPr="00DA0224" w14:paraId="330AD98F" w14:textId="77777777" w:rsidTr="00DA0224">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4F4252" w14:textId="69954A94" w:rsidR="00A1430D" w:rsidRPr="00DA0224" w:rsidRDefault="00A1430D" w:rsidP="00A1430D">
            <w:pPr>
              <w:widowControl w:val="0"/>
              <w:jc w:val="both"/>
              <w:rPr>
                <w:sz w:val="22"/>
                <w:szCs w:val="22"/>
              </w:rPr>
            </w:pPr>
            <w:r w:rsidRPr="00DA0224">
              <w:rPr>
                <w:sz w:val="22"/>
                <w:szCs w:val="22"/>
              </w:rPr>
              <w:t>1.6.</w:t>
            </w:r>
          </w:p>
        </w:tc>
        <w:tc>
          <w:tcPr>
            <w:tcW w:w="329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EB00CFF" w14:textId="610FAB7B" w:rsidR="00A1430D" w:rsidRPr="00DA0224" w:rsidRDefault="00A1430D" w:rsidP="00A1430D">
            <w:pPr>
              <w:widowControl w:val="0"/>
              <w:jc w:val="both"/>
              <w:rPr>
                <w:sz w:val="22"/>
                <w:szCs w:val="22"/>
              </w:rPr>
            </w:pPr>
            <w:r w:rsidRPr="00DA0224">
              <w:rPr>
                <w:sz w:val="22"/>
                <w:szCs w:val="22"/>
              </w:rPr>
              <w:t>Порядок подачи предложений Участников</w:t>
            </w:r>
          </w:p>
        </w:tc>
        <w:tc>
          <w:tcPr>
            <w:tcW w:w="669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2EF57E0" w14:textId="0E8B3B75" w:rsidR="00A1430D" w:rsidRPr="00DA0224" w:rsidRDefault="00A1430D" w:rsidP="006E6F96">
            <w:pPr>
              <w:widowControl w:val="0"/>
              <w:shd w:val="clear" w:color="auto" w:fill="FFFFFF"/>
              <w:rPr>
                <w:color w:val="000000" w:themeColor="text1"/>
                <w:spacing w:val="-4"/>
                <w:sz w:val="22"/>
                <w:szCs w:val="22"/>
              </w:rPr>
            </w:pPr>
            <w:r w:rsidRPr="00DA0224">
              <w:rPr>
                <w:bCs/>
                <w:sz w:val="22"/>
                <w:szCs w:val="22"/>
              </w:rPr>
              <w:t xml:space="preserve">Порядок подачи </w:t>
            </w:r>
            <w:r w:rsidR="006E6F96">
              <w:rPr>
                <w:bCs/>
                <w:sz w:val="22"/>
                <w:szCs w:val="22"/>
              </w:rPr>
              <w:t>заявок</w:t>
            </w:r>
            <w:r w:rsidRPr="00DA0224">
              <w:rPr>
                <w:bCs/>
                <w:sz w:val="22"/>
                <w:szCs w:val="22"/>
              </w:rPr>
              <w:t xml:space="preserve"> Участника указан в Приложении № 3 к Условиям публичного привлечения</w:t>
            </w:r>
          </w:p>
        </w:tc>
      </w:tr>
      <w:tr w:rsidR="00A1430D" w:rsidRPr="00DA0224" w14:paraId="1630171D" w14:textId="77777777" w:rsidTr="00DA0224">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490ABC" w14:textId="09FA2836" w:rsidR="00A1430D" w:rsidRPr="00DA0224" w:rsidRDefault="00A1430D" w:rsidP="00A1430D">
            <w:pPr>
              <w:widowControl w:val="0"/>
              <w:jc w:val="both"/>
              <w:rPr>
                <w:sz w:val="22"/>
                <w:szCs w:val="22"/>
              </w:rPr>
            </w:pPr>
            <w:r w:rsidRPr="00DA0224">
              <w:rPr>
                <w:sz w:val="22"/>
                <w:szCs w:val="22"/>
              </w:rPr>
              <w:t>1.</w:t>
            </w:r>
            <w:r w:rsidR="00DA0224" w:rsidRPr="00DA0224">
              <w:rPr>
                <w:sz w:val="22"/>
                <w:szCs w:val="22"/>
              </w:rPr>
              <w:t>7</w:t>
            </w:r>
            <w:r w:rsidRPr="00DA0224">
              <w:rPr>
                <w:sz w:val="22"/>
                <w:szCs w:val="22"/>
              </w:rPr>
              <w:t>.</w:t>
            </w:r>
          </w:p>
        </w:tc>
        <w:tc>
          <w:tcPr>
            <w:tcW w:w="329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72D993B" w14:textId="7D40F488" w:rsidR="00A1430D" w:rsidRPr="00DA0224" w:rsidRDefault="00A1430D" w:rsidP="00A1430D">
            <w:pPr>
              <w:widowControl w:val="0"/>
              <w:jc w:val="both"/>
              <w:rPr>
                <w:sz w:val="22"/>
                <w:szCs w:val="22"/>
              </w:rPr>
            </w:pPr>
            <w:r w:rsidRPr="00DA0224">
              <w:rPr>
                <w:sz w:val="22"/>
                <w:szCs w:val="22"/>
              </w:rPr>
              <w:t>Порядок заключения договоров с Участниками</w:t>
            </w:r>
          </w:p>
        </w:tc>
        <w:tc>
          <w:tcPr>
            <w:tcW w:w="669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B5C121F" w14:textId="44CDAC66" w:rsidR="00A1430D" w:rsidRPr="00DA0224" w:rsidRDefault="00A1430D" w:rsidP="00A1430D">
            <w:pPr>
              <w:widowControl w:val="0"/>
              <w:shd w:val="clear" w:color="auto" w:fill="FFFFFF"/>
              <w:rPr>
                <w:color w:val="000000" w:themeColor="text1"/>
                <w:sz w:val="22"/>
                <w:szCs w:val="22"/>
              </w:rPr>
            </w:pPr>
            <w:r w:rsidRPr="00DA0224">
              <w:rPr>
                <w:bCs/>
                <w:sz w:val="22"/>
                <w:szCs w:val="22"/>
              </w:rPr>
              <w:t>Порядок заключения договоров с Участниками согласно принятым в Обществе регламентом</w:t>
            </w:r>
          </w:p>
        </w:tc>
      </w:tr>
      <w:tr w:rsidR="00496554" w:rsidRPr="00DA0224" w14:paraId="0F924E78" w14:textId="77777777" w:rsidTr="00DA0224">
        <w:trPr>
          <w:trHeight w:val="20"/>
        </w:trPr>
        <w:tc>
          <w:tcPr>
            <w:tcW w:w="6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A45FFC" w14:textId="15034E5C" w:rsidR="00496554" w:rsidRPr="00DA0224" w:rsidRDefault="00DA0224" w:rsidP="002B72FB">
            <w:pPr>
              <w:widowControl w:val="0"/>
              <w:jc w:val="both"/>
              <w:rPr>
                <w:sz w:val="22"/>
                <w:szCs w:val="22"/>
              </w:rPr>
            </w:pPr>
            <w:r w:rsidRPr="00DA0224">
              <w:rPr>
                <w:sz w:val="22"/>
                <w:szCs w:val="22"/>
              </w:rPr>
              <w:t>1.8</w:t>
            </w:r>
            <w:r w:rsidR="00496554" w:rsidRPr="00DA0224">
              <w:rPr>
                <w:sz w:val="22"/>
                <w:szCs w:val="22"/>
              </w:rPr>
              <w:t>.</w:t>
            </w:r>
          </w:p>
        </w:tc>
        <w:tc>
          <w:tcPr>
            <w:tcW w:w="329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0331C6" w14:textId="0865D608" w:rsidR="00496554" w:rsidRPr="00DA0224" w:rsidRDefault="00496554" w:rsidP="00A855F7">
            <w:pPr>
              <w:widowControl w:val="0"/>
              <w:shd w:val="clear" w:color="auto" w:fill="FFFFFF"/>
              <w:jc w:val="both"/>
              <w:rPr>
                <w:sz w:val="22"/>
                <w:szCs w:val="22"/>
              </w:rPr>
            </w:pPr>
            <w:r w:rsidRPr="00DA0224">
              <w:rPr>
                <w:sz w:val="22"/>
                <w:szCs w:val="22"/>
              </w:rPr>
              <w:t xml:space="preserve">Контактное лицо со стороны </w:t>
            </w:r>
            <w:r w:rsidR="00A855F7" w:rsidRPr="00DA0224">
              <w:rPr>
                <w:sz w:val="22"/>
                <w:szCs w:val="22"/>
              </w:rPr>
              <w:t xml:space="preserve">Общества </w:t>
            </w:r>
            <w:r w:rsidRPr="00DA0224">
              <w:rPr>
                <w:sz w:val="22"/>
                <w:szCs w:val="22"/>
              </w:rPr>
              <w:t>– ФИО, e-mail, телефон.</w:t>
            </w:r>
          </w:p>
        </w:tc>
        <w:tc>
          <w:tcPr>
            <w:tcW w:w="669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B1CFB1E" w14:textId="77777777" w:rsidR="00092BBA" w:rsidRPr="00DA0224" w:rsidRDefault="00092BBA" w:rsidP="00092BBA">
            <w:pPr>
              <w:widowControl w:val="0"/>
              <w:rPr>
                <w:bCs/>
                <w:iCs/>
                <w:sz w:val="22"/>
                <w:szCs w:val="22"/>
              </w:rPr>
            </w:pPr>
            <w:r w:rsidRPr="00DA0224">
              <w:rPr>
                <w:bCs/>
                <w:iCs/>
                <w:sz w:val="22"/>
                <w:szCs w:val="22"/>
              </w:rPr>
              <w:t>Дмитриев Илья Андреевич</w:t>
            </w:r>
          </w:p>
          <w:p w14:paraId="51DAA99B" w14:textId="77777777" w:rsidR="00092BBA" w:rsidRPr="00DA0224" w:rsidRDefault="00092BBA" w:rsidP="00092BBA">
            <w:pPr>
              <w:widowControl w:val="0"/>
              <w:rPr>
                <w:bCs/>
                <w:iCs/>
                <w:sz w:val="22"/>
                <w:szCs w:val="22"/>
              </w:rPr>
            </w:pPr>
            <w:r w:rsidRPr="00DA0224">
              <w:rPr>
                <w:bCs/>
                <w:iCs/>
                <w:sz w:val="22"/>
                <w:szCs w:val="22"/>
              </w:rPr>
              <w:t>Тел: +7 (800) 555-555-6 (доб. 3092)</w:t>
            </w:r>
          </w:p>
          <w:p w14:paraId="62E1E81B" w14:textId="4CA974F4" w:rsidR="00496554" w:rsidRPr="00DA0224" w:rsidRDefault="00092BBA" w:rsidP="00092BBA">
            <w:pPr>
              <w:widowControl w:val="0"/>
              <w:rPr>
                <w:bCs/>
                <w:sz w:val="22"/>
                <w:szCs w:val="22"/>
              </w:rPr>
            </w:pPr>
            <w:r w:rsidRPr="00DA0224">
              <w:rPr>
                <w:bCs/>
                <w:iCs/>
                <w:sz w:val="22"/>
                <w:szCs w:val="22"/>
              </w:rPr>
              <w:t>Эл. почта: zakupki@sberleasing.ru</w:t>
            </w:r>
          </w:p>
        </w:tc>
      </w:tr>
    </w:tbl>
    <w:p w14:paraId="4FC215A1" w14:textId="1A850A32" w:rsidR="00FB5B2F" w:rsidRPr="00B079AD" w:rsidRDefault="00FB5B2F" w:rsidP="002B72FB">
      <w:pPr>
        <w:widowControl w:val="0"/>
        <w:rPr>
          <w:rFonts w:eastAsia="Times New Roman"/>
          <w:b/>
          <w:color w:val="auto"/>
          <w:sz w:val="22"/>
          <w:szCs w:val="22"/>
        </w:rPr>
      </w:pPr>
    </w:p>
    <w:p w14:paraId="3FCEA1B8" w14:textId="2C00B460" w:rsidR="00892570" w:rsidRPr="00B079AD" w:rsidRDefault="00892570" w:rsidP="002B72FB">
      <w:pPr>
        <w:widowControl w:val="0"/>
        <w:autoSpaceDE w:val="0"/>
        <w:autoSpaceDN w:val="0"/>
        <w:adjustRightInd w:val="0"/>
        <w:rPr>
          <w:rFonts w:eastAsia="Times New Roman"/>
          <w:b/>
          <w:color w:val="auto"/>
          <w:sz w:val="22"/>
          <w:szCs w:val="22"/>
        </w:rPr>
        <w:sectPr w:rsidR="00892570" w:rsidRPr="00B079AD" w:rsidSect="00C652AD">
          <w:headerReference w:type="even" r:id="rId10"/>
          <w:headerReference w:type="default" r:id="rId11"/>
          <w:footerReference w:type="even" r:id="rId12"/>
          <w:footerReference w:type="default" r:id="rId13"/>
          <w:headerReference w:type="first" r:id="rId14"/>
          <w:footerReference w:type="first" r:id="rId15"/>
          <w:pgSz w:w="11906" w:h="16838"/>
          <w:pgMar w:top="1276" w:right="851" w:bottom="851" w:left="851" w:header="284" w:footer="284" w:gutter="0"/>
          <w:cols w:space="720"/>
          <w:formProt w:val="0"/>
          <w:titlePg/>
          <w:docGrid w:linePitch="326" w:charSpace="-6145"/>
        </w:sectPr>
      </w:pPr>
    </w:p>
    <w:p w14:paraId="672B37CE" w14:textId="3FACEAE3" w:rsidR="001A31C9" w:rsidRPr="00B079AD" w:rsidRDefault="001A31C9" w:rsidP="00CA1517">
      <w:pPr>
        <w:widowControl w:val="0"/>
        <w:shd w:val="clear" w:color="auto" w:fill="FFFFFF"/>
        <w:contextualSpacing/>
        <w:rPr>
          <w:strike/>
          <w:sz w:val="22"/>
          <w:szCs w:val="22"/>
        </w:rPr>
      </w:pPr>
    </w:p>
    <w:p w14:paraId="0008CE21" w14:textId="0E98AE27" w:rsidR="00996595" w:rsidRPr="00B079AD" w:rsidRDefault="00C44454" w:rsidP="00FA4B19">
      <w:pPr>
        <w:pStyle w:val="afff2"/>
        <w:widowControl w:val="0"/>
        <w:numPr>
          <w:ilvl w:val="0"/>
          <w:numId w:val="14"/>
        </w:numPr>
        <w:shd w:val="clear" w:color="auto" w:fill="FFFFFF"/>
        <w:tabs>
          <w:tab w:val="left" w:pos="851"/>
          <w:tab w:val="left" w:pos="1134"/>
        </w:tabs>
        <w:autoSpaceDE w:val="0"/>
        <w:autoSpaceDN w:val="0"/>
        <w:adjustRightInd w:val="0"/>
        <w:spacing w:after="0" w:line="240" w:lineRule="auto"/>
        <w:ind w:left="0" w:firstLine="567"/>
        <w:jc w:val="both"/>
        <w:rPr>
          <w:rFonts w:ascii="Times New Roman" w:hAnsi="Times New Roman"/>
          <w:b/>
          <w:iCs/>
        </w:rPr>
      </w:pPr>
      <w:r>
        <w:rPr>
          <w:rFonts w:ascii="Times New Roman" w:hAnsi="Times New Roman"/>
          <w:b/>
          <w:iCs/>
        </w:rPr>
        <w:t>Требования к Участникам</w:t>
      </w:r>
    </w:p>
    <w:p w14:paraId="6CD877DD" w14:textId="46550338" w:rsidR="00996595" w:rsidRPr="00B079AD" w:rsidRDefault="00C44454" w:rsidP="00FA4B19">
      <w:pPr>
        <w:pStyle w:val="afff2"/>
        <w:widowControl w:val="0"/>
        <w:numPr>
          <w:ilvl w:val="1"/>
          <w:numId w:val="14"/>
        </w:numPr>
        <w:tabs>
          <w:tab w:val="left" w:pos="851"/>
          <w:tab w:val="left" w:pos="1134"/>
        </w:tabs>
        <w:autoSpaceDE w:val="0"/>
        <w:autoSpaceDN w:val="0"/>
        <w:adjustRightInd w:val="0"/>
        <w:spacing w:after="0" w:line="240" w:lineRule="auto"/>
        <w:ind w:left="0" w:firstLine="567"/>
        <w:jc w:val="both"/>
        <w:rPr>
          <w:rFonts w:ascii="Times New Roman" w:hAnsi="Times New Roman"/>
          <w:b/>
          <w:bCs/>
        </w:rPr>
      </w:pPr>
      <w:r>
        <w:rPr>
          <w:rFonts w:ascii="Times New Roman" w:hAnsi="Times New Roman"/>
          <w:b/>
          <w:bCs/>
        </w:rPr>
        <w:t>Общие требования к участникам</w:t>
      </w:r>
    </w:p>
    <w:p w14:paraId="4D001C79" w14:textId="42F0636E" w:rsidR="00A641F6" w:rsidRPr="00C44454" w:rsidRDefault="00C44454" w:rsidP="00C44454">
      <w:pPr>
        <w:pStyle w:val="afff2"/>
        <w:spacing w:after="0" w:line="240" w:lineRule="auto"/>
        <w:ind w:left="0" w:firstLine="567"/>
        <w:jc w:val="both"/>
        <w:rPr>
          <w:rFonts w:ascii="Times New Roman" w:hAnsi="Times New Roman"/>
        </w:rPr>
      </w:pPr>
      <w:r w:rsidRPr="00C44454">
        <w:rPr>
          <w:rFonts w:ascii="Times New Roman" w:hAnsi="Times New Roman"/>
        </w:rPr>
        <w:t xml:space="preserve">К участию в </w:t>
      </w:r>
      <w:r w:rsidR="00666A03">
        <w:rPr>
          <w:rFonts w:ascii="Times New Roman" w:hAnsi="Times New Roman"/>
        </w:rPr>
        <w:t>Публичном привлечении</w:t>
      </w:r>
      <w:r w:rsidRPr="00C44454">
        <w:rPr>
          <w:rFonts w:ascii="Times New Roman" w:hAnsi="Times New Roman"/>
        </w:rPr>
        <w:t xml:space="preserve"> приглашается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которые соответствуют требованиям обязательным требованиям, предъявляемым в соответствии с законодательством Российской Федерации к лицам, осуществляющим поставки Продукции, являющейся предметом </w:t>
      </w:r>
      <w:r w:rsidR="00C03217">
        <w:rPr>
          <w:rFonts w:ascii="Times New Roman" w:hAnsi="Times New Roman"/>
        </w:rPr>
        <w:t>Публичного привлечения</w:t>
      </w:r>
      <w:r w:rsidRPr="00C44454">
        <w:rPr>
          <w:rFonts w:ascii="Times New Roman" w:hAnsi="Times New Roman"/>
        </w:rPr>
        <w:t>, в том числе</w:t>
      </w:r>
      <w:r w:rsidR="00A641F6" w:rsidRPr="00C44454">
        <w:rPr>
          <w:rFonts w:ascii="Times New Roman" w:hAnsi="Times New Roman"/>
          <w:spacing w:val="-4"/>
        </w:rPr>
        <w:t>:</w:t>
      </w:r>
    </w:p>
    <w:p w14:paraId="18511AE9" w14:textId="5EADB1C3" w:rsidR="00A641F6" w:rsidRDefault="00A641F6" w:rsidP="00FA4B19">
      <w:pPr>
        <w:pStyle w:val="afff2"/>
        <w:widowControl w:val="0"/>
        <w:numPr>
          <w:ilvl w:val="0"/>
          <w:numId w:val="15"/>
        </w:numPr>
        <w:tabs>
          <w:tab w:val="left" w:pos="851"/>
          <w:tab w:val="left" w:pos="1134"/>
          <w:tab w:val="left" w:pos="1276"/>
        </w:tabs>
        <w:spacing w:after="0" w:line="240" w:lineRule="auto"/>
        <w:ind w:left="0" w:firstLine="567"/>
        <w:jc w:val="both"/>
        <w:rPr>
          <w:rFonts w:ascii="Times New Roman" w:eastAsiaTheme="minorHAnsi" w:hAnsi="Times New Roman"/>
        </w:rPr>
      </w:pPr>
      <w:r w:rsidRPr="00B55B39">
        <w:rPr>
          <w:rFonts w:ascii="Times New Roman" w:eastAsiaTheme="minorHAnsi" w:hAnsi="Times New Roman"/>
        </w:rPr>
        <w:t xml:space="preserve">наличие прав на заключение договора по результатам </w:t>
      </w:r>
      <w:r w:rsidR="00C03217">
        <w:rPr>
          <w:rFonts w:ascii="Times New Roman" w:eastAsiaTheme="minorHAnsi" w:hAnsi="Times New Roman"/>
        </w:rPr>
        <w:t>Публичного привлечения</w:t>
      </w:r>
      <w:r w:rsidRPr="00B55B39">
        <w:rPr>
          <w:rFonts w:ascii="Times New Roman" w:eastAsiaTheme="minorHAnsi" w:hAnsi="Times New Roman"/>
        </w:rPr>
        <w:t>;</w:t>
      </w:r>
    </w:p>
    <w:p w14:paraId="20790866" w14:textId="55C7923C" w:rsidR="00E07400" w:rsidRPr="00E07400" w:rsidRDefault="00E07400" w:rsidP="00E07400">
      <w:pPr>
        <w:pStyle w:val="afff2"/>
        <w:widowControl w:val="0"/>
        <w:numPr>
          <w:ilvl w:val="0"/>
          <w:numId w:val="15"/>
        </w:numPr>
        <w:tabs>
          <w:tab w:val="left" w:pos="851"/>
          <w:tab w:val="left" w:pos="1134"/>
          <w:tab w:val="left" w:pos="1276"/>
        </w:tabs>
        <w:spacing w:after="0" w:line="240" w:lineRule="auto"/>
        <w:ind w:left="0" w:firstLine="567"/>
        <w:jc w:val="both"/>
        <w:rPr>
          <w:rFonts w:ascii="Times New Roman" w:eastAsiaTheme="minorHAnsi" w:hAnsi="Times New Roman"/>
        </w:rPr>
      </w:pPr>
      <w:r w:rsidRPr="00E07400">
        <w:rPr>
          <w:rFonts w:ascii="Times New Roman" w:eastAsiaTheme="minorHAnsi" w:hAnsi="Times New Roman"/>
        </w:rPr>
        <w:t xml:space="preserve">наличие профессиональной компетентности, финансовых и трудовых (кадровых) ресурсов, оборудования и других материальных возможностей, опыта, необходимого для исполнения договора на поставку Продукции; </w:t>
      </w:r>
    </w:p>
    <w:p w14:paraId="32DE6D98" w14:textId="77777777" w:rsidR="00B55B39" w:rsidRPr="00B55B39" w:rsidRDefault="00A641F6" w:rsidP="00B55B39">
      <w:pPr>
        <w:pStyle w:val="afff2"/>
        <w:widowControl w:val="0"/>
        <w:numPr>
          <w:ilvl w:val="0"/>
          <w:numId w:val="15"/>
        </w:numPr>
        <w:tabs>
          <w:tab w:val="left" w:pos="851"/>
          <w:tab w:val="left" w:pos="1134"/>
          <w:tab w:val="left" w:pos="1276"/>
        </w:tabs>
        <w:spacing w:after="0" w:line="240" w:lineRule="auto"/>
        <w:ind w:left="0" w:firstLine="567"/>
        <w:jc w:val="both"/>
        <w:rPr>
          <w:rFonts w:ascii="Times New Roman" w:eastAsiaTheme="minorHAnsi" w:hAnsi="Times New Roman"/>
        </w:rPr>
      </w:pPr>
      <w:r w:rsidRPr="00B55B39">
        <w:rPr>
          <w:rFonts w:ascii="Times New Roman" w:eastAsiaTheme="minorHAnsi" w:hAnsi="Times New Roman"/>
        </w:rPr>
        <w:t>непроведение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27E78F96" w14:textId="190DADD1" w:rsidR="00B55B39" w:rsidRPr="00B55B39" w:rsidRDefault="00A641F6" w:rsidP="00B55B39">
      <w:pPr>
        <w:pStyle w:val="afff2"/>
        <w:widowControl w:val="0"/>
        <w:numPr>
          <w:ilvl w:val="0"/>
          <w:numId w:val="15"/>
        </w:numPr>
        <w:tabs>
          <w:tab w:val="left" w:pos="851"/>
          <w:tab w:val="left" w:pos="1134"/>
          <w:tab w:val="left" w:pos="1276"/>
        </w:tabs>
        <w:spacing w:after="0" w:line="240" w:lineRule="auto"/>
        <w:ind w:left="0" w:firstLine="567"/>
        <w:jc w:val="both"/>
        <w:rPr>
          <w:rFonts w:ascii="Times New Roman" w:eastAsiaTheme="minorHAnsi" w:hAnsi="Times New Roman"/>
        </w:rPr>
      </w:pPr>
      <w:r w:rsidRPr="00B55B39">
        <w:rPr>
          <w:rFonts w:ascii="Times New Roman" w:eastAsiaTheme="minorHAnsi" w:hAnsi="Times New Roman"/>
        </w:rPr>
        <w:t xml:space="preserve">неприостановление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w:t>
      </w:r>
      <w:r w:rsidR="00666A03">
        <w:rPr>
          <w:rFonts w:ascii="Times New Roman" w:eastAsiaTheme="minorHAnsi" w:hAnsi="Times New Roman"/>
        </w:rPr>
        <w:t>Публичном привлечении</w:t>
      </w:r>
      <w:r w:rsidRPr="00B55B39">
        <w:rPr>
          <w:rFonts w:ascii="Times New Roman" w:eastAsiaTheme="minorHAnsi" w:hAnsi="Times New Roman"/>
        </w:rPr>
        <w:t xml:space="preserve">; </w:t>
      </w:r>
    </w:p>
    <w:p w14:paraId="60822E78" w14:textId="77777777" w:rsidR="00B55B39" w:rsidRPr="00B55B39" w:rsidRDefault="00A641F6" w:rsidP="00B55B39">
      <w:pPr>
        <w:pStyle w:val="afff2"/>
        <w:widowControl w:val="0"/>
        <w:numPr>
          <w:ilvl w:val="0"/>
          <w:numId w:val="15"/>
        </w:numPr>
        <w:tabs>
          <w:tab w:val="left" w:pos="851"/>
          <w:tab w:val="left" w:pos="1134"/>
          <w:tab w:val="left" w:pos="1276"/>
        </w:tabs>
        <w:spacing w:after="0" w:line="240" w:lineRule="auto"/>
        <w:ind w:left="0" w:firstLine="567"/>
        <w:jc w:val="both"/>
        <w:rPr>
          <w:rFonts w:ascii="Times New Roman" w:eastAsiaTheme="minorHAnsi" w:hAnsi="Times New Roman"/>
        </w:rPr>
      </w:pPr>
      <w:r w:rsidRPr="00B55B39">
        <w:rPr>
          <w:rFonts w:ascii="Times New Roman" w:eastAsiaTheme="minorHAnsi" w:hAnsi="Times New Roman"/>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20E09C9F" w14:textId="4A81AA70" w:rsidR="00B55B39" w:rsidRPr="00B55B39" w:rsidRDefault="008B43F4" w:rsidP="00B55B39">
      <w:pPr>
        <w:pStyle w:val="afff2"/>
        <w:widowControl w:val="0"/>
        <w:numPr>
          <w:ilvl w:val="0"/>
          <w:numId w:val="15"/>
        </w:numPr>
        <w:tabs>
          <w:tab w:val="left" w:pos="851"/>
          <w:tab w:val="left" w:pos="1134"/>
          <w:tab w:val="left" w:pos="1276"/>
        </w:tabs>
        <w:spacing w:after="0" w:line="240" w:lineRule="auto"/>
        <w:ind w:left="0" w:firstLine="567"/>
        <w:jc w:val="both"/>
        <w:rPr>
          <w:rFonts w:ascii="Times New Roman" w:eastAsiaTheme="minorHAnsi" w:hAnsi="Times New Roman"/>
        </w:rPr>
      </w:pPr>
      <w:r w:rsidRPr="00B55B39">
        <w:rPr>
          <w:rFonts w:ascii="Times New Roman" w:eastAsiaTheme="minorHAnsi" w:hAnsi="Times New Roman"/>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по данным бухгалтерской отчетности за последний отчетный период;</w:t>
      </w:r>
    </w:p>
    <w:p w14:paraId="032F014F" w14:textId="31E58F79" w:rsidR="00B55B39" w:rsidRPr="00B55B39" w:rsidRDefault="008B43F4" w:rsidP="00B55B39">
      <w:pPr>
        <w:pStyle w:val="afff2"/>
        <w:widowControl w:val="0"/>
        <w:numPr>
          <w:ilvl w:val="0"/>
          <w:numId w:val="15"/>
        </w:numPr>
        <w:tabs>
          <w:tab w:val="left" w:pos="851"/>
          <w:tab w:val="left" w:pos="1134"/>
          <w:tab w:val="left" w:pos="1276"/>
        </w:tabs>
        <w:spacing w:after="0" w:line="240" w:lineRule="auto"/>
        <w:ind w:left="0" w:firstLine="567"/>
        <w:jc w:val="both"/>
        <w:rPr>
          <w:rFonts w:ascii="Times New Roman" w:eastAsiaTheme="minorHAnsi" w:hAnsi="Times New Roman"/>
        </w:rPr>
      </w:pPr>
      <w:r w:rsidRPr="00B55B39">
        <w:rPr>
          <w:rFonts w:ascii="Times New Roman" w:eastAsiaTheme="minorHAnsi" w:hAnsi="Times New Roman"/>
        </w:rPr>
        <w:t xml:space="preserve">отсутствие у Участника - физического лица </w:t>
      </w:r>
      <w:r w:rsidR="00770B91" w:rsidRPr="00B55B39">
        <w:rPr>
          <w:rFonts w:ascii="Times New Roman" w:hAnsi="Times New Roman"/>
        </w:rPr>
        <w:t xml:space="preserve">(его представителя) </w:t>
      </w:r>
      <w:r w:rsidRPr="00B55B39">
        <w:rPr>
          <w:rFonts w:ascii="Times New Roman" w:eastAsiaTheme="minorHAnsi" w:hAnsi="Times New Roman"/>
        </w:rPr>
        <w:t>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w:t>
      </w:r>
      <w:r w:rsidR="00666A03">
        <w:rPr>
          <w:rFonts w:ascii="Times New Roman" w:eastAsiaTheme="minorHAnsi" w:hAnsi="Times New Roman"/>
        </w:rPr>
        <w:t>ляющихся объектом осуществляемого Публичного привлечения</w:t>
      </w:r>
      <w:r w:rsidRPr="00B55B39">
        <w:rPr>
          <w:rFonts w:ascii="Times New Roman" w:eastAsiaTheme="minorHAnsi" w:hAnsi="Times New Roman"/>
        </w:rPr>
        <w:t>, и административного наказания в виде дисквалификации;</w:t>
      </w:r>
    </w:p>
    <w:p w14:paraId="774C9D5F" w14:textId="77777777" w:rsidR="00B55B39" w:rsidRPr="00B55B39" w:rsidRDefault="008B43F4" w:rsidP="00B55B39">
      <w:pPr>
        <w:pStyle w:val="afff2"/>
        <w:widowControl w:val="0"/>
        <w:numPr>
          <w:ilvl w:val="0"/>
          <w:numId w:val="15"/>
        </w:numPr>
        <w:tabs>
          <w:tab w:val="left" w:pos="851"/>
          <w:tab w:val="left" w:pos="1134"/>
          <w:tab w:val="left" w:pos="1276"/>
        </w:tabs>
        <w:spacing w:after="0" w:line="240" w:lineRule="auto"/>
        <w:ind w:left="0" w:firstLine="567"/>
        <w:jc w:val="both"/>
        <w:rPr>
          <w:rFonts w:ascii="Times New Roman" w:eastAsiaTheme="minorHAnsi" w:hAnsi="Times New Roman"/>
        </w:rPr>
      </w:pPr>
      <w:r w:rsidRPr="00B55B39">
        <w:rPr>
          <w:rFonts w:ascii="Times New Roman" w:eastAsiaTheme="minorHAnsi" w:hAnsi="Times New Roman"/>
        </w:rPr>
        <w:t>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78DAEA90" w14:textId="50169021" w:rsidR="008B43F4" w:rsidRDefault="008B43F4" w:rsidP="00B55B39">
      <w:pPr>
        <w:pStyle w:val="afff2"/>
        <w:widowControl w:val="0"/>
        <w:numPr>
          <w:ilvl w:val="0"/>
          <w:numId w:val="15"/>
        </w:numPr>
        <w:tabs>
          <w:tab w:val="left" w:pos="851"/>
          <w:tab w:val="left" w:pos="1134"/>
          <w:tab w:val="left" w:pos="1276"/>
        </w:tabs>
        <w:spacing w:after="0" w:line="240" w:lineRule="auto"/>
        <w:ind w:left="0" w:firstLine="567"/>
        <w:jc w:val="both"/>
        <w:rPr>
          <w:rFonts w:ascii="Times New Roman" w:eastAsiaTheme="minorHAnsi" w:hAnsi="Times New Roman"/>
        </w:rPr>
      </w:pPr>
      <w:r w:rsidRPr="00B55B39">
        <w:rPr>
          <w:rFonts w:ascii="Times New Roman" w:eastAsiaTheme="minorHAnsi" w:hAnsi="Times New Roman"/>
        </w:rPr>
        <w:t xml:space="preserve">отсутствие вступивших в законную силу судебных решений о расторжении договоров в связи с существенным нарушением Участником обязательств по ним за 2 (два) последних </w:t>
      </w:r>
      <w:r w:rsidR="008F36BD" w:rsidRPr="00B55B39">
        <w:rPr>
          <w:rFonts w:ascii="Times New Roman" w:eastAsiaTheme="minorHAnsi" w:hAnsi="Times New Roman"/>
        </w:rPr>
        <w:t xml:space="preserve">года до даты проведения </w:t>
      </w:r>
      <w:r w:rsidR="00666A03">
        <w:rPr>
          <w:rFonts w:ascii="Times New Roman" w:eastAsiaTheme="minorHAnsi" w:hAnsi="Times New Roman"/>
        </w:rPr>
        <w:t>Публичного привлечения</w:t>
      </w:r>
      <w:r w:rsidR="008F36BD" w:rsidRPr="00B55B39">
        <w:rPr>
          <w:rFonts w:ascii="Times New Roman" w:eastAsiaTheme="minorHAnsi" w:hAnsi="Times New Roman"/>
        </w:rPr>
        <w:t>.</w:t>
      </w:r>
    </w:p>
    <w:p w14:paraId="17C48E1D" w14:textId="1CF83055" w:rsidR="00675385" w:rsidRPr="006B62DD" w:rsidRDefault="00675385" w:rsidP="006B62DD">
      <w:pPr>
        <w:widowControl w:val="0"/>
        <w:tabs>
          <w:tab w:val="left" w:pos="851"/>
          <w:tab w:val="left" w:pos="1134"/>
        </w:tabs>
        <w:jc w:val="both"/>
      </w:pPr>
    </w:p>
    <w:p w14:paraId="1E38F01C" w14:textId="3BC71A3E" w:rsidR="003717CD" w:rsidRPr="00B079AD" w:rsidRDefault="00C02C17" w:rsidP="00FA4B19">
      <w:pPr>
        <w:pStyle w:val="afff2"/>
        <w:widowControl w:val="0"/>
        <w:numPr>
          <w:ilvl w:val="1"/>
          <w:numId w:val="14"/>
        </w:numPr>
        <w:tabs>
          <w:tab w:val="left" w:pos="851"/>
          <w:tab w:val="left" w:pos="1134"/>
        </w:tabs>
        <w:autoSpaceDE w:val="0"/>
        <w:autoSpaceDN w:val="0"/>
        <w:adjustRightInd w:val="0"/>
        <w:spacing w:after="0" w:line="240" w:lineRule="auto"/>
        <w:ind w:left="0" w:firstLine="567"/>
        <w:jc w:val="both"/>
        <w:rPr>
          <w:rFonts w:ascii="Times New Roman" w:hAnsi="Times New Roman"/>
        </w:rPr>
      </w:pPr>
      <w:r w:rsidRPr="00B079AD">
        <w:rPr>
          <w:rFonts w:ascii="Times New Roman" w:hAnsi="Times New Roman"/>
          <w:b/>
          <w:bCs/>
        </w:rPr>
        <w:t>Дополнительные обязательные т</w:t>
      </w:r>
      <w:r w:rsidR="0008273B" w:rsidRPr="00B079AD">
        <w:rPr>
          <w:rFonts w:ascii="Times New Roman" w:hAnsi="Times New Roman"/>
          <w:b/>
          <w:bCs/>
        </w:rPr>
        <w:t>ребования к Участник</w:t>
      </w:r>
      <w:r w:rsidRPr="00B079AD">
        <w:rPr>
          <w:rFonts w:ascii="Times New Roman" w:hAnsi="Times New Roman"/>
          <w:b/>
          <w:bCs/>
        </w:rPr>
        <w:t>ам</w:t>
      </w:r>
    </w:p>
    <w:p w14:paraId="26F9C072" w14:textId="577A348D" w:rsidR="00C53510" w:rsidRPr="0080191E" w:rsidRDefault="00770B91" w:rsidP="0080191E">
      <w:pPr>
        <w:pStyle w:val="afff2"/>
        <w:widowControl w:val="0"/>
        <w:numPr>
          <w:ilvl w:val="2"/>
          <w:numId w:val="14"/>
        </w:numPr>
        <w:shd w:val="clear" w:color="auto" w:fill="FFFFFF"/>
        <w:tabs>
          <w:tab w:val="left" w:pos="851"/>
          <w:tab w:val="left" w:pos="1134"/>
        </w:tabs>
        <w:spacing w:after="0" w:line="240" w:lineRule="auto"/>
        <w:ind w:left="0" w:firstLine="567"/>
        <w:jc w:val="both"/>
        <w:rPr>
          <w:rFonts w:ascii="Times New Roman" w:hAnsi="Times New Roman"/>
        </w:rPr>
      </w:pPr>
      <w:r w:rsidRPr="00B079AD">
        <w:rPr>
          <w:rFonts w:ascii="Times New Roman" w:hAnsi="Times New Roman"/>
        </w:rPr>
        <w:t>Квалификационные требования к участникам:</w:t>
      </w:r>
      <w:r w:rsidRPr="004851AF">
        <w:rPr>
          <w:rFonts w:ascii="Times New Roman" w:hAnsi="Times New Roman"/>
          <w:i/>
        </w:rPr>
        <w:t xml:space="preserve"> </w:t>
      </w:r>
      <w:r w:rsidR="0080191E" w:rsidRPr="00544D8A">
        <w:rPr>
          <w:rFonts w:ascii="Times New Roman" w:hAnsi="Times New Roman"/>
          <w:i/>
          <w:highlight w:val="lightGray"/>
        </w:rPr>
        <w:t>установлены (перечислить)/</w:t>
      </w:r>
      <w:r w:rsidR="00832CC1" w:rsidRPr="00544D8A">
        <w:rPr>
          <w:rFonts w:ascii="Times New Roman" w:hAnsi="Times New Roman"/>
          <w:i/>
          <w:highlight w:val="lightGray"/>
        </w:rPr>
        <w:t>не установлены.</w:t>
      </w:r>
    </w:p>
    <w:p w14:paraId="44342E29" w14:textId="45FCDD26" w:rsidR="00051848" w:rsidRPr="00B079AD" w:rsidRDefault="00770B91" w:rsidP="00AB0E09">
      <w:pPr>
        <w:pStyle w:val="Default"/>
        <w:widowControl w:val="0"/>
        <w:tabs>
          <w:tab w:val="left" w:pos="851"/>
          <w:tab w:val="left" w:pos="1134"/>
        </w:tabs>
        <w:ind w:firstLine="567"/>
        <w:jc w:val="both"/>
        <w:rPr>
          <w:color w:val="auto"/>
          <w:sz w:val="22"/>
          <w:szCs w:val="22"/>
        </w:rPr>
      </w:pPr>
      <w:r w:rsidRPr="00B079AD">
        <w:rPr>
          <w:color w:val="auto"/>
          <w:sz w:val="22"/>
          <w:szCs w:val="22"/>
        </w:rPr>
        <w:t xml:space="preserve">2.3. </w:t>
      </w:r>
      <w:r w:rsidR="00BF5076" w:rsidRPr="00B079AD">
        <w:rPr>
          <w:color w:val="auto"/>
          <w:sz w:val="22"/>
          <w:szCs w:val="22"/>
        </w:rPr>
        <w:t>Заявки участников, не соответствующих</w:t>
      </w:r>
      <w:r w:rsidRPr="00B079AD">
        <w:rPr>
          <w:color w:val="auto"/>
          <w:sz w:val="22"/>
          <w:szCs w:val="22"/>
        </w:rPr>
        <w:t xml:space="preserve"> </w:t>
      </w:r>
      <w:r w:rsidR="00BF5076" w:rsidRPr="00B079AD">
        <w:rPr>
          <w:color w:val="auto"/>
          <w:sz w:val="22"/>
          <w:szCs w:val="22"/>
        </w:rPr>
        <w:t>требованиям</w:t>
      </w:r>
      <w:r w:rsidRPr="00B079AD">
        <w:rPr>
          <w:color w:val="auto"/>
          <w:sz w:val="22"/>
          <w:szCs w:val="22"/>
        </w:rPr>
        <w:t xml:space="preserve">, установленным в п. 2.1 и 2.2 </w:t>
      </w:r>
      <w:r w:rsidR="006E6F96" w:rsidRPr="00DA0224">
        <w:rPr>
          <w:bCs/>
          <w:sz w:val="22"/>
          <w:szCs w:val="22"/>
        </w:rPr>
        <w:t>Условий публичного привлечения</w:t>
      </w:r>
      <w:r w:rsidR="00BF5076" w:rsidRPr="00B079AD">
        <w:rPr>
          <w:color w:val="auto"/>
          <w:sz w:val="22"/>
          <w:szCs w:val="22"/>
        </w:rPr>
        <w:t xml:space="preserve">, </w:t>
      </w:r>
      <w:r w:rsidRPr="00B079AD">
        <w:rPr>
          <w:color w:val="auto"/>
          <w:sz w:val="22"/>
          <w:szCs w:val="22"/>
        </w:rPr>
        <w:t>подлежат отклонению.</w:t>
      </w:r>
    </w:p>
    <w:p w14:paraId="3FB0CD29" w14:textId="0CA41670" w:rsidR="008A6DF4" w:rsidRPr="00B079AD" w:rsidRDefault="00B0709F" w:rsidP="00AB0E09">
      <w:pPr>
        <w:pStyle w:val="Default"/>
        <w:widowControl w:val="0"/>
        <w:tabs>
          <w:tab w:val="left" w:pos="851"/>
          <w:tab w:val="left" w:pos="1134"/>
        </w:tabs>
        <w:ind w:firstLine="567"/>
        <w:jc w:val="both"/>
        <w:rPr>
          <w:color w:val="auto"/>
          <w:sz w:val="22"/>
          <w:szCs w:val="22"/>
        </w:rPr>
      </w:pPr>
      <w:r w:rsidRPr="00B079AD">
        <w:rPr>
          <w:color w:val="auto"/>
          <w:sz w:val="22"/>
          <w:szCs w:val="22"/>
        </w:rPr>
        <w:t xml:space="preserve">2.4. </w:t>
      </w:r>
      <w:r w:rsidR="009A1553" w:rsidRPr="00B079AD">
        <w:rPr>
          <w:color w:val="auto"/>
          <w:sz w:val="22"/>
          <w:szCs w:val="22"/>
        </w:rPr>
        <w:t>Общество</w:t>
      </w:r>
      <w:r w:rsidR="008A6DF4" w:rsidRPr="00B079AD">
        <w:rPr>
          <w:color w:val="auto"/>
          <w:sz w:val="22"/>
          <w:szCs w:val="22"/>
        </w:rPr>
        <w:t xml:space="preserve"> оставляет за собой право уточнить и проверить достоверность сведений, предоставленных каждым Участником, путем обращения непосредственно к участнику и/или к независимым открытым источникам информации, и/или внешним экспертам.</w:t>
      </w:r>
    </w:p>
    <w:p w14:paraId="7CBB7C3A" w14:textId="60C4C035" w:rsidR="008A6DF4" w:rsidRPr="00B079AD" w:rsidRDefault="00B0709F" w:rsidP="00AB0E09">
      <w:pPr>
        <w:pStyle w:val="Default"/>
        <w:widowControl w:val="0"/>
        <w:tabs>
          <w:tab w:val="left" w:pos="851"/>
          <w:tab w:val="left" w:pos="1134"/>
        </w:tabs>
        <w:ind w:firstLine="567"/>
        <w:jc w:val="both"/>
        <w:rPr>
          <w:color w:val="auto"/>
          <w:sz w:val="22"/>
          <w:szCs w:val="22"/>
        </w:rPr>
      </w:pPr>
      <w:r w:rsidRPr="00B079AD">
        <w:rPr>
          <w:color w:val="auto"/>
          <w:sz w:val="22"/>
          <w:szCs w:val="22"/>
        </w:rPr>
        <w:t>2.5.</w:t>
      </w:r>
      <w:r w:rsidR="004A6FA1" w:rsidRPr="00B079AD">
        <w:rPr>
          <w:color w:val="auto"/>
          <w:sz w:val="22"/>
          <w:szCs w:val="22"/>
        </w:rPr>
        <w:t xml:space="preserve"> </w:t>
      </w:r>
      <w:r w:rsidR="008A6DF4" w:rsidRPr="00B079AD">
        <w:rPr>
          <w:color w:val="auto"/>
          <w:sz w:val="22"/>
          <w:szCs w:val="22"/>
        </w:rPr>
        <w:t xml:space="preserve">При обнаружении недостоверности сведений до заключения договора </w:t>
      </w:r>
      <w:r w:rsidR="009A1553" w:rsidRPr="00B079AD">
        <w:rPr>
          <w:color w:val="auto"/>
          <w:sz w:val="22"/>
          <w:szCs w:val="22"/>
        </w:rPr>
        <w:t>Общество</w:t>
      </w:r>
      <w:r w:rsidR="008A6DF4" w:rsidRPr="00B079AD">
        <w:rPr>
          <w:color w:val="auto"/>
          <w:sz w:val="22"/>
          <w:szCs w:val="22"/>
        </w:rPr>
        <w:t xml:space="preserve"> вправе отстранить Участника от дальнейшего участия в </w:t>
      </w:r>
      <w:r w:rsidR="00666A03">
        <w:rPr>
          <w:color w:val="auto"/>
          <w:sz w:val="22"/>
          <w:szCs w:val="22"/>
        </w:rPr>
        <w:t>Публичном привлечении</w:t>
      </w:r>
      <w:r w:rsidR="008A6DF4" w:rsidRPr="00B079AD">
        <w:rPr>
          <w:color w:val="auto"/>
          <w:sz w:val="22"/>
          <w:szCs w:val="22"/>
        </w:rPr>
        <w:t xml:space="preserve"> (отклонить заявку участника) или отказаться от заключения договора с </w:t>
      </w:r>
      <w:r w:rsidR="00DB30F8">
        <w:rPr>
          <w:color w:val="auto"/>
          <w:sz w:val="22"/>
          <w:szCs w:val="22"/>
        </w:rPr>
        <w:t>участником</w:t>
      </w:r>
      <w:r w:rsidR="008A6DF4" w:rsidRPr="00B079AD">
        <w:rPr>
          <w:color w:val="auto"/>
          <w:sz w:val="22"/>
          <w:szCs w:val="22"/>
        </w:rPr>
        <w:t xml:space="preserve"> (осуществляется в любой момент до заключения договора по результатам </w:t>
      </w:r>
      <w:r w:rsidR="00666A03" w:rsidRPr="00666A03">
        <w:rPr>
          <w:color w:val="auto"/>
          <w:sz w:val="22"/>
          <w:szCs w:val="22"/>
        </w:rPr>
        <w:t>Публичного привлечения</w:t>
      </w:r>
      <w:r w:rsidR="008A6DF4" w:rsidRPr="00B079AD">
        <w:rPr>
          <w:color w:val="auto"/>
          <w:sz w:val="22"/>
          <w:szCs w:val="22"/>
        </w:rPr>
        <w:t>).</w:t>
      </w:r>
    </w:p>
    <w:p w14:paraId="3F99B136" w14:textId="341B0816" w:rsidR="008A6DF4" w:rsidRPr="00B079AD" w:rsidRDefault="00B0709F" w:rsidP="00AB0E09">
      <w:pPr>
        <w:pStyle w:val="Default"/>
        <w:widowControl w:val="0"/>
        <w:tabs>
          <w:tab w:val="left" w:pos="851"/>
          <w:tab w:val="left" w:pos="1134"/>
        </w:tabs>
        <w:ind w:firstLine="567"/>
        <w:jc w:val="both"/>
        <w:rPr>
          <w:color w:val="auto"/>
          <w:sz w:val="22"/>
          <w:szCs w:val="22"/>
        </w:rPr>
      </w:pPr>
      <w:r w:rsidRPr="00B079AD">
        <w:rPr>
          <w:color w:val="auto"/>
          <w:sz w:val="22"/>
          <w:szCs w:val="22"/>
        </w:rPr>
        <w:t>2.6.</w:t>
      </w:r>
      <w:r w:rsidR="004A6FA1" w:rsidRPr="00B079AD">
        <w:rPr>
          <w:color w:val="auto"/>
          <w:sz w:val="22"/>
          <w:szCs w:val="22"/>
        </w:rPr>
        <w:t xml:space="preserve"> </w:t>
      </w:r>
      <w:r w:rsidR="008A6DF4" w:rsidRPr="00B079AD">
        <w:rPr>
          <w:color w:val="auto"/>
          <w:sz w:val="22"/>
          <w:szCs w:val="22"/>
        </w:rPr>
        <w:t xml:space="preserve">При обнаружении недостоверности сведений после заключения договора по результатам </w:t>
      </w:r>
      <w:r w:rsidR="00C03217">
        <w:rPr>
          <w:color w:val="auto"/>
          <w:sz w:val="22"/>
          <w:szCs w:val="22"/>
        </w:rPr>
        <w:t>Публичного привлечения</w:t>
      </w:r>
      <w:r w:rsidR="008A6DF4" w:rsidRPr="00B079AD">
        <w:rPr>
          <w:color w:val="auto"/>
          <w:sz w:val="22"/>
          <w:szCs w:val="22"/>
        </w:rPr>
        <w:t xml:space="preserve"> </w:t>
      </w:r>
      <w:r w:rsidR="009A1553" w:rsidRPr="00B079AD">
        <w:rPr>
          <w:color w:val="auto"/>
          <w:sz w:val="22"/>
          <w:szCs w:val="22"/>
        </w:rPr>
        <w:t>Общество</w:t>
      </w:r>
      <w:r w:rsidR="008A6DF4" w:rsidRPr="00B079AD">
        <w:rPr>
          <w:color w:val="auto"/>
          <w:sz w:val="22"/>
          <w:szCs w:val="22"/>
        </w:rPr>
        <w:t xml:space="preserve"> вправе в любой момент расторгнуть договор в одностороннем внесудебном порядке.</w:t>
      </w:r>
    </w:p>
    <w:p w14:paraId="06302D14" w14:textId="021E173E" w:rsidR="008A6DF4" w:rsidRPr="00B079AD" w:rsidRDefault="00B0709F" w:rsidP="00AB0E09">
      <w:pPr>
        <w:pStyle w:val="Default"/>
        <w:widowControl w:val="0"/>
        <w:tabs>
          <w:tab w:val="left" w:pos="851"/>
          <w:tab w:val="left" w:pos="1134"/>
        </w:tabs>
        <w:ind w:firstLine="567"/>
        <w:jc w:val="both"/>
        <w:rPr>
          <w:color w:val="auto"/>
          <w:sz w:val="22"/>
          <w:szCs w:val="22"/>
        </w:rPr>
      </w:pPr>
      <w:r w:rsidRPr="00B079AD">
        <w:rPr>
          <w:color w:val="auto"/>
          <w:sz w:val="22"/>
          <w:szCs w:val="22"/>
        </w:rPr>
        <w:t>2.7.</w:t>
      </w:r>
      <w:r w:rsidR="004A6FA1" w:rsidRPr="00B079AD">
        <w:rPr>
          <w:color w:val="auto"/>
          <w:sz w:val="22"/>
          <w:szCs w:val="22"/>
        </w:rPr>
        <w:t xml:space="preserve"> </w:t>
      </w:r>
      <w:r w:rsidR="008A6DF4" w:rsidRPr="00B079AD">
        <w:rPr>
          <w:color w:val="auto"/>
          <w:sz w:val="22"/>
          <w:szCs w:val="22"/>
        </w:rPr>
        <w:t xml:space="preserve">В случае подтверждения недостоверности представленных Участником сведений затраты </w:t>
      </w:r>
      <w:r w:rsidR="009A1553" w:rsidRPr="00B079AD">
        <w:rPr>
          <w:color w:val="auto"/>
          <w:sz w:val="22"/>
          <w:szCs w:val="22"/>
        </w:rPr>
        <w:t>Общество</w:t>
      </w:r>
      <w:r w:rsidR="008A6DF4" w:rsidRPr="00B079AD">
        <w:rPr>
          <w:color w:val="auto"/>
          <w:sz w:val="22"/>
          <w:szCs w:val="22"/>
        </w:rPr>
        <w:t xml:space="preserve"> на проверку информации в полном объеме возмещаются Участником на основании выставленного </w:t>
      </w:r>
      <w:r w:rsidR="009A1553" w:rsidRPr="00B079AD">
        <w:rPr>
          <w:color w:val="auto"/>
          <w:sz w:val="22"/>
          <w:szCs w:val="22"/>
        </w:rPr>
        <w:t>Обществом</w:t>
      </w:r>
      <w:r w:rsidR="008A6DF4" w:rsidRPr="00B079AD">
        <w:rPr>
          <w:color w:val="auto"/>
          <w:sz w:val="22"/>
          <w:szCs w:val="22"/>
        </w:rPr>
        <w:t xml:space="preserve"> счета.</w:t>
      </w:r>
    </w:p>
    <w:p w14:paraId="29A0418D" w14:textId="7CE4D270" w:rsidR="00A81494" w:rsidRDefault="00A81494" w:rsidP="00AB0E09">
      <w:pPr>
        <w:widowControl w:val="0"/>
        <w:tabs>
          <w:tab w:val="left" w:pos="851"/>
          <w:tab w:val="left" w:pos="1134"/>
        </w:tabs>
        <w:jc w:val="both"/>
        <w:rPr>
          <w:b/>
          <w:color w:val="auto"/>
          <w:sz w:val="22"/>
          <w:szCs w:val="22"/>
        </w:rPr>
      </w:pPr>
    </w:p>
    <w:p w14:paraId="0CB42E8B" w14:textId="77777777" w:rsidR="0010649A" w:rsidRPr="00B079AD" w:rsidRDefault="0010649A" w:rsidP="0010649A">
      <w:pPr>
        <w:widowControl w:val="0"/>
        <w:shd w:val="clear" w:color="auto" w:fill="FFFFFF"/>
        <w:jc w:val="both"/>
        <w:rPr>
          <w:color w:val="auto"/>
          <w:sz w:val="22"/>
          <w:szCs w:val="22"/>
        </w:rPr>
      </w:pPr>
      <w:r w:rsidRPr="00B079AD">
        <w:rPr>
          <w:b/>
          <w:bCs/>
          <w:color w:val="auto"/>
          <w:sz w:val="22"/>
          <w:szCs w:val="22"/>
        </w:rPr>
        <w:t>Приложения:</w:t>
      </w:r>
    </w:p>
    <w:p w14:paraId="776A3A5F" w14:textId="5308ECB3" w:rsidR="0010649A" w:rsidRPr="0049667B" w:rsidRDefault="0010649A" w:rsidP="0010649A">
      <w:pPr>
        <w:widowControl w:val="0"/>
        <w:shd w:val="clear" w:color="auto" w:fill="FFFFFF"/>
        <w:jc w:val="both"/>
        <w:rPr>
          <w:bCs/>
          <w:sz w:val="22"/>
          <w:szCs w:val="22"/>
        </w:rPr>
      </w:pPr>
      <w:r w:rsidRPr="0049667B">
        <w:rPr>
          <w:bCs/>
          <w:sz w:val="22"/>
          <w:szCs w:val="22"/>
        </w:rPr>
        <w:t xml:space="preserve">Приложение №1. </w:t>
      </w:r>
      <w:r w:rsidR="00F401A9">
        <w:rPr>
          <w:bCs/>
          <w:sz w:val="22"/>
          <w:szCs w:val="22"/>
        </w:rPr>
        <w:t xml:space="preserve">Требования к оформлению и содержанию </w:t>
      </w:r>
      <w:r w:rsidR="0052427D">
        <w:rPr>
          <w:bCs/>
          <w:sz w:val="22"/>
          <w:szCs w:val="22"/>
        </w:rPr>
        <w:t>заявок</w:t>
      </w:r>
      <w:r w:rsidR="00F401A9" w:rsidRPr="0049667B">
        <w:rPr>
          <w:bCs/>
          <w:sz w:val="22"/>
          <w:szCs w:val="22"/>
        </w:rPr>
        <w:t>.</w:t>
      </w:r>
      <w:r w:rsidRPr="0049667B">
        <w:rPr>
          <w:bCs/>
          <w:sz w:val="22"/>
          <w:szCs w:val="22"/>
        </w:rPr>
        <w:t xml:space="preserve"> </w:t>
      </w:r>
    </w:p>
    <w:p w14:paraId="414E5156" w14:textId="2EE3AF41" w:rsidR="0010649A" w:rsidRPr="0049667B" w:rsidRDefault="0010649A" w:rsidP="0010649A">
      <w:pPr>
        <w:widowControl w:val="0"/>
        <w:shd w:val="clear" w:color="auto" w:fill="FFFFFF"/>
        <w:jc w:val="both"/>
        <w:rPr>
          <w:bCs/>
          <w:sz w:val="22"/>
          <w:szCs w:val="22"/>
        </w:rPr>
      </w:pPr>
      <w:r w:rsidRPr="0049667B">
        <w:rPr>
          <w:bCs/>
          <w:sz w:val="22"/>
          <w:szCs w:val="22"/>
        </w:rPr>
        <w:t xml:space="preserve">Приложение №2. </w:t>
      </w:r>
      <w:r w:rsidR="00F401A9" w:rsidRPr="00C22151">
        <w:rPr>
          <w:bCs/>
          <w:sz w:val="22"/>
          <w:szCs w:val="22"/>
        </w:rPr>
        <w:t>Техническое</w:t>
      </w:r>
      <w:r w:rsidR="00F401A9">
        <w:rPr>
          <w:bCs/>
          <w:sz w:val="22"/>
          <w:szCs w:val="22"/>
        </w:rPr>
        <w:t xml:space="preserve"> задание и единые требования к Участникам</w:t>
      </w:r>
      <w:r w:rsidR="00F401A9" w:rsidRPr="0049667B">
        <w:rPr>
          <w:bCs/>
          <w:sz w:val="22"/>
          <w:szCs w:val="22"/>
        </w:rPr>
        <w:t>.</w:t>
      </w:r>
    </w:p>
    <w:p w14:paraId="74932FC6" w14:textId="6BCFAD56" w:rsidR="0010649A" w:rsidRPr="0049667B" w:rsidRDefault="0010649A" w:rsidP="0010649A">
      <w:pPr>
        <w:widowControl w:val="0"/>
        <w:shd w:val="clear" w:color="auto" w:fill="FFFFFF"/>
        <w:jc w:val="both"/>
        <w:rPr>
          <w:bCs/>
          <w:sz w:val="22"/>
          <w:szCs w:val="22"/>
        </w:rPr>
      </w:pPr>
      <w:r w:rsidRPr="0049667B">
        <w:rPr>
          <w:bCs/>
          <w:sz w:val="22"/>
          <w:szCs w:val="22"/>
        </w:rPr>
        <w:t xml:space="preserve">Приложение №3. Порядок подачи </w:t>
      </w:r>
      <w:r w:rsidR="0052427D">
        <w:rPr>
          <w:bCs/>
          <w:sz w:val="22"/>
          <w:szCs w:val="22"/>
        </w:rPr>
        <w:t>заявок</w:t>
      </w:r>
      <w:r w:rsidRPr="0049667B">
        <w:rPr>
          <w:bCs/>
          <w:sz w:val="22"/>
          <w:szCs w:val="22"/>
        </w:rPr>
        <w:t xml:space="preserve">. </w:t>
      </w:r>
    </w:p>
    <w:p w14:paraId="4D9CAF79" w14:textId="77777777" w:rsidR="0010649A" w:rsidRPr="0049667B" w:rsidRDefault="0010649A" w:rsidP="0010649A">
      <w:pPr>
        <w:widowControl w:val="0"/>
        <w:shd w:val="clear" w:color="auto" w:fill="FFFFFF"/>
        <w:jc w:val="both"/>
        <w:rPr>
          <w:bCs/>
          <w:sz w:val="22"/>
          <w:szCs w:val="22"/>
        </w:rPr>
      </w:pPr>
      <w:r w:rsidRPr="0049667B">
        <w:rPr>
          <w:bCs/>
          <w:sz w:val="22"/>
          <w:szCs w:val="22"/>
        </w:rPr>
        <w:t>Приложение №4. Формы документов</w:t>
      </w:r>
      <w:r>
        <w:rPr>
          <w:bCs/>
          <w:sz w:val="22"/>
          <w:szCs w:val="22"/>
        </w:rPr>
        <w:t>.</w:t>
      </w:r>
    </w:p>
    <w:p w14:paraId="0F048835" w14:textId="77777777" w:rsidR="0010649A" w:rsidRPr="0049667B" w:rsidRDefault="0010649A" w:rsidP="0010649A">
      <w:pPr>
        <w:widowControl w:val="0"/>
        <w:shd w:val="clear" w:color="auto" w:fill="FFFFFF"/>
        <w:jc w:val="both"/>
        <w:rPr>
          <w:bCs/>
          <w:sz w:val="22"/>
          <w:szCs w:val="22"/>
        </w:rPr>
      </w:pPr>
      <w:r w:rsidRPr="0049667B">
        <w:rPr>
          <w:bCs/>
          <w:sz w:val="22"/>
          <w:szCs w:val="22"/>
        </w:rPr>
        <w:t>Приложение №5. Обоснование начальной (максимальной) цены договора.</w:t>
      </w:r>
    </w:p>
    <w:p w14:paraId="3BEA052A" w14:textId="082D2667" w:rsidR="0010649A" w:rsidRDefault="0010649A" w:rsidP="0010649A">
      <w:pPr>
        <w:widowControl w:val="0"/>
        <w:shd w:val="clear" w:color="auto" w:fill="FFFFFF"/>
        <w:jc w:val="both"/>
        <w:rPr>
          <w:bCs/>
          <w:sz w:val="22"/>
          <w:szCs w:val="22"/>
        </w:rPr>
      </w:pPr>
      <w:r w:rsidRPr="0049667B">
        <w:rPr>
          <w:bCs/>
          <w:sz w:val="22"/>
          <w:szCs w:val="22"/>
        </w:rPr>
        <w:t>Приложение №6. Проект договора</w:t>
      </w:r>
      <w:r>
        <w:rPr>
          <w:bCs/>
          <w:sz w:val="22"/>
          <w:szCs w:val="22"/>
        </w:rPr>
        <w:t>.</w:t>
      </w:r>
    </w:p>
    <w:p w14:paraId="3D83E0E3" w14:textId="7FBB1CB4" w:rsidR="006D2DCE" w:rsidRPr="006D2DCE" w:rsidRDefault="006D2DCE" w:rsidP="006D2DCE">
      <w:pPr>
        <w:widowControl w:val="0"/>
        <w:shd w:val="clear" w:color="auto" w:fill="FFFFFF"/>
        <w:jc w:val="both"/>
        <w:rPr>
          <w:bCs/>
          <w:sz w:val="22"/>
          <w:szCs w:val="22"/>
        </w:rPr>
      </w:pPr>
    </w:p>
    <w:p w14:paraId="716A0E51" w14:textId="77777777" w:rsidR="0010649A" w:rsidRPr="00B079AD" w:rsidRDefault="0010649A" w:rsidP="00AB0E09">
      <w:pPr>
        <w:widowControl w:val="0"/>
        <w:tabs>
          <w:tab w:val="left" w:pos="851"/>
          <w:tab w:val="left" w:pos="1134"/>
        </w:tabs>
        <w:jc w:val="both"/>
        <w:rPr>
          <w:b/>
          <w:color w:val="auto"/>
          <w:sz w:val="22"/>
          <w:szCs w:val="22"/>
        </w:rPr>
      </w:pPr>
    </w:p>
    <w:p w14:paraId="30FFE195" w14:textId="1BD4E0AB" w:rsidR="00A81494" w:rsidRDefault="00A81494" w:rsidP="00AB0E09">
      <w:pPr>
        <w:widowControl w:val="0"/>
        <w:tabs>
          <w:tab w:val="left" w:pos="851"/>
          <w:tab w:val="left" w:pos="1134"/>
        </w:tabs>
        <w:jc w:val="both"/>
        <w:rPr>
          <w:b/>
          <w:color w:val="auto"/>
          <w:sz w:val="22"/>
          <w:szCs w:val="22"/>
        </w:rPr>
      </w:pPr>
    </w:p>
    <w:p w14:paraId="50BBD3BE" w14:textId="50B6EEC6" w:rsidR="0010649A" w:rsidRDefault="0010649A" w:rsidP="00AB0E09">
      <w:pPr>
        <w:widowControl w:val="0"/>
        <w:tabs>
          <w:tab w:val="left" w:pos="851"/>
          <w:tab w:val="left" w:pos="1134"/>
        </w:tabs>
        <w:jc w:val="both"/>
        <w:rPr>
          <w:b/>
          <w:color w:val="auto"/>
          <w:sz w:val="22"/>
          <w:szCs w:val="22"/>
        </w:rPr>
      </w:pPr>
    </w:p>
    <w:p w14:paraId="14F2F81A" w14:textId="4824AC93" w:rsidR="0010649A" w:rsidRDefault="0010649A" w:rsidP="00AB0E09">
      <w:pPr>
        <w:widowControl w:val="0"/>
        <w:tabs>
          <w:tab w:val="left" w:pos="851"/>
          <w:tab w:val="left" w:pos="1134"/>
        </w:tabs>
        <w:jc w:val="both"/>
        <w:rPr>
          <w:b/>
          <w:color w:val="auto"/>
          <w:sz w:val="22"/>
          <w:szCs w:val="22"/>
        </w:rPr>
      </w:pPr>
    </w:p>
    <w:p w14:paraId="41FD66E8" w14:textId="3161B483" w:rsidR="0010649A" w:rsidRDefault="0010649A" w:rsidP="00AB0E09">
      <w:pPr>
        <w:widowControl w:val="0"/>
        <w:tabs>
          <w:tab w:val="left" w:pos="851"/>
          <w:tab w:val="left" w:pos="1134"/>
        </w:tabs>
        <w:jc w:val="both"/>
        <w:rPr>
          <w:b/>
          <w:color w:val="auto"/>
          <w:sz w:val="22"/>
          <w:szCs w:val="22"/>
        </w:rPr>
      </w:pPr>
    </w:p>
    <w:p w14:paraId="0C56E474" w14:textId="2DA69DED" w:rsidR="0010649A" w:rsidRDefault="0010649A" w:rsidP="00AB0E09">
      <w:pPr>
        <w:widowControl w:val="0"/>
        <w:tabs>
          <w:tab w:val="left" w:pos="851"/>
          <w:tab w:val="left" w:pos="1134"/>
        </w:tabs>
        <w:jc w:val="both"/>
        <w:rPr>
          <w:b/>
          <w:color w:val="auto"/>
          <w:sz w:val="22"/>
          <w:szCs w:val="22"/>
        </w:rPr>
      </w:pPr>
    </w:p>
    <w:p w14:paraId="6C05636A" w14:textId="25C3BCF1" w:rsidR="005308ED" w:rsidRDefault="005308ED" w:rsidP="00AB0E09">
      <w:pPr>
        <w:widowControl w:val="0"/>
        <w:tabs>
          <w:tab w:val="left" w:pos="851"/>
          <w:tab w:val="left" w:pos="1134"/>
        </w:tabs>
        <w:jc w:val="both"/>
        <w:rPr>
          <w:b/>
          <w:color w:val="auto"/>
          <w:sz w:val="22"/>
          <w:szCs w:val="22"/>
        </w:rPr>
      </w:pPr>
    </w:p>
    <w:p w14:paraId="61341E86" w14:textId="2783E4A1" w:rsidR="005308ED" w:rsidRDefault="005308ED" w:rsidP="00AB0E09">
      <w:pPr>
        <w:widowControl w:val="0"/>
        <w:tabs>
          <w:tab w:val="left" w:pos="851"/>
          <w:tab w:val="left" w:pos="1134"/>
        </w:tabs>
        <w:jc w:val="both"/>
        <w:rPr>
          <w:b/>
          <w:color w:val="auto"/>
          <w:sz w:val="22"/>
          <w:szCs w:val="22"/>
        </w:rPr>
      </w:pPr>
    </w:p>
    <w:p w14:paraId="09E6C830" w14:textId="759A88CA" w:rsidR="005308ED" w:rsidRDefault="005308ED" w:rsidP="00AB0E09">
      <w:pPr>
        <w:widowControl w:val="0"/>
        <w:tabs>
          <w:tab w:val="left" w:pos="851"/>
          <w:tab w:val="left" w:pos="1134"/>
        </w:tabs>
        <w:jc w:val="both"/>
        <w:rPr>
          <w:b/>
          <w:color w:val="auto"/>
          <w:sz w:val="22"/>
          <w:szCs w:val="22"/>
        </w:rPr>
      </w:pPr>
    </w:p>
    <w:p w14:paraId="447EA5CB" w14:textId="49AB32B0" w:rsidR="005308ED" w:rsidRDefault="005308ED" w:rsidP="00AB0E09">
      <w:pPr>
        <w:widowControl w:val="0"/>
        <w:tabs>
          <w:tab w:val="left" w:pos="851"/>
          <w:tab w:val="left" w:pos="1134"/>
        </w:tabs>
        <w:jc w:val="both"/>
        <w:rPr>
          <w:b/>
          <w:color w:val="auto"/>
          <w:sz w:val="22"/>
          <w:szCs w:val="22"/>
        </w:rPr>
      </w:pPr>
    </w:p>
    <w:p w14:paraId="47C470E4" w14:textId="3D0691F2" w:rsidR="005308ED" w:rsidRDefault="005308ED" w:rsidP="00AB0E09">
      <w:pPr>
        <w:widowControl w:val="0"/>
        <w:tabs>
          <w:tab w:val="left" w:pos="851"/>
          <w:tab w:val="left" w:pos="1134"/>
        </w:tabs>
        <w:jc w:val="both"/>
        <w:rPr>
          <w:b/>
          <w:color w:val="auto"/>
          <w:sz w:val="22"/>
          <w:szCs w:val="22"/>
        </w:rPr>
      </w:pPr>
    </w:p>
    <w:p w14:paraId="4019D625" w14:textId="77777777" w:rsidR="00F401A9" w:rsidRDefault="00F401A9" w:rsidP="00AB0E09">
      <w:pPr>
        <w:widowControl w:val="0"/>
        <w:tabs>
          <w:tab w:val="left" w:pos="851"/>
          <w:tab w:val="left" w:pos="1134"/>
        </w:tabs>
        <w:jc w:val="both"/>
        <w:rPr>
          <w:b/>
          <w:color w:val="auto"/>
          <w:sz w:val="22"/>
          <w:szCs w:val="22"/>
        </w:rPr>
      </w:pPr>
    </w:p>
    <w:p w14:paraId="634C31FC" w14:textId="7D2679F8" w:rsidR="005308ED" w:rsidRDefault="005308ED" w:rsidP="00AB0E09">
      <w:pPr>
        <w:widowControl w:val="0"/>
        <w:tabs>
          <w:tab w:val="left" w:pos="851"/>
          <w:tab w:val="left" w:pos="1134"/>
        </w:tabs>
        <w:jc w:val="both"/>
        <w:rPr>
          <w:b/>
          <w:color w:val="auto"/>
          <w:sz w:val="22"/>
          <w:szCs w:val="22"/>
        </w:rPr>
      </w:pPr>
    </w:p>
    <w:p w14:paraId="48220EBD" w14:textId="57393AF9" w:rsidR="005308ED" w:rsidRDefault="005308ED" w:rsidP="00AB0E09">
      <w:pPr>
        <w:widowControl w:val="0"/>
        <w:tabs>
          <w:tab w:val="left" w:pos="851"/>
          <w:tab w:val="left" w:pos="1134"/>
        </w:tabs>
        <w:jc w:val="both"/>
        <w:rPr>
          <w:b/>
          <w:color w:val="auto"/>
          <w:sz w:val="22"/>
          <w:szCs w:val="22"/>
        </w:rPr>
      </w:pPr>
    </w:p>
    <w:p w14:paraId="499853B6" w14:textId="73D048D4" w:rsidR="00BA1B1D" w:rsidRDefault="00BA1B1D" w:rsidP="00AB0E09">
      <w:pPr>
        <w:widowControl w:val="0"/>
        <w:tabs>
          <w:tab w:val="left" w:pos="851"/>
          <w:tab w:val="left" w:pos="1134"/>
        </w:tabs>
        <w:jc w:val="both"/>
        <w:rPr>
          <w:b/>
          <w:color w:val="auto"/>
          <w:sz w:val="22"/>
          <w:szCs w:val="22"/>
        </w:rPr>
      </w:pPr>
    </w:p>
    <w:p w14:paraId="1886D372" w14:textId="076A7B95" w:rsidR="00BA1B1D" w:rsidRDefault="00BA1B1D" w:rsidP="00AB0E09">
      <w:pPr>
        <w:widowControl w:val="0"/>
        <w:tabs>
          <w:tab w:val="left" w:pos="851"/>
          <w:tab w:val="left" w:pos="1134"/>
        </w:tabs>
        <w:jc w:val="both"/>
        <w:rPr>
          <w:b/>
          <w:color w:val="auto"/>
          <w:sz w:val="22"/>
          <w:szCs w:val="22"/>
        </w:rPr>
      </w:pPr>
    </w:p>
    <w:p w14:paraId="1B13BB54" w14:textId="5F0641D5" w:rsidR="00BA1B1D" w:rsidRDefault="00BA1B1D" w:rsidP="00AB0E09">
      <w:pPr>
        <w:widowControl w:val="0"/>
        <w:tabs>
          <w:tab w:val="left" w:pos="851"/>
          <w:tab w:val="left" w:pos="1134"/>
        </w:tabs>
        <w:jc w:val="both"/>
        <w:rPr>
          <w:b/>
          <w:color w:val="auto"/>
          <w:sz w:val="22"/>
          <w:szCs w:val="22"/>
        </w:rPr>
      </w:pPr>
    </w:p>
    <w:p w14:paraId="0E186AB0" w14:textId="59C1A167" w:rsidR="00BA1B1D" w:rsidRDefault="00BA1B1D" w:rsidP="00AB0E09">
      <w:pPr>
        <w:widowControl w:val="0"/>
        <w:tabs>
          <w:tab w:val="left" w:pos="851"/>
          <w:tab w:val="left" w:pos="1134"/>
        </w:tabs>
        <w:jc w:val="both"/>
        <w:rPr>
          <w:b/>
          <w:color w:val="auto"/>
          <w:sz w:val="22"/>
          <w:szCs w:val="22"/>
        </w:rPr>
      </w:pPr>
    </w:p>
    <w:p w14:paraId="7459C07C" w14:textId="323A4D9C" w:rsidR="00BA1B1D" w:rsidRDefault="00BA1B1D" w:rsidP="00AB0E09">
      <w:pPr>
        <w:widowControl w:val="0"/>
        <w:tabs>
          <w:tab w:val="left" w:pos="851"/>
          <w:tab w:val="left" w:pos="1134"/>
        </w:tabs>
        <w:jc w:val="both"/>
        <w:rPr>
          <w:b/>
          <w:color w:val="auto"/>
          <w:sz w:val="22"/>
          <w:szCs w:val="22"/>
        </w:rPr>
      </w:pPr>
    </w:p>
    <w:p w14:paraId="01C01731" w14:textId="41466B26" w:rsidR="00BA1B1D" w:rsidRDefault="00BA1B1D" w:rsidP="00AB0E09">
      <w:pPr>
        <w:widowControl w:val="0"/>
        <w:tabs>
          <w:tab w:val="left" w:pos="851"/>
          <w:tab w:val="left" w:pos="1134"/>
        </w:tabs>
        <w:jc w:val="both"/>
        <w:rPr>
          <w:b/>
          <w:color w:val="auto"/>
          <w:sz w:val="22"/>
          <w:szCs w:val="22"/>
        </w:rPr>
      </w:pPr>
    </w:p>
    <w:p w14:paraId="45895B10" w14:textId="41773F84" w:rsidR="00BA1B1D" w:rsidRDefault="00BA1B1D" w:rsidP="00AB0E09">
      <w:pPr>
        <w:widowControl w:val="0"/>
        <w:tabs>
          <w:tab w:val="left" w:pos="851"/>
          <w:tab w:val="left" w:pos="1134"/>
        </w:tabs>
        <w:jc w:val="both"/>
        <w:rPr>
          <w:b/>
          <w:color w:val="auto"/>
          <w:sz w:val="22"/>
          <w:szCs w:val="22"/>
        </w:rPr>
      </w:pPr>
    </w:p>
    <w:p w14:paraId="16CC8877" w14:textId="3F9C0B15" w:rsidR="00BA1B1D" w:rsidRDefault="00BA1B1D" w:rsidP="00AB0E09">
      <w:pPr>
        <w:widowControl w:val="0"/>
        <w:tabs>
          <w:tab w:val="left" w:pos="851"/>
          <w:tab w:val="left" w:pos="1134"/>
        </w:tabs>
        <w:jc w:val="both"/>
        <w:rPr>
          <w:b/>
          <w:color w:val="auto"/>
          <w:sz w:val="22"/>
          <w:szCs w:val="22"/>
        </w:rPr>
      </w:pPr>
    </w:p>
    <w:p w14:paraId="6061F3E7" w14:textId="28D6C581" w:rsidR="00BA1B1D" w:rsidRDefault="00BA1B1D" w:rsidP="00AB0E09">
      <w:pPr>
        <w:widowControl w:val="0"/>
        <w:tabs>
          <w:tab w:val="left" w:pos="851"/>
          <w:tab w:val="left" w:pos="1134"/>
        </w:tabs>
        <w:jc w:val="both"/>
        <w:rPr>
          <w:b/>
          <w:color w:val="auto"/>
          <w:sz w:val="22"/>
          <w:szCs w:val="22"/>
        </w:rPr>
      </w:pPr>
    </w:p>
    <w:p w14:paraId="52639E82" w14:textId="52C4C75A" w:rsidR="00BA1B1D" w:rsidRDefault="00BA1B1D" w:rsidP="00AB0E09">
      <w:pPr>
        <w:widowControl w:val="0"/>
        <w:tabs>
          <w:tab w:val="left" w:pos="851"/>
          <w:tab w:val="left" w:pos="1134"/>
        </w:tabs>
        <w:jc w:val="both"/>
        <w:rPr>
          <w:b/>
          <w:color w:val="auto"/>
          <w:sz w:val="22"/>
          <w:szCs w:val="22"/>
        </w:rPr>
      </w:pPr>
    </w:p>
    <w:p w14:paraId="6220B7A3" w14:textId="1C31D04B" w:rsidR="00BA1B1D" w:rsidRDefault="00BA1B1D" w:rsidP="00AB0E09">
      <w:pPr>
        <w:widowControl w:val="0"/>
        <w:tabs>
          <w:tab w:val="left" w:pos="851"/>
          <w:tab w:val="left" w:pos="1134"/>
        </w:tabs>
        <w:jc w:val="both"/>
        <w:rPr>
          <w:b/>
          <w:color w:val="auto"/>
          <w:sz w:val="22"/>
          <w:szCs w:val="22"/>
        </w:rPr>
      </w:pPr>
    </w:p>
    <w:p w14:paraId="3E108C30" w14:textId="1BDED718" w:rsidR="00BA1B1D" w:rsidRDefault="00BA1B1D" w:rsidP="00AB0E09">
      <w:pPr>
        <w:widowControl w:val="0"/>
        <w:tabs>
          <w:tab w:val="left" w:pos="851"/>
          <w:tab w:val="left" w:pos="1134"/>
        </w:tabs>
        <w:jc w:val="both"/>
        <w:rPr>
          <w:b/>
          <w:color w:val="auto"/>
          <w:sz w:val="22"/>
          <w:szCs w:val="22"/>
        </w:rPr>
      </w:pPr>
    </w:p>
    <w:p w14:paraId="4EEE7C66" w14:textId="2E27363D" w:rsidR="00BA1B1D" w:rsidRDefault="00BA1B1D" w:rsidP="00AB0E09">
      <w:pPr>
        <w:widowControl w:val="0"/>
        <w:tabs>
          <w:tab w:val="left" w:pos="851"/>
          <w:tab w:val="left" w:pos="1134"/>
        </w:tabs>
        <w:jc w:val="both"/>
        <w:rPr>
          <w:b/>
          <w:color w:val="auto"/>
          <w:sz w:val="22"/>
          <w:szCs w:val="22"/>
        </w:rPr>
      </w:pPr>
    </w:p>
    <w:p w14:paraId="31588C31" w14:textId="2D06F8F6" w:rsidR="00BA1B1D" w:rsidRDefault="00BA1B1D" w:rsidP="00AB0E09">
      <w:pPr>
        <w:widowControl w:val="0"/>
        <w:tabs>
          <w:tab w:val="left" w:pos="851"/>
          <w:tab w:val="left" w:pos="1134"/>
        </w:tabs>
        <w:jc w:val="both"/>
        <w:rPr>
          <w:b/>
          <w:color w:val="auto"/>
          <w:sz w:val="22"/>
          <w:szCs w:val="22"/>
        </w:rPr>
      </w:pPr>
    </w:p>
    <w:p w14:paraId="7F89C1F1" w14:textId="62E22CD1" w:rsidR="00BA1B1D" w:rsidRDefault="00BA1B1D" w:rsidP="00AB0E09">
      <w:pPr>
        <w:widowControl w:val="0"/>
        <w:tabs>
          <w:tab w:val="left" w:pos="851"/>
          <w:tab w:val="left" w:pos="1134"/>
        </w:tabs>
        <w:jc w:val="both"/>
        <w:rPr>
          <w:b/>
          <w:color w:val="auto"/>
          <w:sz w:val="22"/>
          <w:szCs w:val="22"/>
        </w:rPr>
      </w:pPr>
    </w:p>
    <w:p w14:paraId="19DE27EB" w14:textId="7AAE1B9D" w:rsidR="00BA1B1D" w:rsidRDefault="00BA1B1D" w:rsidP="00AB0E09">
      <w:pPr>
        <w:widowControl w:val="0"/>
        <w:tabs>
          <w:tab w:val="left" w:pos="851"/>
          <w:tab w:val="left" w:pos="1134"/>
        </w:tabs>
        <w:jc w:val="both"/>
        <w:rPr>
          <w:b/>
          <w:color w:val="auto"/>
          <w:sz w:val="22"/>
          <w:szCs w:val="22"/>
        </w:rPr>
      </w:pPr>
    </w:p>
    <w:p w14:paraId="04664D8D" w14:textId="63B9C2E8" w:rsidR="00BA1B1D" w:rsidRDefault="00BA1B1D" w:rsidP="00AB0E09">
      <w:pPr>
        <w:widowControl w:val="0"/>
        <w:tabs>
          <w:tab w:val="left" w:pos="851"/>
          <w:tab w:val="left" w:pos="1134"/>
        </w:tabs>
        <w:jc w:val="both"/>
        <w:rPr>
          <w:b/>
          <w:color w:val="auto"/>
          <w:sz w:val="22"/>
          <w:szCs w:val="22"/>
        </w:rPr>
      </w:pPr>
    </w:p>
    <w:p w14:paraId="68773052" w14:textId="3F85A529" w:rsidR="00BA1B1D" w:rsidRDefault="00BA1B1D" w:rsidP="00AB0E09">
      <w:pPr>
        <w:widowControl w:val="0"/>
        <w:tabs>
          <w:tab w:val="left" w:pos="851"/>
          <w:tab w:val="left" w:pos="1134"/>
        </w:tabs>
        <w:jc w:val="both"/>
        <w:rPr>
          <w:b/>
          <w:color w:val="auto"/>
          <w:sz w:val="22"/>
          <w:szCs w:val="22"/>
        </w:rPr>
      </w:pPr>
    </w:p>
    <w:p w14:paraId="051DFAE7" w14:textId="6A2F1DB2" w:rsidR="00BA1B1D" w:rsidRDefault="00BA1B1D" w:rsidP="00AB0E09">
      <w:pPr>
        <w:widowControl w:val="0"/>
        <w:tabs>
          <w:tab w:val="left" w:pos="851"/>
          <w:tab w:val="left" w:pos="1134"/>
        </w:tabs>
        <w:jc w:val="both"/>
        <w:rPr>
          <w:b/>
          <w:color w:val="auto"/>
          <w:sz w:val="22"/>
          <w:szCs w:val="22"/>
        </w:rPr>
      </w:pPr>
    </w:p>
    <w:p w14:paraId="2C933532" w14:textId="266C787C" w:rsidR="00BA1B1D" w:rsidRDefault="00BA1B1D" w:rsidP="00AB0E09">
      <w:pPr>
        <w:widowControl w:val="0"/>
        <w:tabs>
          <w:tab w:val="left" w:pos="851"/>
          <w:tab w:val="left" w:pos="1134"/>
        </w:tabs>
        <w:jc w:val="both"/>
        <w:rPr>
          <w:b/>
          <w:color w:val="auto"/>
          <w:sz w:val="22"/>
          <w:szCs w:val="22"/>
        </w:rPr>
      </w:pPr>
    </w:p>
    <w:p w14:paraId="2A57052A" w14:textId="676DE71C" w:rsidR="00BA1B1D" w:rsidRDefault="00BA1B1D" w:rsidP="00AB0E09">
      <w:pPr>
        <w:widowControl w:val="0"/>
        <w:tabs>
          <w:tab w:val="left" w:pos="851"/>
          <w:tab w:val="left" w:pos="1134"/>
        </w:tabs>
        <w:jc w:val="both"/>
        <w:rPr>
          <w:b/>
          <w:color w:val="auto"/>
          <w:sz w:val="22"/>
          <w:szCs w:val="22"/>
        </w:rPr>
      </w:pPr>
    </w:p>
    <w:p w14:paraId="7E48089E" w14:textId="2C7F815F" w:rsidR="00BA1B1D" w:rsidRDefault="00BA1B1D" w:rsidP="00AB0E09">
      <w:pPr>
        <w:widowControl w:val="0"/>
        <w:tabs>
          <w:tab w:val="left" w:pos="851"/>
          <w:tab w:val="left" w:pos="1134"/>
        </w:tabs>
        <w:jc w:val="both"/>
        <w:rPr>
          <w:b/>
          <w:color w:val="auto"/>
          <w:sz w:val="22"/>
          <w:szCs w:val="22"/>
        </w:rPr>
      </w:pPr>
    </w:p>
    <w:p w14:paraId="3292E99C" w14:textId="4918E62E" w:rsidR="00BA1B1D" w:rsidRDefault="00BA1B1D" w:rsidP="00AB0E09">
      <w:pPr>
        <w:widowControl w:val="0"/>
        <w:tabs>
          <w:tab w:val="left" w:pos="851"/>
          <w:tab w:val="left" w:pos="1134"/>
        </w:tabs>
        <w:jc w:val="both"/>
        <w:rPr>
          <w:b/>
          <w:color w:val="auto"/>
          <w:sz w:val="22"/>
          <w:szCs w:val="22"/>
        </w:rPr>
      </w:pPr>
    </w:p>
    <w:p w14:paraId="5B434AC0" w14:textId="3F979200" w:rsidR="00BA1B1D" w:rsidRDefault="00BA1B1D" w:rsidP="00AB0E09">
      <w:pPr>
        <w:widowControl w:val="0"/>
        <w:tabs>
          <w:tab w:val="left" w:pos="851"/>
          <w:tab w:val="left" w:pos="1134"/>
        </w:tabs>
        <w:jc w:val="both"/>
        <w:rPr>
          <w:b/>
          <w:color w:val="auto"/>
          <w:sz w:val="22"/>
          <w:szCs w:val="22"/>
        </w:rPr>
      </w:pPr>
    </w:p>
    <w:p w14:paraId="34C8D335" w14:textId="175B5D7E" w:rsidR="00BA1B1D" w:rsidRDefault="00BA1B1D" w:rsidP="00AB0E09">
      <w:pPr>
        <w:widowControl w:val="0"/>
        <w:tabs>
          <w:tab w:val="left" w:pos="851"/>
          <w:tab w:val="left" w:pos="1134"/>
        </w:tabs>
        <w:jc w:val="both"/>
        <w:rPr>
          <w:b/>
          <w:color w:val="auto"/>
          <w:sz w:val="22"/>
          <w:szCs w:val="22"/>
        </w:rPr>
      </w:pPr>
    </w:p>
    <w:p w14:paraId="271E57F5" w14:textId="522119C9" w:rsidR="00BA1B1D" w:rsidRDefault="00BA1B1D" w:rsidP="00AB0E09">
      <w:pPr>
        <w:widowControl w:val="0"/>
        <w:tabs>
          <w:tab w:val="left" w:pos="851"/>
          <w:tab w:val="left" w:pos="1134"/>
        </w:tabs>
        <w:jc w:val="both"/>
        <w:rPr>
          <w:b/>
          <w:color w:val="auto"/>
          <w:sz w:val="22"/>
          <w:szCs w:val="22"/>
        </w:rPr>
      </w:pPr>
    </w:p>
    <w:p w14:paraId="5AE70E4F" w14:textId="6D1CC1D1" w:rsidR="00BA1B1D" w:rsidRDefault="00BA1B1D" w:rsidP="00AB0E09">
      <w:pPr>
        <w:widowControl w:val="0"/>
        <w:tabs>
          <w:tab w:val="left" w:pos="851"/>
          <w:tab w:val="left" w:pos="1134"/>
        </w:tabs>
        <w:jc w:val="both"/>
        <w:rPr>
          <w:b/>
          <w:color w:val="auto"/>
          <w:sz w:val="22"/>
          <w:szCs w:val="22"/>
        </w:rPr>
      </w:pPr>
    </w:p>
    <w:p w14:paraId="034455F5" w14:textId="6FA24230" w:rsidR="00BA1B1D" w:rsidRDefault="00BA1B1D" w:rsidP="00AB0E09">
      <w:pPr>
        <w:widowControl w:val="0"/>
        <w:tabs>
          <w:tab w:val="left" w:pos="851"/>
          <w:tab w:val="left" w:pos="1134"/>
        </w:tabs>
        <w:jc w:val="both"/>
        <w:rPr>
          <w:b/>
          <w:color w:val="auto"/>
          <w:sz w:val="22"/>
          <w:szCs w:val="22"/>
        </w:rPr>
      </w:pPr>
    </w:p>
    <w:p w14:paraId="3ED20F65" w14:textId="1BA56C16" w:rsidR="00BA1B1D" w:rsidRDefault="00BA1B1D" w:rsidP="00AB0E09">
      <w:pPr>
        <w:widowControl w:val="0"/>
        <w:tabs>
          <w:tab w:val="left" w:pos="851"/>
          <w:tab w:val="left" w:pos="1134"/>
        </w:tabs>
        <w:jc w:val="both"/>
        <w:rPr>
          <w:b/>
          <w:color w:val="auto"/>
          <w:sz w:val="22"/>
          <w:szCs w:val="22"/>
        </w:rPr>
      </w:pPr>
    </w:p>
    <w:p w14:paraId="34304C07" w14:textId="3BE17FAF" w:rsidR="00BA1B1D" w:rsidRDefault="00BA1B1D" w:rsidP="00AB0E09">
      <w:pPr>
        <w:widowControl w:val="0"/>
        <w:tabs>
          <w:tab w:val="left" w:pos="851"/>
          <w:tab w:val="left" w:pos="1134"/>
        </w:tabs>
        <w:jc w:val="both"/>
        <w:rPr>
          <w:b/>
          <w:color w:val="auto"/>
          <w:sz w:val="22"/>
          <w:szCs w:val="22"/>
        </w:rPr>
      </w:pPr>
    </w:p>
    <w:p w14:paraId="54EC3FEE" w14:textId="77777777" w:rsidR="00BA1B1D" w:rsidRDefault="00BA1B1D" w:rsidP="00AB0E09">
      <w:pPr>
        <w:widowControl w:val="0"/>
        <w:tabs>
          <w:tab w:val="left" w:pos="851"/>
          <w:tab w:val="left" w:pos="1134"/>
        </w:tabs>
        <w:jc w:val="both"/>
        <w:rPr>
          <w:b/>
          <w:color w:val="auto"/>
          <w:sz w:val="22"/>
          <w:szCs w:val="22"/>
        </w:rPr>
      </w:pPr>
    </w:p>
    <w:p w14:paraId="2487A24D" w14:textId="77777777" w:rsidR="00F401A9" w:rsidRDefault="00F401A9" w:rsidP="00F401A9">
      <w:pPr>
        <w:spacing w:after="200" w:line="276" w:lineRule="auto"/>
        <w:jc w:val="right"/>
        <w:rPr>
          <w:color w:val="006699"/>
          <w:sz w:val="22"/>
          <w:szCs w:val="22"/>
          <w:u w:val="single"/>
        </w:rPr>
      </w:pPr>
      <w:r w:rsidRPr="00060D09">
        <w:rPr>
          <w:color w:val="006699"/>
          <w:sz w:val="22"/>
          <w:szCs w:val="22"/>
          <w:u w:val="single"/>
        </w:rPr>
        <w:t>Приложение № 1</w:t>
      </w:r>
      <w:r>
        <w:rPr>
          <w:color w:val="006699"/>
          <w:sz w:val="22"/>
          <w:szCs w:val="22"/>
          <w:u w:val="single"/>
        </w:rPr>
        <w:t xml:space="preserve"> </w:t>
      </w:r>
    </w:p>
    <w:p w14:paraId="026A247D" w14:textId="77777777" w:rsidR="00F401A9" w:rsidRPr="00060D09" w:rsidRDefault="00F401A9" w:rsidP="00F401A9">
      <w:pPr>
        <w:shd w:val="clear" w:color="auto" w:fill="FFFFFF"/>
        <w:jc w:val="right"/>
        <w:rPr>
          <w:color w:val="006699"/>
          <w:sz w:val="22"/>
          <w:szCs w:val="22"/>
          <w:u w:val="single"/>
        </w:rPr>
      </w:pPr>
      <w:r w:rsidRPr="00060D09">
        <w:rPr>
          <w:color w:val="006699"/>
          <w:sz w:val="22"/>
          <w:szCs w:val="22"/>
          <w:u w:val="single"/>
        </w:rPr>
        <w:t xml:space="preserve">к </w:t>
      </w:r>
      <w:r>
        <w:rPr>
          <w:color w:val="006699"/>
          <w:sz w:val="22"/>
          <w:szCs w:val="22"/>
          <w:u w:val="single"/>
        </w:rPr>
        <w:t>условиям публичного привлечения</w:t>
      </w:r>
    </w:p>
    <w:p w14:paraId="4CAA9173" w14:textId="77777777" w:rsidR="005308ED" w:rsidRPr="00B079AD" w:rsidRDefault="005308ED" w:rsidP="00AB0E09">
      <w:pPr>
        <w:widowControl w:val="0"/>
        <w:tabs>
          <w:tab w:val="left" w:pos="851"/>
          <w:tab w:val="left" w:pos="1134"/>
        </w:tabs>
        <w:jc w:val="both"/>
        <w:rPr>
          <w:b/>
          <w:color w:val="auto"/>
          <w:sz w:val="22"/>
          <w:szCs w:val="22"/>
        </w:rPr>
      </w:pPr>
    </w:p>
    <w:p w14:paraId="637DE75F" w14:textId="6A3C9748" w:rsidR="00A81494" w:rsidRDefault="00A81494" w:rsidP="00630D0F">
      <w:pPr>
        <w:pStyle w:val="afff2"/>
        <w:widowControl w:val="0"/>
        <w:shd w:val="clear" w:color="auto" w:fill="FFFFFF"/>
        <w:tabs>
          <w:tab w:val="left" w:pos="851"/>
          <w:tab w:val="left" w:pos="1134"/>
        </w:tabs>
        <w:spacing w:after="0" w:line="240" w:lineRule="auto"/>
        <w:ind w:left="567"/>
        <w:jc w:val="center"/>
        <w:rPr>
          <w:rFonts w:ascii="Times New Roman" w:hAnsi="Times New Roman"/>
          <w:b/>
          <w:bCs/>
        </w:rPr>
      </w:pPr>
      <w:r w:rsidRPr="00B079AD">
        <w:rPr>
          <w:rFonts w:ascii="Times New Roman" w:hAnsi="Times New Roman"/>
          <w:b/>
          <w:bCs/>
        </w:rPr>
        <w:t xml:space="preserve">Требования </w:t>
      </w:r>
      <w:r w:rsidR="00F401A9" w:rsidRPr="00F401A9">
        <w:rPr>
          <w:rFonts w:ascii="Times New Roman" w:hAnsi="Times New Roman"/>
          <w:b/>
          <w:bCs/>
        </w:rPr>
        <w:t xml:space="preserve">к оформлению и содержанию </w:t>
      </w:r>
      <w:r w:rsidR="0052427D">
        <w:rPr>
          <w:rFonts w:ascii="Times New Roman" w:hAnsi="Times New Roman"/>
          <w:b/>
          <w:bCs/>
        </w:rPr>
        <w:t>заявок</w:t>
      </w:r>
    </w:p>
    <w:p w14:paraId="32667161" w14:textId="77777777" w:rsidR="00630D0F" w:rsidRPr="00F401A9" w:rsidRDefault="00630D0F" w:rsidP="00630D0F">
      <w:pPr>
        <w:pStyle w:val="afff2"/>
        <w:widowControl w:val="0"/>
        <w:shd w:val="clear" w:color="auto" w:fill="FFFFFF"/>
        <w:tabs>
          <w:tab w:val="left" w:pos="851"/>
          <w:tab w:val="left" w:pos="1134"/>
        </w:tabs>
        <w:spacing w:after="0" w:line="240" w:lineRule="auto"/>
        <w:ind w:left="567"/>
        <w:jc w:val="center"/>
        <w:rPr>
          <w:rFonts w:ascii="Times New Roman" w:hAnsi="Times New Roman"/>
          <w:b/>
          <w:bCs/>
        </w:rPr>
      </w:pPr>
    </w:p>
    <w:p w14:paraId="1A1C797E" w14:textId="757AB24C" w:rsidR="00630D0F" w:rsidRPr="00630D0F" w:rsidRDefault="00630D0F" w:rsidP="00630D0F">
      <w:pPr>
        <w:pStyle w:val="afff2"/>
        <w:numPr>
          <w:ilvl w:val="0"/>
          <w:numId w:val="36"/>
        </w:numPr>
        <w:spacing w:after="0" w:line="240" w:lineRule="auto"/>
        <w:jc w:val="both"/>
        <w:rPr>
          <w:rFonts w:ascii="Times New Roman" w:hAnsi="Times New Roman"/>
          <w:iCs/>
        </w:rPr>
      </w:pPr>
      <w:r w:rsidRPr="00630D0F">
        <w:rPr>
          <w:rFonts w:ascii="Times New Roman" w:hAnsi="Times New Roman"/>
        </w:rPr>
        <w:t xml:space="preserve">Документы, входящие в состав </w:t>
      </w:r>
      <w:r w:rsidR="0052427D">
        <w:rPr>
          <w:rFonts w:ascii="Times New Roman" w:hAnsi="Times New Roman"/>
        </w:rPr>
        <w:t>заявки</w:t>
      </w:r>
      <w:r w:rsidRPr="00630D0F">
        <w:rPr>
          <w:rFonts w:ascii="Times New Roman" w:hAnsi="Times New Roman"/>
        </w:rPr>
        <w:t>, должны быть представлены в виде сканированных копий, на них должны быть проставлена подпись руководителя (уполномоченного лица по доверенности с приложением копии доверенности) и печать организации, также готовится опись предоставляемых документов</w:t>
      </w:r>
      <w:r w:rsidRPr="00630D0F">
        <w:rPr>
          <w:rFonts w:ascii="Times New Roman" w:hAnsi="Times New Roman"/>
          <w:iCs/>
        </w:rPr>
        <w:t>:</w:t>
      </w:r>
    </w:p>
    <w:p w14:paraId="76EF7648" w14:textId="77777777" w:rsidR="00630D0F" w:rsidRPr="00F33068" w:rsidRDefault="00630D0F" w:rsidP="00630D0F">
      <w:pPr>
        <w:pStyle w:val="afff2"/>
        <w:spacing w:after="0" w:line="240" w:lineRule="auto"/>
        <w:ind w:left="360"/>
        <w:jc w:val="both"/>
        <w:rPr>
          <w:b/>
          <w:iCs/>
        </w:rPr>
      </w:pPr>
    </w:p>
    <w:p w14:paraId="79267AFA" w14:textId="24D4EF81" w:rsidR="00A81494" w:rsidRPr="0052427D" w:rsidRDefault="00A81494" w:rsidP="0086179A">
      <w:pPr>
        <w:pStyle w:val="afff2"/>
        <w:widowControl w:val="0"/>
        <w:numPr>
          <w:ilvl w:val="1"/>
          <w:numId w:val="36"/>
        </w:numPr>
        <w:tabs>
          <w:tab w:val="left" w:pos="851"/>
          <w:tab w:val="left" w:pos="1134"/>
        </w:tabs>
        <w:jc w:val="both"/>
        <w:rPr>
          <w:rFonts w:ascii="Times New Roman" w:hAnsi="Times New Roman"/>
          <w:b/>
          <w:bCs/>
          <w:spacing w:val="-4"/>
        </w:rPr>
      </w:pPr>
      <w:r w:rsidRPr="0052427D">
        <w:rPr>
          <w:rFonts w:ascii="Times New Roman" w:hAnsi="Times New Roman"/>
          <w:b/>
          <w:bCs/>
          <w:spacing w:val="-4"/>
        </w:rPr>
        <w:t>Группа 1 «Выписка из ЕГРЮЛ»</w:t>
      </w:r>
    </w:p>
    <w:p w14:paraId="5448C341" w14:textId="4DFD2304" w:rsidR="00A81494" w:rsidRPr="0052427D" w:rsidRDefault="00A81494" w:rsidP="00A81494">
      <w:pPr>
        <w:widowControl w:val="0"/>
        <w:tabs>
          <w:tab w:val="left" w:pos="0"/>
          <w:tab w:val="left" w:pos="851"/>
          <w:tab w:val="left" w:pos="1134"/>
        </w:tabs>
        <w:ind w:firstLine="567"/>
        <w:jc w:val="both"/>
        <w:rPr>
          <w:color w:val="auto"/>
          <w:spacing w:val="-4"/>
          <w:sz w:val="22"/>
          <w:szCs w:val="22"/>
        </w:rPr>
      </w:pPr>
      <w:r w:rsidRPr="0052427D">
        <w:rPr>
          <w:color w:val="auto"/>
          <w:sz w:val="22"/>
          <w:szCs w:val="22"/>
          <w:lang w:eastAsia="en-US"/>
        </w:rPr>
        <w:t xml:space="preserve">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w:t>
      </w:r>
      <w:r w:rsidRPr="0052427D">
        <w:rPr>
          <w:color w:val="auto"/>
          <w:sz w:val="22"/>
          <w:szCs w:val="22"/>
        </w:rPr>
        <w:t>1 (одного) месяца</w:t>
      </w:r>
      <w:r w:rsidRPr="0052427D" w:rsidDel="00A30868">
        <w:rPr>
          <w:color w:val="auto"/>
          <w:sz w:val="22"/>
          <w:szCs w:val="22"/>
          <w:lang w:eastAsia="en-US"/>
        </w:rPr>
        <w:t xml:space="preserve"> </w:t>
      </w:r>
      <w:r w:rsidRPr="0052427D">
        <w:rPr>
          <w:color w:val="auto"/>
          <w:sz w:val="22"/>
          <w:szCs w:val="22"/>
          <w:lang w:eastAsia="en-US"/>
        </w:rPr>
        <w:t>до даты подачи заявки, заверенная органом, выдавшим документ, или нотариально заверенная копия.</w:t>
      </w:r>
    </w:p>
    <w:p w14:paraId="0C315403" w14:textId="4DF043D3" w:rsidR="00F97D49" w:rsidRPr="0052427D" w:rsidRDefault="00F97D49" w:rsidP="00A81494">
      <w:pPr>
        <w:widowControl w:val="0"/>
        <w:tabs>
          <w:tab w:val="left" w:pos="851"/>
          <w:tab w:val="left" w:pos="1134"/>
        </w:tabs>
        <w:jc w:val="both"/>
        <w:rPr>
          <w:rFonts w:eastAsia="Times New Roman"/>
          <w:color w:val="auto"/>
          <w:spacing w:val="-4"/>
          <w:sz w:val="22"/>
          <w:szCs w:val="22"/>
        </w:rPr>
      </w:pPr>
    </w:p>
    <w:p w14:paraId="5B709BE1" w14:textId="16FA7AC7" w:rsidR="00287497" w:rsidRPr="0052427D" w:rsidRDefault="00BB76D3" w:rsidP="0086179A">
      <w:pPr>
        <w:pStyle w:val="afff2"/>
        <w:widowControl w:val="0"/>
        <w:numPr>
          <w:ilvl w:val="1"/>
          <w:numId w:val="36"/>
        </w:numPr>
        <w:tabs>
          <w:tab w:val="left" w:pos="851"/>
          <w:tab w:val="left" w:pos="1134"/>
          <w:tab w:val="left" w:pos="1844"/>
        </w:tabs>
        <w:jc w:val="both"/>
        <w:rPr>
          <w:rFonts w:ascii="Times New Roman" w:hAnsi="Times New Roman"/>
          <w:b/>
          <w:bCs/>
          <w:spacing w:val="-4"/>
        </w:rPr>
      </w:pPr>
      <w:r w:rsidRPr="0052427D">
        <w:rPr>
          <w:rFonts w:ascii="Times New Roman" w:hAnsi="Times New Roman"/>
          <w:b/>
          <w:bCs/>
          <w:spacing w:val="-4"/>
        </w:rPr>
        <w:t xml:space="preserve">Группа 2 </w:t>
      </w:r>
      <w:r w:rsidR="00287497" w:rsidRPr="0052427D">
        <w:rPr>
          <w:rFonts w:ascii="Times New Roman" w:hAnsi="Times New Roman"/>
          <w:b/>
          <w:bCs/>
          <w:spacing w:val="-4"/>
        </w:rPr>
        <w:t>«Общие документы. Документы финансовой отчетности».</w:t>
      </w:r>
    </w:p>
    <w:p w14:paraId="5D076762" w14:textId="710B5517" w:rsidR="00A30868" w:rsidRPr="0052427D" w:rsidRDefault="00A30868" w:rsidP="00FA4B19">
      <w:pPr>
        <w:widowControl w:val="0"/>
        <w:numPr>
          <w:ilvl w:val="0"/>
          <w:numId w:val="8"/>
        </w:numPr>
        <w:tabs>
          <w:tab w:val="left" w:pos="0"/>
          <w:tab w:val="num" w:pos="567"/>
          <w:tab w:val="left" w:pos="851"/>
          <w:tab w:val="left" w:pos="993"/>
          <w:tab w:val="left" w:pos="1134"/>
        </w:tabs>
        <w:ind w:left="0" w:firstLine="567"/>
        <w:jc w:val="both"/>
        <w:rPr>
          <w:rFonts w:eastAsia="Calibri"/>
          <w:color w:val="auto"/>
          <w:sz w:val="22"/>
          <w:szCs w:val="22"/>
          <w:lang w:eastAsia="en-US"/>
        </w:rPr>
      </w:pPr>
      <w:r w:rsidRPr="0052427D">
        <w:rPr>
          <w:rFonts w:eastAsia="Calibri"/>
          <w:color w:val="auto"/>
          <w:sz w:val="22"/>
          <w:szCs w:val="22"/>
          <w:lang w:eastAsia="en-US"/>
        </w:rPr>
        <w:t xml:space="preserve">Декларация о соответствии требованиям, указанным в п. 2.1 </w:t>
      </w:r>
      <w:r w:rsidR="00D04CB2" w:rsidRPr="00DA0224">
        <w:rPr>
          <w:bCs/>
          <w:sz w:val="22"/>
          <w:szCs w:val="22"/>
        </w:rPr>
        <w:t>Условий публичного привлечения</w:t>
      </w:r>
      <w:r w:rsidRPr="0052427D">
        <w:rPr>
          <w:rFonts w:eastAsia="Calibri"/>
          <w:color w:val="auto"/>
          <w:sz w:val="22"/>
          <w:szCs w:val="22"/>
          <w:lang w:eastAsia="en-US"/>
        </w:rPr>
        <w:t xml:space="preserve"> (по форме </w:t>
      </w:r>
      <w:r w:rsidR="00D04CB2">
        <w:rPr>
          <w:rFonts w:eastAsia="Calibri"/>
          <w:color w:val="auto"/>
          <w:sz w:val="22"/>
          <w:szCs w:val="22"/>
          <w:lang w:eastAsia="en-US"/>
        </w:rPr>
        <w:t>5 Приложения №4</w:t>
      </w:r>
      <w:r w:rsidRPr="0052427D">
        <w:rPr>
          <w:rFonts w:eastAsia="Calibri"/>
          <w:color w:val="auto"/>
          <w:sz w:val="22"/>
          <w:szCs w:val="22"/>
          <w:lang w:eastAsia="en-US"/>
        </w:rPr>
        <w:t xml:space="preserve"> к </w:t>
      </w:r>
      <w:r w:rsidR="00D04CB2">
        <w:rPr>
          <w:bCs/>
          <w:sz w:val="22"/>
          <w:szCs w:val="22"/>
        </w:rPr>
        <w:t>Условиям</w:t>
      </w:r>
      <w:r w:rsidR="00D04CB2" w:rsidRPr="00DA0224">
        <w:rPr>
          <w:bCs/>
          <w:sz w:val="22"/>
          <w:szCs w:val="22"/>
        </w:rPr>
        <w:t xml:space="preserve"> публичного привлечения</w:t>
      </w:r>
      <w:r w:rsidRPr="0052427D">
        <w:rPr>
          <w:rFonts w:eastAsia="Calibri"/>
          <w:color w:val="auto"/>
          <w:sz w:val="22"/>
          <w:szCs w:val="22"/>
          <w:lang w:eastAsia="en-US"/>
        </w:rPr>
        <w:t>)</w:t>
      </w:r>
      <w:r w:rsidR="00D04CB2">
        <w:rPr>
          <w:rFonts w:eastAsia="Calibri"/>
          <w:color w:val="auto"/>
          <w:sz w:val="22"/>
          <w:szCs w:val="22"/>
        </w:rPr>
        <w:t>.</w:t>
      </w:r>
    </w:p>
    <w:p w14:paraId="4906AB47" w14:textId="7176F221" w:rsidR="00976DFB" w:rsidRPr="0052427D" w:rsidRDefault="00A7469F" w:rsidP="00FA4B19">
      <w:pPr>
        <w:widowControl w:val="0"/>
        <w:numPr>
          <w:ilvl w:val="0"/>
          <w:numId w:val="8"/>
        </w:numPr>
        <w:tabs>
          <w:tab w:val="clear" w:pos="1980"/>
          <w:tab w:val="left" w:pos="0"/>
          <w:tab w:val="left" w:pos="284"/>
          <w:tab w:val="num" w:pos="567"/>
          <w:tab w:val="left" w:pos="851"/>
          <w:tab w:val="left" w:pos="1134"/>
          <w:tab w:val="num" w:pos="1800"/>
        </w:tabs>
        <w:ind w:left="0" w:firstLine="567"/>
        <w:jc w:val="both"/>
        <w:rPr>
          <w:rFonts w:eastAsia="Calibri"/>
          <w:color w:val="auto"/>
          <w:sz w:val="22"/>
          <w:szCs w:val="22"/>
          <w:lang w:eastAsia="en-US"/>
        </w:rPr>
      </w:pPr>
      <w:commentRangeStart w:id="2"/>
      <w:r w:rsidRPr="0052427D">
        <w:rPr>
          <w:rFonts w:eastAsia="Calibri"/>
          <w:color w:val="auto"/>
          <w:sz w:val="22"/>
          <w:szCs w:val="22"/>
          <w:lang w:eastAsia="en-US"/>
        </w:rPr>
        <w:t>Справка об исполнении налогоплательщиком обязанности по уплате налогов, сборов, страховых взносов, пеней, штрафов, процентов либо с</w:t>
      </w:r>
      <w:r w:rsidR="00976DFB" w:rsidRPr="0052427D">
        <w:rPr>
          <w:rFonts w:eastAsia="Calibri"/>
          <w:color w:val="auto"/>
          <w:sz w:val="22"/>
          <w:szCs w:val="22"/>
          <w:lang w:eastAsia="en-US"/>
        </w:rPr>
        <w:t xml:space="preserve">правка из подразделения ФНС России о состоянии расчетов с бюджетом </w:t>
      </w:r>
      <w:r w:rsidRPr="0052427D">
        <w:rPr>
          <w:rFonts w:eastAsia="Calibri"/>
          <w:color w:val="auto"/>
          <w:sz w:val="22"/>
          <w:szCs w:val="22"/>
          <w:lang w:eastAsia="en-US"/>
        </w:rPr>
        <w:t>либо</w:t>
      </w:r>
      <w:r w:rsidR="00976DFB" w:rsidRPr="0052427D">
        <w:rPr>
          <w:rFonts w:eastAsia="Calibri"/>
          <w:color w:val="auto"/>
          <w:sz w:val="22"/>
          <w:szCs w:val="22"/>
          <w:lang w:eastAsia="en-US"/>
        </w:rPr>
        <w:t xml:space="preserve"> акт сверки расчетов с бюджетом</w:t>
      </w:r>
      <w:r w:rsidR="00DB3C44" w:rsidRPr="0052427D">
        <w:rPr>
          <w:rFonts w:eastAsia="Calibri"/>
          <w:color w:val="auto"/>
          <w:sz w:val="22"/>
          <w:szCs w:val="22"/>
          <w:lang w:eastAsia="en-US"/>
        </w:rPr>
        <w:t>,</w:t>
      </w:r>
      <w:r w:rsidR="00976DFB" w:rsidRPr="0052427D">
        <w:rPr>
          <w:rFonts w:eastAsia="Calibri"/>
          <w:color w:val="auto"/>
          <w:sz w:val="22"/>
          <w:szCs w:val="22"/>
          <w:lang w:eastAsia="en-US"/>
        </w:rPr>
        <w:t xml:space="preserve"> </w:t>
      </w:r>
      <w:r w:rsidR="00DB3C44" w:rsidRPr="0052427D">
        <w:rPr>
          <w:rFonts w:eastAsia="Calibri"/>
          <w:color w:val="auto"/>
          <w:sz w:val="22"/>
          <w:szCs w:val="22"/>
          <w:lang w:eastAsia="en-US"/>
        </w:rPr>
        <w:t xml:space="preserve">выданная </w:t>
      </w:r>
      <w:r w:rsidRPr="0052427D">
        <w:rPr>
          <w:rFonts w:eastAsia="Calibri"/>
          <w:color w:val="auto"/>
          <w:sz w:val="22"/>
          <w:szCs w:val="22"/>
          <w:lang w:eastAsia="en-US"/>
        </w:rPr>
        <w:t xml:space="preserve">по состоянию </w:t>
      </w:r>
      <w:r w:rsidR="00DB3C44" w:rsidRPr="0052427D">
        <w:rPr>
          <w:rFonts w:eastAsia="Calibri"/>
          <w:color w:val="auto"/>
          <w:sz w:val="22"/>
          <w:szCs w:val="22"/>
          <w:lang w:eastAsia="en-US"/>
        </w:rPr>
        <w:t xml:space="preserve">не </w:t>
      </w:r>
      <w:r w:rsidRPr="0052427D">
        <w:rPr>
          <w:rFonts w:eastAsia="Calibri"/>
          <w:color w:val="auto"/>
          <w:sz w:val="22"/>
          <w:szCs w:val="22"/>
          <w:lang w:eastAsia="en-US"/>
        </w:rPr>
        <w:t>позднее чем за</w:t>
      </w:r>
      <w:r w:rsidR="00DB3C44" w:rsidRPr="0052427D">
        <w:rPr>
          <w:rFonts w:eastAsia="Calibri"/>
          <w:color w:val="auto"/>
          <w:sz w:val="22"/>
          <w:szCs w:val="22"/>
          <w:lang w:eastAsia="en-US"/>
        </w:rPr>
        <w:t xml:space="preserve"> 1 (од</w:t>
      </w:r>
      <w:r w:rsidRPr="0052427D">
        <w:rPr>
          <w:rFonts w:eastAsia="Calibri"/>
          <w:color w:val="auto"/>
          <w:sz w:val="22"/>
          <w:szCs w:val="22"/>
          <w:lang w:eastAsia="en-US"/>
        </w:rPr>
        <w:t>ин) месяц</w:t>
      </w:r>
      <w:r w:rsidR="00DB3C44" w:rsidRPr="0052427D">
        <w:rPr>
          <w:rFonts w:eastAsia="Calibri"/>
          <w:color w:val="auto"/>
          <w:sz w:val="22"/>
          <w:szCs w:val="22"/>
          <w:lang w:eastAsia="en-US"/>
        </w:rPr>
        <w:t xml:space="preserve"> до даты подачи Заявки</w:t>
      </w:r>
      <w:r w:rsidR="00976DFB" w:rsidRPr="0052427D">
        <w:rPr>
          <w:rFonts w:eastAsia="Calibri"/>
          <w:color w:val="auto"/>
          <w:sz w:val="22"/>
          <w:szCs w:val="22"/>
          <w:lang w:eastAsia="en-US"/>
        </w:rPr>
        <w:t>. При наличии просроченной задолженности перед бюджетами какого-либо уровня - справка налогоплательщика с указанием сроков, объемов и причин возникновения долга.</w:t>
      </w:r>
      <w:commentRangeEnd w:id="2"/>
      <w:r w:rsidR="00D04CB2">
        <w:rPr>
          <w:rStyle w:val="ad"/>
          <w:szCs w:val="20"/>
        </w:rPr>
        <w:commentReference w:id="2"/>
      </w:r>
    </w:p>
    <w:p w14:paraId="6E0A9931" w14:textId="171BFE71" w:rsidR="00267605" w:rsidRPr="0052427D" w:rsidRDefault="00976DFB" w:rsidP="00FA4B19">
      <w:pPr>
        <w:widowControl w:val="0"/>
        <w:numPr>
          <w:ilvl w:val="0"/>
          <w:numId w:val="8"/>
        </w:numPr>
        <w:tabs>
          <w:tab w:val="clear" w:pos="1980"/>
          <w:tab w:val="left" w:pos="0"/>
          <w:tab w:val="num" w:pos="709"/>
          <w:tab w:val="left" w:pos="851"/>
          <w:tab w:val="left" w:pos="1134"/>
        </w:tabs>
        <w:ind w:left="0" w:firstLine="567"/>
        <w:contextualSpacing/>
        <w:jc w:val="both"/>
        <w:rPr>
          <w:rFonts w:eastAsia="Calibri"/>
          <w:color w:val="auto"/>
          <w:sz w:val="22"/>
          <w:szCs w:val="22"/>
          <w:lang w:eastAsia="en-US"/>
        </w:rPr>
      </w:pPr>
      <w:r w:rsidRPr="0052427D">
        <w:rPr>
          <w:rFonts w:eastAsia="Calibri"/>
          <w:color w:val="auto"/>
          <w:sz w:val="22"/>
          <w:szCs w:val="22"/>
          <w:lang w:eastAsia="en-US"/>
        </w:rPr>
        <w:t xml:space="preserve">Компании, применяющие упрощенную систему налогообложения, предоставляют копию </w:t>
      </w:r>
      <w:r w:rsidR="00833293" w:rsidRPr="0052427D">
        <w:rPr>
          <w:rFonts w:eastAsia="Calibri"/>
          <w:color w:val="auto"/>
          <w:sz w:val="22"/>
          <w:szCs w:val="22"/>
          <w:lang w:eastAsia="en-US"/>
        </w:rPr>
        <w:t>уведомления о возможности</w:t>
      </w:r>
      <w:r w:rsidRPr="0052427D">
        <w:rPr>
          <w:rFonts w:eastAsia="Calibri"/>
          <w:color w:val="auto"/>
          <w:sz w:val="22"/>
          <w:szCs w:val="22"/>
          <w:lang w:eastAsia="en-US"/>
        </w:rPr>
        <w:t xml:space="preserve"> упр</w:t>
      </w:r>
      <w:r w:rsidR="00833293" w:rsidRPr="0052427D">
        <w:rPr>
          <w:rFonts w:eastAsia="Calibri"/>
          <w:color w:val="auto"/>
          <w:sz w:val="22"/>
          <w:szCs w:val="22"/>
          <w:lang w:eastAsia="en-US"/>
        </w:rPr>
        <w:t>ощенной системы налогообложения</w:t>
      </w:r>
      <w:r w:rsidR="00DB3C44" w:rsidRPr="0052427D">
        <w:rPr>
          <w:rFonts w:eastAsia="Calibri"/>
          <w:color w:val="auto"/>
          <w:sz w:val="22"/>
          <w:szCs w:val="22"/>
          <w:lang w:eastAsia="en-US"/>
        </w:rPr>
        <w:t xml:space="preserve">, а также </w:t>
      </w:r>
      <w:r w:rsidR="00DB3C44" w:rsidRPr="0052427D">
        <w:rPr>
          <w:color w:val="auto"/>
          <w:sz w:val="22"/>
          <w:szCs w:val="22"/>
        </w:rPr>
        <w:t>копии налоговых деклараций по налогу, уплачиваемому в связи с применением упрощенной системой налогообложения, за два последних завершенных финансовых года</w:t>
      </w:r>
      <w:r w:rsidR="008A4CA8" w:rsidRPr="0052427D">
        <w:rPr>
          <w:rFonts w:eastAsia="Calibri"/>
          <w:color w:val="auto"/>
          <w:sz w:val="22"/>
          <w:szCs w:val="22"/>
          <w:lang w:eastAsia="en-US"/>
        </w:rPr>
        <w:t>.</w:t>
      </w:r>
    </w:p>
    <w:p w14:paraId="27FCF677" w14:textId="77777777" w:rsidR="004D74B8" w:rsidRPr="0052427D" w:rsidRDefault="004D74B8" w:rsidP="004D74B8">
      <w:pPr>
        <w:widowControl w:val="0"/>
        <w:tabs>
          <w:tab w:val="left" w:pos="0"/>
          <w:tab w:val="left" w:pos="851"/>
          <w:tab w:val="left" w:pos="1134"/>
        </w:tabs>
        <w:ind w:left="567"/>
        <w:contextualSpacing/>
        <w:jc w:val="both"/>
        <w:rPr>
          <w:rFonts w:eastAsia="Calibri"/>
          <w:color w:val="auto"/>
          <w:sz w:val="22"/>
          <w:szCs w:val="22"/>
          <w:lang w:eastAsia="en-US"/>
        </w:rPr>
      </w:pPr>
    </w:p>
    <w:p w14:paraId="27A3ED14" w14:textId="2F800F7A" w:rsidR="00287497" w:rsidRPr="0052427D" w:rsidRDefault="00287497" w:rsidP="0086179A">
      <w:pPr>
        <w:pStyle w:val="afff2"/>
        <w:widowControl w:val="0"/>
        <w:numPr>
          <w:ilvl w:val="1"/>
          <w:numId w:val="36"/>
        </w:numPr>
        <w:tabs>
          <w:tab w:val="left" w:pos="851"/>
          <w:tab w:val="left" w:pos="1134"/>
          <w:tab w:val="left" w:pos="1844"/>
        </w:tabs>
        <w:jc w:val="both"/>
        <w:rPr>
          <w:rFonts w:ascii="Times New Roman" w:hAnsi="Times New Roman"/>
        </w:rPr>
      </w:pPr>
      <w:r w:rsidRPr="0052427D">
        <w:rPr>
          <w:rFonts w:ascii="Times New Roman" w:hAnsi="Times New Roman"/>
          <w:b/>
          <w:bCs/>
          <w:spacing w:val="-4"/>
        </w:rPr>
        <w:t>Группа 3 «Документы о государственной регистрации. Учредительные документы».</w:t>
      </w:r>
    </w:p>
    <w:p w14:paraId="56CAF0E8" w14:textId="77777777" w:rsidR="00287497" w:rsidRPr="0052427D" w:rsidRDefault="00287497" w:rsidP="00AB0E09">
      <w:pPr>
        <w:widowControl w:val="0"/>
        <w:tabs>
          <w:tab w:val="left" w:pos="851"/>
          <w:tab w:val="left" w:pos="1134"/>
          <w:tab w:val="left" w:pos="4378"/>
        </w:tabs>
        <w:ind w:firstLine="567"/>
        <w:jc w:val="both"/>
        <w:rPr>
          <w:color w:val="auto"/>
          <w:sz w:val="22"/>
          <w:szCs w:val="22"/>
        </w:rPr>
      </w:pPr>
      <w:r w:rsidRPr="0052427D">
        <w:rPr>
          <w:b/>
          <w:bCs/>
          <w:i/>
          <w:iCs/>
          <w:color w:val="auto"/>
          <w:sz w:val="22"/>
          <w:szCs w:val="22"/>
          <w:lang w:eastAsia="en-US"/>
        </w:rPr>
        <w:t xml:space="preserve">Для </w:t>
      </w:r>
      <w:r w:rsidR="004A0303" w:rsidRPr="0052427D">
        <w:rPr>
          <w:b/>
          <w:i/>
          <w:color w:val="auto"/>
          <w:sz w:val="22"/>
          <w:szCs w:val="22"/>
          <w:lang w:eastAsia="en-US"/>
        </w:rPr>
        <w:t xml:space="preserve">резидента </w:t>
      </w:r>
      <w:r w:rsidRPr="0052427D">
        <w:rPr>
          <w:b/>
          <w:bCs/>
          <w:i/>
          <w:iCs/>
          <w:color w:val="auto"/>
          <w:sz w:val="22"/>
          <w:szCs w:val="22"/>
          <w:lang w:eastAsia="en-US"/>
        </w:rPr>
        <w:t>юридического лица:</w:t>
      </w:r>
    </w:p>
    <w:p w14:paraId="4288C98D" w14:textId="0578A28D" w:rsidR="00287497" w:rsidRPr="0052427D" w:rsidRDefault="00BD0299" w:rsidP="00AB0E09">
      <w:pPr>
        <w:widowControl w:val="0"/>
        <w:numPr>
          <w:ilvl w:val="0"/>
          <w:numId w:val="2"/>
        </w:numPr>
        <w:tabs>
          <w:tab w:val="left" w:pos="567"/>
          <w:tab w:val="left" w:pos="851"/>
          <w:tab w:val="left" w:pos="1134"/>
          <w:tab w:val="left" w:pos="1800"/>
        </w:tabs>
        <w:ind w:left="0" w:firstLine="567"/>
        <w:jc w:val="both"/>
        <w:rPr>
          <w:color w:val="auto"/>
          <w:sz w:val="22"/>
          <w:szCs w:val="22"/>
        </w:rPr>
      </w:pPr>
      <w:r w:rsidRPr="0052427D">
        <w:rPr>
          <w:color w:val="auto"/>
          <w:sz w:val="22"/>
          <w:szCs w:val="22"/>
          <w:lang w:eastAsia="en-US"/>
        </w:rPr>
        <w:t xml:space="preserve"> </w:t>
      </w:r>
      <w:r w:rsidR="00833293" w:rsidRPr="0052427D">
        <w:rPr>
          <w:color w:val="auto"/>
          <w:sz w:val="22"/>
          <w:szCs w:val="22"/>
          <w:lang w:eastAsia="en-US"/>
        </w:rPr>
        <w:t>Сканированная копи</w:t>
      </w:r>
      <w:r w:rsidR="00DB3C44" w:rsidRPr="0052427D">
        <w:rPr>
          <w:color w:val="auto"/>
          <w:sz w:val="22"/>
          <w:szCs w:val="22"/>
          <w:lang w:eastAsia="en-US"/>
        </w:rPr>
        <w:t>я</w:t>
      </w:r>
      <w:r w:rsidR="00833293" w:rsidRPr="0052427D">
        <w:rPr>
          <w:color w:val="auto"/>
          <w:sz w:val="22"/>
          <w:szCs w:val="22"/>
          <w:lang w:eastAsia="en-US"/>
        </w:rPr>
        <w:t xml:space="preserve"> документа</w:t>
      </w:r>
      <w:r w:rsidR="008A4CA8" w:rsidRPr="0052427D">
        <w:rPr>
          <w:color w:val="auto"/>
          <w:sz w:val="22"/>
          <w:szCs w:val="22"/>
          <w:lang w:eastAsia="en-US"/>
        </w:rPr>
        <w:t>,</w:t>
      </w:r>
      <w:r w:rsidR="00833293" w:rsidRPr="0052427D">
        <w:rPr>
          <w:color w:val="auto"/>
          <w:sz w:val="22"/>
          <w:szCs w:val="22"/>
          <w:lang w:eastAsia="en-US"/>
        </w:rPr>
        <w:t xml:space="preserve"> подтверждающего факт государственной регистрации юридического лица</w:t>
      </w:r>
      <w:r w:rsidR="00287497" w:rsidRPr="0052427D">
        <w:rPr>
          <w:color w:val="auto"/>
          <w:sz w:val="22"/>
          <w:szCs w:val="22"/>
          <w:lang w:eastAsia="en-US"/>
        </w:rPr>
        <w:t>;</w:t>
      </w:r>
    </w:p>
    <w:p w14:paraId="14A8F4D3" w14:textId="77777777" w:rsidR="00287497" w:rsidRPr="0052427D" w:rsidRDefault="00BD0299" w:rsidP="00AB0E09">
      <w:pPr>
        <w:widowControl w:val="0"/>
        <w:numPr>
          <w:ilvl w:val="0"/>
          <w:numId w:val="2"/>
        </w:numPr>
        <w:tabs>
          <w:tab w:val="left" w:pos="567"/>
          <w:tab w:val="left" w:pos="851"/>
          <w:tab w:val="left" w:pos="1134"/>
          <w:tab w:val="left" w:pos="1800"/>
        </w:tabs>
        <w:ind w:left="0" w:firstLine="567"/>
        <w:jc w:val="both"/>
        <w:rPr>
          <w:color w:val="auto"/>
          <w:sz w:val="22"/>
          <w:szCs w:val="22"/>
        </w:rPr>
      </w:pPr>
      <w:r w:rsidRPr="0052427D">
        <w:rPr>
          <w:color w:val="auto"/>
          <w:sz w:val="22"/>
          <w:szCs w:val="22"/>
          <w:lang w:eastAsia="en-US"/>
        </w:rPr>
        <w:t xml:space="preserve"> </w:t>
      </w:r>
      <w:r w:rsidR="00287497" w:rsidRPr="0052427D">
        <w:rPr>
          <w:color w:val="auto"/>
          <w:sz w:val="22"/>
          <w:szCs w:val="22"/>
          <w:lang w:eastAsia="en-US"/>
        </w:rPr>
        <w:t>Учредительные документы, включая все внесенные в них изменения (Устав и учредительный договор, или Устав);</w:t>
      </w:r>
    </w:p>
    <w:p w14:paraId="30C50AE2" w14:textId="1F267E30" w:rsidR="00287497" w:rsidRPr="0052427D" w:rsidRDefault="00BD0299" w:rsidP="00AB0E09">
      <w:pPr>
        <w:widowControl w:val="0"/>
        <w:numPr>
          <w:ilvl w:val="0"/>
          <w:numId w:val="2"/>
        </w:numPr>
        <w:tabs>
          <w:tab w:val="left" w:pos="567"/>
          <w:tab w:val="left" w:pos="851"/>
          <w:tab w:val="left" w:pos="1134"/>
          <w:tab w:val="left" w:pos="1800"/>
        </w:tabs>
        <w:ind w:left="0" w:firstLine="567"/>
        <w:jc w:val="both"/>
        <w:rPr>
          <w:color w:val="auto"/>
          <w:sz w:val="22"/>
          <w:szCs w:val="22"/>
        </w:rPr>
      </w:pPr>
      <w:r w:rsidRPr="0052427D">
        <w:rPr>
          <w:color w:val="auto"/>
          <w:sz w:val="22"/>
          <w:szCs w:val="22"/>
          <w:lang w:eastAsia="en-US"/>
        </w:rPr>
        <w:t xml:space="preserve"> Д</w:t>
      </w:r>
      <w:r w:rsidR="00AB0E09" w:rsidRPr="0052427D">
        <w:rPr>
          <w:color w:val="auto"/>
          <w:sz w:val="22"/>
          <w:szCs w:val="22"/>
          <w:lang w:eastAsia="en-US"/>
        </w:rPr>
        <w:t xml:space="preserve">окументы, </w:t>
      </w:r>
      <w:r w:rsidR="00287497" w:rsidRPr="0052427D">
        <w:rPr>
          <w:color w:val="auto"/>
          <w:sz w:val="22"/>
          <w:szCs w:val="22"/>
          <w:lang w:eastAsia="en-US"/>
        </w:rPr>
        <w:t>подтверждающие избрание и назначение лица, действующего от имени юридического лица без доверенности (далее – руководитель)</w:t>
      </w:r>
      <w:r w:rsidR="00DB3C44" w:rsidRPr="0052427D">
        <w:rPr>
          <w:color w:val="auto"/>
          <w:sz w:val="22"/>
          <w:szCs w:val="22"/>
          <w:lang w:eastAsia="en-US"/>
        </w:rPr>
        <w:t>.</w:t>
      </w:r>
      <w:r w:rsidR="00287497" w:rsidRPr="0052427D">
        <w:rPr>
          <w:color w:val="auto"/>
          <w:sz w:val="22"/>
          <w:szCs w:val="22"/>
          <w:lang w:eastAsia="en-US"/>
        </w:rPr>
        <w:t xml:space="preserve"> </w:t>
      </w:r>
      <w:r w:rsidR="00DB3C44" w:rsidRPr="0052427D">
        <w:rPr>
          <w:color w:val="auto"/>
          <w:sz w:val="22"/>
          <w:szCs w:val="22"/>
          <w:lang w:eastAsia="en-US"/>
        </w:rPr>
        <w:t>Е</w:t>
      </w:r>
      <w:r w:rsidR="00287497" w:rsidRPr="0052427D">
        <w:rPr>
          <w:color w:val="auto"/>
          <w:sz w:val="22"/>
          <w:szCs w:val="22"/>
          <w:lang w:eastAsia="en-US"/>
        </w:rPr>
        <w:t>сли от имени юридического лица действует не руководитель, дополнительно к указан</w:t>
      </w:r>
      <w:r w:rsidR="00833293" w:rsidRPr="0052427D">
        <w:rPr>
          <w:color w:val="auto"/>
          <w:sz w:val="22"/>
          <w:szCs w:val="22"/>
          <w:lang w:eastAsia="en-US"/>
        </w:rPr>
        <w:t>ным документам представляется</w:t>
      </w:r>
      <w:r w:rsidR="00287497" w:rsidRPr="0052427D">
        <w:rPr>
          <w:color w:val="auto"/>
          <w:sz w:val="22"/>
          <w:szCs w:val="22"/>
          <w:lang w:eastAsia="en-US"/>
        </w:rPr>
        <w:t xml:space="preserve">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подтверждающий(щие)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123F5DD7" w14:textId="46AB4434" w:rsidR="00287497" w:rsidRPr="0052427D" w:rsidRDefault="00BD0299" w:rsidP="00AB0E09">
      <w:pPr>
        <w:widowControl w:val="0"/>
        <w:numPr>
          <w:ilvl w:val="0"/>
          <w:numId w:val="2"/>
        </w:numPr>
        <w:tabs>
          <w:tab w:val="left" w:pos="567"/>
          <w:tab w:val="left" w:pos="851"/>
          <w:tab w:val="left" w:pos="1134"/>
          <w:tab w:val="left" w:pos="1800"/>
        </w:tabs>
        <w:ind w:left="0" w:firstLine="567"/>
        <w:jc w:val="both"/>
        <w:rPr>
          <w:color w:val="auto"/>
          <w:sz w:val="22"/>
          <w:szCs w:val="22"/>
        </w:rPr>
      </w:pPr>
      <w:r w:rsidRPr="0052427D">
        <w:rPr>
          <w:color w:val="auto"/>
          <w:sz w:val="22"/>
          <w:szCs w:val="22"/>
          <w:lang w:eastAsia="en-US"/>
        </w:rPr>
        <w:t xml:space="preserve"> </w:t>
      </w:r>
      <w:r w:rsidR="00287497" w:rsidRPr="0052427D">
        <w:rPr>
          <w:color w:val="auto"/>
          <w:sz w:val="22"/>
          <w:szCs w:val="22"/>
          <w:lang w:eastAsia="en-US"/>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w:t>
      </w:r>
      <w:r w:rsidR="00AB0E09" w:rsidRPr="0052427D">
        <w:rPr>
          <w:color w:val="auto"/>
          <w:sz w:val="22"/>
          <w:szCs w:val="22"/>
          <w:lang w:eastAsia="en-US"/>
        </w:rPr>
        <w:t xml:space="preserve">участника </w:t>
      </w:r>
      <w:r w:rsidR="00287497" w:rsidRPr="0052427D">
        <w:rPr>
          <w:color w:val="auto"/>
          <w:sz w:val="22"/>
          <w:szCs w:val="22"/>
          <w:lang w:eastAsia="en-US"/>
        </w:rPr>
        <w:t xml:space="preserve">поставка </w:t>
      </w:r>
      <w:r w:rsidR="00666A03">
        <w:rPr>
          <w:color w:val="auto"/>
          <w:sz w:val="22"/>
          <w:szCs w:val="22"/>
          <w:lang w:eastAsia="en-US"/>
        </w:rPr>
        <w:t>продукции</w:t>
      </w:r>
      <w:r w:rsidR="00287497" w:rsidRPr="0052427D">
        <w:rPr>
          <w:color w:val="auto"/>
          <w:sz w:val="22"/>
          <w:szCs w:val="22"/>
          <w:lang w:eastAsia="en-US"/>
        </w:rPr>
        <w:t>, являющ</w:t>
      </w:r>
      <w:r w:rsidR="00666A03">
        <w:rPr>
          <w:color w:val="auto"/>
          <w:sz w:val="22"/>
          <w:szCs w:val="22"/>
          <w:lang w:eastAsia="en-US"/>
        </w:rPr>
        <w:t>ейся</w:t>
      </w:r>
      <w:r w:rsidR="00287497" w:rsidRPr="0052427D">
        <w:rPr>
          <w:color w:val="auto"/>
          <w:sz w:val="22"/>
          <w:szCs w:val="22"/>
          <w:lang w:eastAsia="en-US"/>
        </w:rPr>
        <w:t xml:space="preserve"> предметом </w:t>
      </w:r>
      <w:r w:rsidR="00666A03" w:rsidRPr="00666A03">
        <w:rPr>
          <w:color w:val="auto"/>
          <w:sz w:val="22"/>
          <w:szCs w:val="22"/>
          <w:lang w:eastAsia="en-US"/>
        </w:rPr>
        <w:t>Публичного привлечения</w:t>
      </w:r>
      <w:r w:rsidR="00287497" w:rsidRPr="0052427D">
        <w:rPr>
          <w:color w:val="auto"/>
          <w:sz w:val="22"/>
          <w:szCs w:val="22"/>
          <w:lang w:eastAsia="en-US"/>
        </w:rPr>
        <w:t>, либо внесен</w:t>
      </w:r>
      <w:r w:rsidR="00AB0E09" w:rsidRPr="0052427D">
        <w:rPr>
          <w:color w:val="auto"/>
          <w:sz w:val="22"/>
          <w:szCs w:val="22"/>
          <w:lang w:eastAsia="en-US"/>
        </w:rPr>
        <w:t xml:space="preserve">ие денежных средств в качестве </w:t>
      </w:r>
      <w:r w:rsidR="00287497" w:rsidRPr="0052427D">
        <w:rPr>
          <w:color w:val="auto"/>
          <w:sz w:val="22"/>
          <w:szCs w:val="22"/>
          <w:lang w:eastAsia="en-US"/>
        </w:rPr>
        <w:t>обеспечения обязательств участника, является крупной сделкой.</w:t>
      </w:r>
    </w:p>
    <w:p w14:paraId="23FFBD80" w14:textId="77777777" w:rsidR="00287497" w:rsidRPr="0052427D" w:rsidRDefault="00287497" w:rsidP="00AB0E09">
      <w:pPr>
        <w:widowControl w:val="0"/>
        <w:tabs>
          <w:tab w:val="left" w:pos="851"/>
          <w:tab w:val="left" w:pos="1134"/>
        </w:tabs>
        <w:ind w:firstLine="567"/>
        <w:jc w:val="both"/>
        <w:rPr>
          <w:color w:val="auto"/>
          <w:sz w:val="22"/>
          <w:szCs w:val="22"/>
        </w:rPr>
      </w:pPr>
      <w:r w:rsidRPr="0052427D">
        <w:rPr>
          <w:b/>
          <w:bCs/>
          <w:i/>
          <w:iCs/>
          <w:color w:val="auto"/>
          <w:sz w:val="22"/>
          <w:szCs w:val="22"/>
          <w:lang w:eastAsia="en-US"/>
        </w:rPr>
        <w:t xml:space="preserve">Для </w:t>
      </w:r>
      <w:r w:rsidR="004A0303" w:rsidRPr="0052427D">
        <w:rPr>
          <w:b/>
          <w:i/>
          <w:color w:val="auto"/>
          <w:sz w:val="22"/>
          <w:szCs w:val="22"/>
          <w:lang w:eastAsia="en-US"/>
        </w:rPr>
        <w:t>резидента</w:t>
      </w:r>
      <w:r w:rsidR="004A0303" w:rsidRPr="0052427D">
        <w:rPr>
          <w:b/>
          <w:bCs/>
          <w:i/>
          <w:iCs/>
          <w:color w:val="auto"/>
          <w:sz w:val="22"/>
          <w:szCs w:val="22"/>
          <w:lang w:eastAsia="en-US"/>
        </w:rPr>
        <w:t xml:space="preserve"> </w:t>
      </w:r>
      <w:r w:rsidRPr="0052427D">
        <w:rPr>
          <w:b/>
          <w:bCs/>
          <w:i/>
          <w:iCs/>
          <w:color w:val="auto"/>
          <w:sz w:val="22"/>
          <w:szCs w:val="22"/>
          <w:lang w:eastAsia="en-US"/>
        </w:rPr>
        <w:t>физического лица, в том числе индивидуального предпринимателя:</w:t>
      </w:r>
    </w:p>
    <w:p w14:paraId="25159A6A" w14:textId="2A2D4D17" w:rsidR="00287497" w:rsidRPr="0052427D" w:rsidRDefault="00CE19AA" w:rsidP="00AB0E09">
      <w:pPr>
        <w:widowControl w:val="0"/>
        <w:numPr>
          <w:ilvl w:val="0"/>
          <w:numId w:val="2"/>
        </w:numPr>
        <w:tabs>
          <w:tab w:val="left" w:pos="426"/>
          <w:tab w:val="left" w:pos="709"/>
          <w:tab w:val="left" w:pos="851"/>
          <w:tab w:val="left" w:pos="1134"/>
        </w:tabs>
        <w:ind w:left="0" w:firstLine="567"/>
        <w:jc w:val="both"/>
        <w:rPr>
          <w:color w:val="auto"/>
          <w:sz w:val="22"/>
          <w:szCs w:val="22"/>
        </w:rPr>
      </w:pPr>
      <w:r w:rsidRPr="0052427D">
        <w:rPr>
          <w:color w:val="auto"/>
          <w:sz w:val="22"/>
          <w:szCs w:val="22"/>
          <w:lang w:eastAsia="en-US"/>
        </w:rPr>
        <w:t>Сканированная копия документа</w:t>
      </w:r>
      <w:r w:rsidR="00DB3C44" w:rsidRPr="0052427D">
        <w:rPr>
          <w:color w:val="auto"/>
          <w:sz w:val="22"/>
          <w:szCs w:val="22"/>
        </w:rPr>
        <w:t>, подтверждающ</w:t>
      </w:r>
      <w:r w:rsidRPr="0052427D">
        <w:rPr>
          <w:color w:val="auto"/>
          <w:sz w:val="22"/>
          <w:szCs w:val="22"/>
        </w:rPr>
        <w:t>его</w:t>
      </w:r>
      <w:r w:rsidR="00DB3C44" w:rsidRPr="0052427D">
        <w:rPr>
          <w:color w:val="auto"/>
          <w:sz w:val="22"/>
          <w:szCs w:val="22"/>
        </w:rPr>
        <w:t xml:space="preserve"> факт регистрации физического лица в качестве индивидуального предпринимателя</w:t>
      </w:r>
      <w:r w:rsidR="00287497" w:rsidRPr="0052427D">
        <w:rPr>
          <w:color w:val="auto"/>
          <w:sz w:val="22"/>
          <w:szCs w:val="22"/>
          <w:lang w:eastAsia="en-US"/>
        </w:rPr>
        <w:t>;</w:t>
      </w:r>
    </w:p>
    <w:p w14:paraId="48D18FDA" w14:textId="4D4E2C4D" w:rsidR="00287497" w:rsidRPr="0052427D" w:rsidRDefault="00287497" w:rsidP="00AB0E09">
      <w:pPr>
        <w:widowControl w:val="0"/>
        <w:numPr>
          <w:ilvl w:val="0"/>
          <w:numId w:val="2"/>
        </w:numPr>
        <w:tabs>
          <w:tab w:val="left" w:pos="426"/>
          <w:tab w:val="left" w:pos="709"/>
          <w:tab w:val="left" w:pos="851"/>
          <w:tab w:val="left" w:pos="1134"/>
        </w:tabs>
        <w:ind w:left="0" w:firstLine="567"/>
        <w:jc w:val="both"/>
        <w:rPr>
          <w:color w:val="auto"/>
          <w:sz w:val="22"/>
          <w:szCs w:val="22"/>
        </w:rPr>
      </w:pPr>
      <w:r w:rsidRPr="0052427D">
        <w:rPr>
          <w:color w:val="auto"/>
          <w:sz w:val="22"/>
          <w:szCs w:val="22"/>
          <w:lang w:eastAsia="en-US"/>
        </w:rPr>
        <w:t xml:space="preserve">Документ </w:t>
      </w:r>
      <w:r w:rsidR="00AB0E09" w:rsidRPr="0052427D">
        <w:rPr>
          <w:color w:val="auto"/>
          <w:sz w:val="22"/>
          <w:szCs w:val="22"/>
          <w:lang w:eastAsia="en-US"/>
        </w:rPr>
        <w:t xml:space="preserve">о регистрации физического лица </w:t>
      </w:r>
      <w:r w:rsidRPr="0052427D">
        <w:rPr>
          <w:color w:val="auto"/>
          <w:sz w:val="22"/>
          <w:szCs w:val="22"/>
          <w:lang w:eastAsia="en-US"/>
        </w:rPr>
        <w:t>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территории</w:t>
      </w:r>
      <w:r w:rsidR="00AB0E09" w:rsidRPr="0052427D">
        <w:rPr>
          <w:color w:val="auto"/>
          <w:sz w:val="22"/>
          <w:szCs w:val="22"/>
          <w:lang w:eastAsia="en-US"/>
        </w:rPr>
        <w:t xml:space="preserve"> </w:t>
      </w:r>
      <w:r w:rsidRPr="0052427D">
        <w:rPr>
          <w:color w:val="auto"/>
          <w:sz w:val="22"/>
          <w:szCs w:val="22"/>
          <w:lang w:eastAsia="en-US"/>
        </w:rPr>
        <w:t>иностранного государства.</w:t>
      </w:r>
    </w:p>
    <w:p w14:paraId="2A8872A4" w14:textId="26F337B6" w:rsidR="00287497" w:rsidRPr="0052427D" w:rsidRDefault="00287497" w:rsidP="00AB0E09">
      <w:pPr>
        <w:widowControl w:val="0"/>
        <w:numPr>
          <w:ilvl w:val="0"/>
          <w:numId w:val="2"/>
        </w:numPr>
        <w:tabs>
          <w:tab w:val="left" w:pos="426"/>
          <w:tab w:val="left" w:pos="709"/>
          <w:tab w:val="left" w:pos="851"/>
          <w:tab w:val="left" w:pos="1134"/>
        </w:tabs>
        <w:ind w:left="0" w:firstLine="567"/>
        <w:jc w:val="both"/>
        <w:rPr>
          <w:color w:val="auto"/>
          <w:sz w:val="22"/>
          <w:szCs w:val="22"/>
        </w:rPr>
      </w:pPr>
      <w:r w:rsidRPr="0052427D">
        <w:rPr>
          <w:color w:val="auto"/>
          <w:sz w:val="22"/>
          <w:szCs w:val="22"/>
          <w:lang w:eastAsia="en-US"/>
        </w:rPr>
        <w:t xml:space="preserve">Доверенность,  в случае, если от имени участника, действует иное уполномоченное лицо, и\или иной документ, подтверждающий полномочия </w:t>
      </w:r>
      <w:r w:rsidR="00DB3C44" w:rsidRPr="0052427D">
        <w:rPr>
          <w:color w:val="auto"/>
          <w:sz w:val="22"/>
          <w:szCs w:val="22"/>
          <w:lang w:eastAsia="en-US"/>
        </w:rPr>
        <w:t>уполномоченного лица</w:t>
      </w:r>
      <w:r w:rsidRPr="0052427D">
        <w:rPr>
          <w:color w:val="auto"/>
          <w:sz w:val="22"/>
          <w:szCs w:val="22"/>
          <w:vertAlign w:val="superscript"/>
          <w:lang w:eastAsia="en-US"/>
        </w:rPr>
        <w:footnoteReference w:id="1"/>
      </w:r>
      <w:r w:rsidRPr="0052427D">
        <w:rPr>
          <w:color w:val="auto"/>
          <w:sz w:val="22"/>
          <w:szCs w:val="22"/>
          <w:lang w:eastAsia="en-US"/>
        </w:rPr>
        <w:t>.</w:t>
      </w:r>
    </w:p>
    <w:p w14:paraId="4FA2CC41" w14:textId="77777777" w:rsidR="00287497" w:rsidRPr="0052427D" w:rsidRDefault="00287497" w:rsidP="00AB0E09">
      <w:pPr>
        <w:widowControl w:val="0"/>
        <w:numPr>
          <w:ilvl w:val="0"/>
          <w:numId w:val="2"/>
        </w:numPr>
        <w:tabs>
          <w:tab w:val="left" w:pos="426"/>
          <w:tab w:val="left" w:pos="709"/>
          <w:tab w:val="left" w:pos="851"/>
          <w:tab w:val="left" w:pos="1134"/>
        </w:tabs>
        <w:ind w:left="0" w:firstLine="567"/>
        <w:jc w:val="both"/>
        <w:rPr>
          <w:color w:val="auto"/>
          <w:sz w:val="22"/>
          <w:szCs w:val="22"/>
        </w:rPr>
      </w:pPr>
      <w:r w:rsidRPr="0052427D">
        <w:rPr>
          <w:color w:val="auto"/>
          <w:sz w:val="22"/>
          <w:szCs w:val="22"/>
          <w:lang w:eastAsia="en-US"/>
        </w:rPr>
        <w:t>Документы, удостоверяющие личность участника - физического лица и физического лица-представителя участника.</w:t>
      </w:r>
    </w:p>
    <w:p w14:paraId="3382A8D0" w14:textId="77777777" w:rsidR="004A0303" w:rsidRPr="0052427D" w:rsidRDefault="004A0303" w:rsidP="00AB0E09">
      <w:pPr>
        <w:widowControl w:val="0"/>
        <w:tabs>
          <w:tab w:val="left" w:pos="851"/>
          <w:tab w:val="left" w:pos="1134"/>
        </w:tabs>
        <w:ind w:firstLine="567"/>
        <w:jc w:val="both"/>
        <w:rPr>
          <w:b/>
          <w:i/>
          <w:color w:val="auto"/>
          <w:sz w:val="22"/>
          <w:szCs w:val="22"/>
        </w:rPr>
      </w:pPr>
      <w:r w:rsidRPr="0052427D">
        <w:rPr>
          <w:b/>
          <w:i/>
          <w:color w:val="auto"/>
          <w:sz w:val="22"/>
          <w:szCs w:val="22"/>
        </w:rPr>
        <w:t>Для нерезидента:</w:t>
      </w:r>
    </w:p>
    <w:p w14:paraId="36930D2D" w14:textId="535C5B3C" w:rsidR="004A0303" w:rsidRPr="0052427D" w:rsidRDefault="004A0303" w:rsidP="00AB0E09">
      <w:pPr>
        <w:widowControl w:val="0"/>
        <w:tabs>
          <w:tab w:val="left" w:pos="851"/>
          <w:tab w:val="left" w:pos="1134"/>
        </w:tabs>
        <w:ind w:firstLine="567"/>
        <w:jc w:val="both"/>
        <w:rPr>
          <w:color w:val="auto"/>
          <w:sz w:val="22"/>
          <w:szCs w:val="22"/>
        </w:rPr>
      </w:pPr>
      <w:r w:rsidRPr="0052427D">
        <w:rPr>
          <w:color w:val="auto"/>
          <w:sz w:val="22"/>
          <w:szCs w:val="22"/>
        </w:rPr>
        <w:t>Документы, составленные на иностранно</w:t>
      </w:r>
      <w:r w:rsidR="00AB0E09" w:rsidRPr="0052427D">
        <w:rPr>
          <w:color w:val="auto"/>
          <w:sz w:val="22"/>
          <w:szCs w:val="22"/>
        </w:rPr>
        <w:t xml:space="preserve">м языке, должны сопровождаться </w:t>
      </w:r>
      <w:r w:rsidRPr="0052427D">
        <w:rPr>
          <w:color w:val="auto"/>
          <w:sz w:val="22"/>
          <w:szCs w:val="22"/>
        </w:rPr>
        <w:t>перевод</w:t>
      </w:r>
      <w:r w:rsidR="00AB0E09" w:rsidRPr="0052427D">
        <w:rPr>
          <w:color w:val="auto"/>
          <w:sz w:val="22"/>
          <w:szCs w:val="22"/>
        </w:rPr>
        <w:t xml:space="preserve">ом на русский язык, заверенным </w:t>
      </w:r>
      <w:r w:rsidRPr="0052427D">
        <w:rPr>
          <w:color w:val="auto"/>
          <w:sz w:val="22"/>
          <w:szCs w:val="22"/>
        </w:rPr>
        <w:t>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w:t>
      </w:r>
      <w:r w:rsidR="00AB0E09" w:rsidRPr="0052427D">
        <w:rPr>
          <w:color w:val="auto"/>
          <w:sz w:val="22"/>
          <w:szCs w:val="22"/>
        </w:rPr>
        <w:t xml:space="preserve">ные на территории иностранного </w:t>
      </w:r>
      <w:r w:rsidRPr="0052427D">
        <w:rPr>
          <w:color w:val="auto"/>
          <w:sz w:val="22"/>
          <w:szCs w:val="22"/>
        </w:rPr>
        <w:t>государства, должны быть легализованы. Соответствие копий представляемых документов оригиналам (подлинникам) должно быть заверено в нотариальном порядке.</w:t>
      </w:r>
    </w:p>
    <w:p w14:paraId="426D5A7A" w14:textId="0E9263A3" w:rsidR="004A0303" w:rsidRPr="0052427D" w:rsidRDefault="004A0303" w:rsidP="00AB0E09">
      <w:pPr>
        <w:widowControl w:val="0"/>
        <w:tabs>
          <w:tab w:val="left" w:pos="851"/>
          <w:tab w:val="left" w:pos="1134"/>
        </w:tabs>
        <w:ind w:firstLine="567"/>
        <w:jc w:val="both"/>
        <w:rPr>
          <w:color w:val="auto"/>
          <w:sz w:val="22"/>
          <w:szCs w:val="22"/>
        </w:rPr>
      </w:pPr>
      <w:r w:rsidRPr="0052427D">
        <w:rPr>
          <w:color w:val="auto"/>
          <w:sz w:val="22"/>
          <w:szCs w:val="22"/>
        </w:rPr>
        <w:t>Официальные документы (выданные, с</w:t>
      </w:r>
      <w:r w:rsidR="00AB0E09" w:rsidRPr="0052427D">
        <w:rPr>
          <w:color w:val="auto"/>
          <w:sz w:val="22"/>
          <w:szCs w:val="22"/>
        </w:rPr>
        <w:t xml:space="preserve">оставленные или удостоверенные </w:t>
      </w:r>
      <w:r w:rsidRPr="0052427D">
        <w:rPr>
          <w:color w:val="auto"/>
          <w:sz w:val="22"/>
          <w:szCs w:val="22"/>
        </w:rPr>
        <w:t xml:space="preserve">компетентными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7834E012" w14:textId="3F8DD185" w:rsidR="004A0303" w:rsidRPr="0052427D" w:rsidRDefault="004A0303" w:rsidP="00AB0E09">
      <w:pPr>
        <w:widowControl w:val="0"/>
        <w:tabs>
          <w:tab w:val="left" w:pos="851"/>
          <w:tab w:val="left" w:pos="1134"/>
        </w:tabs>
        <w:ind w:firstLine="567"/>
        <w:jc w:val="both"/>
        <w:rPr>
          <w:color w:val="auto"/>
          <w:sz w:val="22"/>
          <w:szCs w:val="22"/>
        </w:rPr>
      </w:pPr>
      <w:r w:rsidRPr="0052427D">
        <w:rPr>
          <w:color w:val="auto"/>
          <w:sz w:val="22"/>
          <w:szCs w:val="22"/>
        </w:rPr>
        <w:t xml:space="preserve">Документы должны быть датированы сроком не ранее чем за шесть месяцев до дня размещения </w:t>
      </w:r>
      <w:r w:rsidR="004520B1">
        <w:rPr>
          <w:bCs/>
          <w:sz w:val="22"/>
          <w:szCs w:val="22"/>
        </w:rPr>
        <w:t>Условий</w:t>
      </w:r>
      <w:r w:rsidR="004520B1" w:rsidRPr="00E86842">
        <w:rPr>
          <w:bCs/>
          <w:sz w:val="22"/>
          <w:szCs w:val="22"/>
        </w:rPr>
        <w:t xml:space="preserve"> публичного привлечения</w:t>
      </w:r>
      <w:r w:rsidRPr="0052427D">
        <w:rPr>
          <w:color w:val="auto"/>
          <w:sz w:val="22"/>
          <w:szCs w:val="22"/>
        </w:rPr>
        <w:t>.</w:t>
      </w:r>
    </w:p>
    <w:p w14:paraId="1F850602" w14:textId="77777777" w:rsidR="004A0303" w:rsidRPr="0052427D" w:rsidRDefault="004A0303" w:rsidP="00AB0E09">
      <w:pPr>
        <w:widowControl w:val="0"/>
        <w:tabs>
          <w:tab w:val="left" w:pos="851"/>
          <w:tab w:val="left" w:pos="1134"/>
        </w:tabs>
        <w:ind w:firstLine="567"/>
        <w:jc w:val="both"/>
        <w:rPr>
          <w:color w:val="auto"/>
          <w:sz w:val="22"/>
          <w:szCs w:val="22"/>
        </w:rPr>
      </w:pPr>
      <w:r w:rsidRPr="0052427D">
        <w:rPr>
          <w:color w:val="auto"/>
          <w:sz w:val="22"/>
          <w:szCs w:val="22"/>
        </w:rPr>
        <w:t>Состав документов:</w:t>
      </w:r>
    </w:p>
    <w:p w14:paraId="4D442AC1" w14:textId="59B5C6A1" w:rsidR="004A0303" w:rsidRPr="0052427D" w:rsidRDefault="004A0303" w:rsidP="00AB0E09">
      <w:pPr>
        <w:widowControl w:val="0"/>
        <w:tabs>
          <w:tab w:val="left" w:pos="851"/>
          <w:tab w:val="left" w:pos="1134"/>
        </w:tabs>
        <w:ind w:firstLine="567"/>
        <w:jc w:val="both"/>
        <w:rPr>
          <w:color w:val="auto"/>
          <w:sz w:val="22"/>
          <w:szCs w:val="22"/>
        </w:rPr>
      </w:pPr>
      <w:r w:rsidRPr="0052427D">
        <w:rPr>
          <w:color w:val="auto"/>
          <w:sz w:val="22"/>
          <w:szCs w:val="22"/>
        </w:rPr>
        <w:t>o</w:t>
      </w:r>
      <w:r w:rsidRPr="0052427D">
        <w:rPr>
          <w:color w:val="auto"/>
          <w:sz w:val="22"/>
          <w:szCs w:val="22"/>
        </w:rPr>
        <w:tab/>
      </w:r>
      <w:r w:rsidR="00910F07" w:rsidRPr="0052427D">
        <w:rPr>
          <w:color w:val="auto"/>
          <w:sz w:val="22"/>
          <w:szCs w:val="22"/>
        </w:rPr>
        <w:t xml:space="preserve"> Устав и Учредительный договор, </w:t>
      </w:r>
      <w:r w:rsidRPr="0052427D">
        <w:rPr>
          <w:color w:val="auto"/>
          <w:sz w:val="22"/>
          <w:szCs w:val="22"/>
        </w:rPr>
        <w:t>либо Устав иностранной организации, а также-  документ, подтверждающий правовой статус</w:t>
      </w:r>
      <w:r w:rsidR="00AB0E09" w:rsidRPr="0052427D">
        <w:rPr>
          <w:b/>
          <w:i/>
          <w:color w:val="auto"/>
          <w:sz w:val="22"/>
          <w:szCs w:val="22"/>
        </w:rPr>
        <w:t xml:space="preserve"> </w:t>
      </w:r>
      <w:r w:rsidRPr="0052427D">
        <w:rPr>
          <w:color w:val="auto"/>
          <w:sz w:val="22"/>
          <w:szCs w:val="22"/>
        </w:rPr>
        <w:t>иностра</w:t>
      </w:r>
      <w:r w:rsidR="00AB0E09" w:rsidRPr="0052427D">
        <w:rPr>
          <w:color w:val="auto"/>
          <w:sz w:val="22"/>
          <w:szCs w:val="22"/>
        </w:rPr>
        <w:t xml:space="preserve">нного лица по законодательству </w:t>
      </w:r>
      <w:r w:rsidRPr="0052427D">
        <w:rPr>
          <w:color w:val="auto"/>
          <w:sz w:val="22"/>
          <w:szCs w:val="22"/>
        </w:rPr>
        <w:t>страны, на территории которой оно учреждено,</w:t>
      </w:r>
      <w:r w:rsidRPr="0052427D">
        <w:rPr>
          <w:b/>
          <w:i/>
          <w:color w:val="auto"/>
          <w:sz w:val="22"/>
          <w:szCs w:val="22"/>
        </w:rPr>
        <w:t xml:space="preserve"> </w:t>
      </w:r>
      <w:r w:rsidRPr="0052427D">
        <w:rPr>
          <w:color w:val="auto"/>
          <w:sz w:val="22"/>
          <w:szCs w:val="22"/>
        </w:rPr>
        <w:t>вкл</w:t>
      </w:r>
      <w:r w:rsidR="00AB0E09" w:rsidRPr="0052427D">
        <w:rPr>
          <w:color w:val="auto"/>
          <w:sz w:val="22"/>
          <w:szCs w:val="22"/>
        </w:rPr>
        <w:t xml:space="preserve">ючая документы, подтверждающие </w:t>
      </w:r>
      <w:r w:rsidRPr="0052427D">
        <w:rPr>
          <w:color w:val="auto"/>
          <w:sz w:val="22"/>
          <w:szCs w:val="22"/>
        </w:rPr>
        <w:t xml:space="preserve">государственную регистрацию (свидетельство об учреждении/свидетельство об инкорпорации, в частности, Certificate of Incorporated и/или иной акт об учреждении); </w:t>
      </w:r>
    </w:p>
    <w:p w14:paraId="4B291883" w14:textId="68DF577A" w:rsidR="004A0303" w:rsidRPr="0052427D" w:rsidRDefault="004A0303" w:rsidP="00AB0E09">
      <w:pPr>
        <w:widowControl w:val="0"/>
        <w:tabs>
          <w:tab w:val="left" w:pos="851"/>
          <w:tab w:val="left" w:pos="1134"/>
        </w:tabs>
        <w:ind w:firstLine="567"/>
        <w:jc w:val="both"/>
        <w:rPr>
          <w:color w:val="auto"/>
          <w:sz w:val="22"/>
          <w:szCs w:val="22"/>
        </w:rPr>
      </w:pPr>
      <w:r w:rsidRPr="0052427D">
        <w:rPr>
          <w:color w:val="auto"/>
          <w:sz w:val="22"/>
          <w:szCs w:val="22"/>
        </w:rPr>
        <w:t>o</w:t>
      </w:r>
      <w:r w:rsidRPr="0052427D">
        <w:rPr>
          <w:color w:val="auto"/>
          <w:sz w:val="22"/>
          <w:szCs w:val="22"/>
        </w:rPr>
        <w:tab/>
        <w:t>выписка из госу</w:t>
      </w:r>
      <w:r w:rsidR="00910F07" w:rsidRPr="0052427D">
        <w:rPr>
          <w:color w:val="auto"/>
          <w:sz w:val="22"/>
          <w:szCs w:val="22"/>
        </w:rPr>
        <w:t xml:space="preserve">дарственного/торгового реестра </w:t>
      </w:r>
      <w:r w:rsidRPr="0052427D">
        <w:rPr>
          <w:color w:val="auto"/>
          <w:sz w:val="22"/>
          <w:szCs w:val="22"/>
        </w:rPr>
        <w:t>или иной док</w:t>
      </w:r>
      <w:r w:rsidR="00910F07" w:rsidRPr="0052427D">
        <w:rPr>
          <w:color w:val="auto"/>
          <w:sz w:val="22"/>
          <w:szCs w:val="22"/>
        </w:rPr>
        <w:t xml:space="preserve">умент, подтверждающий сведения </w:t>
      </w:r>
      <w:r w:rsidRPr="0052427D">
        <w:rPr>
          <w:color w:val="auto"/>
          <w:sz w:val="22"/>
          <w:szCs w:val="22"/>
        </w:rPr>
        <w:t>об иностранном лице (сертификат о состоянии дел, в частности, Certificate of Good Standing, или о благонадежном состоянии комп</w:t>
      </w:r>
      <w:r w:rsidR="00AB0E09" w:rsidRPr="0052427D">
        <w:rPr>
          <w:color w:val="auto"/>
          <w:sz w:val="22"/>
          <w:szCs w:val="22"/>
        </w:rPr>
        <w:t>ании, зарегистрированном адресе</w:t>
      </w:r>
      <w:r w:rsidRPr="0052427D">
        <w:rPr>
          <w:color w:val="auto"/>
          <w:sz w:val="22"/>
          <w:szCs w:val="22"/>
        </w:rPr>
        <w:t xml:space="preserve"> или иной документ, подтверждающий, что юридическое лицо зарегистрировано в реестре юридических лиц);</w:t>
      </w:r>
    </w:p>
    <w:p w14:paraId="029E30BC" w14:textId="77777777" w:rsidR="004A0303" w:rsidRPr="0052427D" w:rsidRDefault="004A0303" w:rsidP="00AB0E09">
      <w:pPr>
        <w:widowControl w:val="0"/>
        <w:tabs>
          <w:tab w:val="left" w:pos="851"/>
          <w:tab w:val="left" w:pos="1134"/>
        </w:tabs>
        <w:ind w:firstLine="567"/>
        <w:jc w:val="both"/>
        <w:rPr>
          <w:color w:val="auto"/>
          <w:sz w:val="22"/>
          <w:szCs w:val="22"/>
        </w:rPr>
      </w:pPr>
      <w:r w:rsidRPr="0052427D">
        <w:rPr>
          <w:color w:val="auto"/>
          <w:sz w:val="22"/>
          <w:szCs w:val="22"/>
        </w:rPr>
        <w:t>o</w:t>
      </w:r>
      <w:r w:rsidRPr="0052427D">
        <w:rPr>
          <w:color w:val="auto"/>
          <w:sz w:val="22"/>
          <w:szCs w:val="22"/>
        </w:rPr>
        <w:tab/>
        <w:t>свидетельство, содержащее сведения о зарегистрированном офисе;</w:t>
      </w:r>
    </w:p>
    <w:p w14:paraId="332E402E" w14:textId="77777777" w:rsidR="004A0303" w:rsidRPr="0052427D" w:rsidRDefault="004A0303" w:rsidP="00AB0E09">
      <w:pPr>
        <w:widowControl w:val="0"/>
        <w:tabs>
          <w:tab w:val="left" w:pos="851"/>
          <w:tab w:val="left" w:pos="1134"/>
        </w:tabs>
        <w:ind w:firstLine="567"/>
        <w:jc w:val="both"/>
        <w:rPr>
          <w:color w:val="auto"/>
          <w:sz w:val="22"/>
          <w:szCs w:val="22"/>
        </w:rPr>
      </w:pPr>
      <w:r w:rsidRPr="0052427D">
        <w:rPr>
          <w:color w:val="auto"/>
          <w:sz w:val="22"/>
          <w:szCs w:val="22"/>
        </w:rPr>
        <w:t>o</w:t>
      </w:r>
      <w:r w:rsidRPr="0052427D">
        <w:rPr>
          <w:color w:val="auto"/>
          <w:sz w:val="22"/>
          <w:szCs w:val="22"/>
        </w:rPr>
        <w:tab/>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1060FC72" w14:textId="2C19D499" w:rsidR="004A0303" w:rsidRPr="0052427D" w:rsidRDefault="004A0303" w:rsidP="00917048">
      <w:pPr>
        <w:widowControl w:val="0"/>
        <w:tabs>
          <w:tab w:val="left" w:pos="709"/>
          <w:tab w:val="left" w:pos="851"/>
          <w:tab w:val="left" w:pos="1134"/>
        </w:tabs>
        <w:ind w:firstLine="567"/>
        <w:jc w:val="both"/>
        <w:rPr>
          <w:color w:val="auto"/>
          <w:sz w:val="22"/>
          <w:szCs w:val="22"/>
        </w:rPr>
      </w:pPr>
      <w:r w:rsidRPr="0052427D">
        <w:rPr>
          <w:color w:val="auto"/>
          <w:sz w:val="22"/>
          <w:szCs w:val="22"/>
        </w:rPr>
        <w:t>o</w:t>
      </w:r>
      <w:r w:rsidRPr="0052427D">
        <w:rPr>
          <w:color w:val="auto"/>
          <w:sz w:val="22"/>
          <w:szCs w:val="22"/>
        </w:rPr>
        <w:tab/>
        <w:t>Корпоративные решения (копии) о совершении</w:t>
      </w:r>
      <w:r w:rsidR="00910F07" w:rsidRPr="0052427D">
        <w:rPr>
          <w:color w:val="auto"/>
          <w:sz w:val="22"/>
          <w:szCs w:val="22"/>
        </w:rPr>
        <w:t xml:space="preserve">/одобрении/согласовании сделки, </w:t>
      </w:r>
      <w:r w:rsidR="00AB0E09" w:rsidRPr="0052427D">
        <w:rPr>
          <w:color w:val="auto"/>
          <w:sz w:val="22"/>
          <w:szCs w:val="22"/>
        </w:rPr>
        <w:t xml:space="preserve">принимаемые в случаях, </w:t>
      </w:r>
      <w:r w:rsidRPr="0052427D">
        <w:rPr>
          <w:color w:val="auto"/>
          <w:sz w:val="22"/>
          <w:szCs w:val="22"/>
        </w:rPr>
        <w:t>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w:t>
      </w:r>
      <w:r w:rsidR="00FB5B2F" w:rsidRPr="0052427D">
        <w:rPr>
          <w:color w:val="auto"/>
          <w:sz w:val="22"/>
          <w:szCs w:val="22"/>
        </w:rPr>
        <w:t xml:space="preserve">твующих в иностранной компании </w:t>
      </w:r>
      <w:r w:rsidRPr="0052427D">
        <w:rPr>
          <w:color w:val="auto"/>
          <w:sz w:val="22"/>
          <w:szCs w:val="22"/>
        </w:rPr>
        <w:t>(заявления, подтверждения, сертификаты, свидетельства, в том числе подтверждающие отсутствие ограничений на совершение представителем единолич</w:t>
      </w:r>
      <w:r w:rsidR="008F36BD" w:rsidRPr="0052427D">
        <w:rPr>
          <w:color w:val="auto"/>
          <w:sz w:val="22"/>
          <w:szCs w:val="22"/>
        </w:rPr>
        <w:t xml:space="preserve">но </w:t>
      </w:r>
      <w:r w:rsidRPr="0052427D">
        <w:rPr>
          <w:color w:val="auto"/>
          <w:sz w:val="22"/>
          <w:szCs w:val="22"/>
        </w:rPr>
        <w:t>или совместно с  другим лицом сделок).</w:t>
      </w:r>
    </w:p>
    <w:p w14:paraId="73C1608A" w14:textId="686EF6C8" w:rsidR="004A0303" w:rsidRPr="0052427D" w:rsidRDefault="004A0303" w:rsidP="00AB0E09">
      <w:pPr>
        <w:widowControl w:val="0"/>
        <w:tabs>
          <w:tab w:val="left" w:pos="851"/>
          <w:tab w:val="left" w:pos="1134"/>
        </w:tabs>
        <w:ind w:firstLine="567"/>
        <w:jc w:val="both"/>
        <w:rPr>
          <w:color w:val="auto"/>
          <w:sz w:val="22"/>
          <w:szCs w:val="22"/>
        </w:rPr>
      </w:pPr>
      <w:r w:rsidRPr="0052427D">
        <w:rPr>
          <w:color w:val="auto"/>
          <w:sz w:val="22"/>
          <w:szCs w:val="22"/>
        </w:rPr>
        <w:t>В случае созданного обособленного подразделения</w:t>
      </w:r>
      <w:r w:rsidR="00910F07" w:rsidRPr="0052427D">
        <w:rPr>
          <w:color w:val="auto"/>
          <w:sz w:val="22"/>
          <w:szCs w:val="22"/>
        </w:rPr>
        <w:t xml:space="preserve"> (филиала) иностранной компании</w:t>
      </w:r>
      <w:r w:rsidRPr="0052427D">
        <w:rPr>
          <w:color w:val="auto"/>
          <w:sz w:val="22"/>
          <w:szCs w:val="22"/>
        </w:rPr>
        <w:t xml:space="preserve"> на территории Российской Федерации, дополнительно представляются:</w:t>
      </w:r>
    </w:p>
    <w:p w14:paraId="5CA17C63" w14:textId="4541CDF1" w:rsidR="004A0303" w:rsidRPr="0052427D" w:rsidRDefault="00910F07" w:rsidP="00AB0E09">
      <w:pPr>
        <w:widowControl w:val="0"/>
        <w:tabs>
          <w:tab w:val="left" w:pos="851"/>
          <w:tab w:val="left" w:pos="1134"/>
        </w:tabs>
        <w:ind w:firstLine="567"/>
        <w:jc w:val="both"/>
        <w:rPr>
          <w:color w:val="auto"/>
          <w:sz w:val="22"/>
          <w:szCs w:val="22"/>
        </w:rPr>
      </w:pPr>
      <w:r w:rsidRPr="0052427D">
        <w:rPr>
          <w:color w:val="auto"/>
          <w:sz w:val="22"/>
          <w:szCs w:val="22"/>
        </w:rPr>
        <w:t>o</w:t>
      </w:r>
      <w:r w:rsidRPr="0052427D">
        <w:rPr>
          <w:color w:val="auto"/>
          <w:sz w:val="22"/>
          <w:szCs w:val="22"/>
        </w:rPr>
        <w:tab/>
        <w:t xml:space="preserve">документ, подтверждающий внесение записи в </w:t>
      </w:r>
      <w:r w:rsidR="004A0303" w:rsidRPr="0052427D">
        <w:rPr>
          <w:color w:val="auto"/>
          <w:sz w:val="22"/>
          <w:szCs w:val="22"/>
        </w:rPr>
        <w:t>государственный реестр филиалов иностранных юридических лиц, аккредитованных на территории Российской Федерации;</w:t>
      </w:r>
    </w:p>
    <w:p w14:paraId="3A2DD9ED" w14:textId="77777777" w:rsidR="004A0303" w:rsidRPr="0052427D" w:rsidRDefault="004A0303" w:rsidP="00AB0E09">
      <w:pPr>
        <w:widowControl w:val="0"/>
        <w:tabs>
          <w:tab w:val="left" w:pos="851"/>
          <w:tab w:val="left" w:pos="1134"/>
        </w:tabs>
        <w:ind w:firstLine="567"/>
        <w:jc w:val="both"/>
        <w:rPr>
          <w:color w:val="auto"/>
          <w:sz w:val="22"/>
          <w:szCs w:val="22"/>
        </w:rPr>
      </w:pPr>
      <w:r w:rsidRPr="0052427D">
        <w:rPr>
          <w:color w:val="auto"/>
          <w:sz w:val="22"/>
          <w:szCs w:val="22"/>
        </w:rPr>
        <w:t>o</w:t>
      </w:r>
      <w:r w:rsidRPr="0052427D">
        <w:rPr>
          <w:color w:val="auto"/>
          <w:sz w:val="22"/>
          <w:szCs w:val="22"/>
        </w:rPr>
        <w:tab/>
        <w:t>положение о филиале;</w:t>
      </w:r>
    </w:p>
    <w:p w14:paraId="0C0E2B86" w14:textId="77777777" w:rsidR="004A0303" w:rsidRPr="0052427D" w:rsidRDefault="004A0303" w:rsidP="00AB0E09">
      <w:pPr>
        <w:widowControl w:val="0"/>
        <w:tabs>
          <w:tab w:val="left" w:pos="851"/>
          <w:tab w:val="left" w:pos="1134"/>
        </w:tabs>
        <w:ind w:firstLine="567"/>
        <w:jc w:val="both"/>
        <w:rPr>
          <w:color w:val="auto"/>
          <w:sz w:val="22"/>
          <w:szCs w:val="22"/>
        </w:rPr>
      </w:pPr>
      <w:r w:rsidRPr="0052427D">
        <w:rPr>
          <w:color w:val="auto"/>
          <w:sz w:val="22"/>
          <w:szCs w:val="22"/>
        </w:rPr>
        <w:t>o</w:t>
      </w:r>
      <w:r w:rsidRPr="0052427D">
        <w:rPr>
          <w:color w:val="auto"/>
          <w:sz w:val="22"/>
          <w:szCs w:val="22"/>
        </w:rPr>
        <w:tab/>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16A85FAA" w14:textId="33805D17" w:rsidR="004A0303" w:rsidRPr="0052427D" w:rsidRDefault="004A0303" w:rsidP="00AB0E09">
      <w:pPr>
        <w:widowControl w:val="0"/>
        <w:tabs>
          <w:tab w:val="left" w:pos="851"/>
          <w:tab w:val="left" w:pos="1134"/>
        </w:tabs>
        <w:ind w:firstLine="567"/>
        <w:jc w:val="both"/>
        <w:rPr>
          <w:color w:val="auto"/>
          <w:sz w:val="22"/>
          <w:szCs w:val="22"/>
        </w:rPr>
      </w:pPr>
      <w:r w:rsidRPr="0052427D">
        <w:rPr>
          <w:color w:val="auto"/>
          <w:sz w:val="22"/>
          <w:szCs w:val="22"/>
        </w:rPr>
        <w:t>o</w:t>
      </w:r>
      <w:r w:rsidRPr="0052427D">
        <w:rPr>
          <w:color w:val="auto"/>
          <w:sz w:val="22"/>
          <w:szCs w:val="22"/>
        </w:rPr>
        <w:tab/>
        <w:t>доверенность и документ о назначении на должность, подтверждающие полномочия руководителя филиала иностранной компании, на совершение сделок от имени иностранной организации.</w:t>
      </w:r>
    </w:p>
    <w:p w14:paraId="546AC822" w14:textId="77777777" w:rsidR="00287497" w:rsidRPr="0052427D" w:rsidRDefault="00287497" w:rsidP="00AB0E09">
      <w:pPr>
        <w:widowControl w:val="0"/>
        <w:tabs>
          <w:tab w:val="left" w:pos="851"/>
          <w:tab w:val="left" w:pos="1134"/>
        </w:tabs>
        <w:ind w:firstLine="567"/>
        <w:jc w:val="both"/>
        <w:rPr>
          <w:b/>
          <w:bCs/>
          <w:i/>
          <w:iCs/>
          <w:color w:val="auto"/>
          <w:sz w:val="22"/>
          <w:szCs w:val="22"/>
          <w:lang w:eastAsia="en-US"/>
        </w:rPr>
      </w:pPr>
    </w:p>
    <w:p w14:paraId="1F8CB637" w14:textId="4A42BE86" w:rsidR="00AB0E9B" w:rsidRPr="0052427D" w:rsidRDefault="00AB0E9B" w:rsidP="0086179A">
      <w:pPr>
        <w:pStyle w:val="afff2"/>
        <w:widowControl w:val="0"/>
        <w:numPr>
          <w:ilvl w:val="1"/>
          <w:numId w:val="36"/>
        </w:numPr>
        <w:tabs>
          <w:tab w:val="left" w:pos="851"/>
          <w:tab w:val="left" w:pos="1134"/>
          <w:tab w:val="left" w:pos="1844"/>
        </w:tabs>
        <w:jc w:val="both"/>
        <w:rPr>
          <w:rFonts w:ascii="Times New Roman" w:hAnsi="Times New Roman"/>
        </w:rPr>
      </w:pPr>
      <w:r w:rsidRPr="0052427D">
        <w:rPr>
          <w:rFonts w:ascii="Times New Roman" w:hAnsi="Times New Roman"/>
          <w:b/>
          <w:bCs/>
          <w:spacing w:val="-4"/>
        </w:rPr>
        <w:t>Группа 4 «Письмо Участника. Квалификационные документы».</w:t>
      </w:r>
    </w:p>
    <w:p w14:paraId="4BC30CDA" w14:textId="76B74218" w:rsidR="00BB76D3" w:rsidRPr="00E86842" w:rsidRDefault="006F63AD" w:rsidP="00FA4B19">
      <w:pPr>
        <w:pStyle w:val="afff2"/>
        <w:numPr>
          <w:ilvl w:val="0"/>
          <w:numId w:val="20"/>
        </w:numPr>
        <w:spacing w:after="0" w:line="240" w:lineRule="auto"/>
        <w:ind w:left="0" w:firstLine="567"/>
        <w:jc w:val="both"/>
        <w:rPr>
          <w:rFonts w:ascii="Times New Roman" w:hAnsi="Times New Roman"/>
          <w:lang w:eastAsia="ru-RU"/>
        </w:rPr>
      </w:pPr>
      <w:r w:rsidRPr="0052427D">
        <w:rPr>
          <w:rFonts w:ascii="Times New Roman" w:hAnsi="Times New Roman"/>
          <w:lang w:eastAsia="ru-RU"/>
        </w:rPr>
        <w:t xml:space="preserve">Письмо о подаче </w:t>
      </w:r>
      <w:r w:rsidRPr="00E86842">
        <w:rPr>
          <w:rFonts w:ascii="Times New Roman" w:hAnsi="Times New Roman"/>
          <w:lang w:eastAsia="ru-RU"/>
        </w:rPr>
        <w:t xml:space="preserve">предложения </w:t>
      </w:r>
      <w:r w:rsidR="00BB76D3" w:rsidRPr="00E86842">
        <w:rPr>
          <w:rFonts w:ascii="Times New Roman" w:hAnsi="Times New Roman"/>
          <w:lang w:eastAsia="ru-RU"/>
        </w:rPr>
        <w:t>(</w:t>
      </w:r>
      <w:r w:rsidRPr="00E86842">
        <w:rPr>
          <w:rFonts w:ascii="Times New Roman" w:hAnsi="Times New Roman"/>
          <w:lang w:eastAsia="ru-RU"/>
        </w:rPr>
        <w:t xml:space="preserve">по Форме 1 </w:t>
      </w:r>
      <w:r w:rsidR="00E86842" w:rsidRPr="00E86842">
        <w:rPr>
          <w:rFonts w:ascii="Times New Roman" w:eastAsia="Calibri" w:hAnsi="Times New Roman"/>
        </w:rPr>
        <w:t xml:space="preserve">Приложения №4 к </w:t>
      </w:r>
      <w:r w:rsidR="00E86842" w:rsidRPr="00E86842">
        <w:rPr>
          <w:rFonts w:ascii="Times New Roman" w:hAnsi="Times New Roman"/>
          <w:bCs/>
        </w:rPr>
        <w:t>Условиям публичного привлечения</w:t>
      </w:r>
      <w:r w:rsidR="00BB76D3" w:rsidRPr="00E86842">
        <w:rPr>
          <w:rFonts w:ascii="Times New Roman" w:hAnsi="Times New Roman"/>
          <w:lang w:eastAsia="ru-RU"/>
        </w:rPr>
        <w:t>)</w:t>
      </w:r>
      <w:r w:rsidRPr="00E86842">
        <w:rPr>
          <w:rFonts w:ascii="Times New Roman" w:hAnsi="Times New Roman"/>
          <w:lang w:eastAsia="ru-RU"/>
        </w:rPr>
        <w:t xml:space="preserve"> </w:t>
      </w:r>
      <w:r w:rsidR="00BB76D3" w:rsidRPr="00E86842">
        <w:rPr>
          <w:rFonts w:ascii="Times New Roman" w:hAnsi="Times New Roman"/>
        </w:rPr>
        <w:t>с приложениями к нему:</w:t>
      </w:r>
    </w:p>
    <w:p w14:paraId="14D0DF9D" w14:textId="27CE6930" w:rsidR="00BB76D3" w:rsidRPr="00E86842" w:rsidRDefault="00BB76D3" w:rsidP="00917048">
      <w:pPr>
        <w:pStyle w:val="afff2"/>
        <w:spacing w:after="0" w:line="240" w:lineRule="auto"/>
        <w:ind w:left="0" w:firstLine="567"/>
        <w:jc w:val="both"/>
        <w:rPr>
          <w:rFonts w:ascii="Times New Roman" w:hAnsi="Times New Roman"/>
        </w:rPr>
      </w:pPr>
      <w:r w:rsidRPr="00E86842">
        <w:rPr>
          <w:rFonts w:ascii="Times New Roman" w:hAnsi="Times New Roman"/>
        </w:rPr>
        <w:t xml:space="preserve">- Анкета участника (по форме 2 </w:t>
      </w:r>
      <w:r w:rsidR="00E86842" w:rsidRPr="00E86842">
        <w:rPr>
          <w:rFonts w:ascii="Times New Roman" w:eastAsia="Calibri" w:hAnsi="Times New Roman"/>
        </w:rPr>
        <w:t xml:space="preserve">Приложения №4 к </w:t>
      </w:r>
      <w:r w:rsidR="00E86842" w:rsidRPr="00E86842">
        <w:rPr>
          <w:rFonts w:ascii="Times New Roman" w:hAnsi="Times New Roman"/>
          <w:bCs/>
        </w:rPr>
        <w:t>Условиям публичного привлечения</w:t>
      </w:r>
      <w:r w:rsidRPr="00E86842">
        <w:rPr>
          <w:rFonts w:ascii="Times New Roman" w:hAnsi="Times New Roman"/>
        </w:rPr>
        <w:t>);</w:t>
      </w:r>
    </w:p>
    <w:p w14:paraId="689890DF" w14:textId="64803D84" w:rsidR="005F3820" w:rsidRPr="00E86842" w:rsidRDefault="00BB76D3" w:rsidP="00917048">
      <w:pPr>
        <w:pStyle w:val="afff2"/>
        <w:spacing w:after="0" w:line="240" w:lineRule="auto"/>
        <w:ind w:left="0" w:firstLine="567"/>
        <w:jc w:val="both"/>
        <w:rPr>
          <w:rFonts w:ascii="Times New Roman" w:hAnsi="Times New Roman"/>
        </w:rPr>
      </w:pPr>
      <w:r w:rsidRPr="00E86842">
        <w:rPr>
          <w:rFonts w:ascii="Times New Roman" w:hAnsi="Times New Roman"/>
        </w:rPr>
        <w:t xml:space="preserve">- Техническое предложение (по Форме 3 </w:t>
      </w:r>
      <w:r w:rsidR="00E86842" w:rsidRPr="00E86842">
        <w:rPr>
          <w:rFonts w:ascii="Times New Roman" w:eastAsia="Calibri" w:hAnsi="Times New Roman"/>
        </w:rPr>
        <w:t xml:space="preserve">Приложения №4 к </w:t>
      </w:r>
      <w:r w:rsidR="00E86842" w:rsidRPr="00E86842">
        <w:rPr>
          <w:rFonts w:ascii="Times New Roman" w:hAnsi="Times New Roman"/>
          <w:bCs/>
        </w:rPr>
        <w:t>Условиям публичного привлечения</w:t>
      </w:r>
      <w:r w:rsidR="005F3820" w:rsidRPr="00E86842">
        <w:rPr>
          <w:rFonts w:ascii="Times New Roman" w:hAnsi="Times New Roman"/>
        </w:rPr>
        <w:t>);</w:t>
      </w:r>
    </w:p>
    <w:p w14:paraId="2D598E69" w14:textId="6C365F45" w:rsidR="00825EFB" w:rsidRPr="00E86842" w:rsidRDefault="005F3820" w:rsidP="00917048">
      <w:pPr>
        <w:pStyle w:val="afff2"/>
        <w:spacing w:after="0" w:line="240" w:lineRule="auto"/>
        <w:ind w:left="0" w:firstLine="567"/>
        <w:jc w:val="both"/>
        <w:rPr>
          <w:rFonts w:ascii="Times New Roman" w:hAnsi="Times New Roman"/>
          <w:lang w:eastAsia="ru-RU"/>
        </w:rPr>
      </w:pPr>
      <w:r w:rsidRPr="00E86842">
        <w:rPr>
          <w:rFonts w:ascii="Times New Roman" w:hAnsi="Times New Roman"/>
        </w:rPr>
        <w:t xml:space="preserve">- Ценовое предложение (по Форме 4 </w:t>
      </w:r>
      <w:r w:rsidR="00E86842" w:rsidRPr="00E86842">
        <w:rPr>
          <w:rFonts w:ascii="Times New Roman" w:eastAsia="Calibri" w:hAnsi="Times New Roman"/>
        </w:rPr>
        <w:t xml:space="preserve">Приложения №4 к </w:t>
      </w:r>
      <w:r w:rsidR="00E86842" w:rsidRPr="00E86842">
        <w:rPr>
          <w:rFonts w:ascii="Times New Roman" w:hAnsi="Times New Roman"/>
          <w:bCs/>
        </w:rPr>
        <w:t>Условиям публичного привлечения</w:t>
      </w:r>
      <w:r w:rsidRPr="00E86842">
        <w:rPr>
          <w:rFonts w:ascii="Times New Roman" w:hAnsi="Times New Roman"/>
        </w:rPr>
        <w:t>).</w:t>
      </w:r>
    </w:p>
    <w:p w14:paraId="271A5D8C" w14:textId="0AFF0773" w:rsidR="00400F19" w:rsidRPr="0052427D" w:rsidRDefault="006F63AD" w:rsidP="009F1B5A">
      <w:pPr>
        <w:pStyle w:val="afff2"/>
        <w:widowControl w:val="0"/>
        <w:numPr>
          <w:ilvl w:val="0"/>
          <w:numId w:val="2"/>
        </w:numPr>
        <w:tabs>
          <w:tab w:val="left" w:pos="851"/>
          <w:tab w:val="left" w:pos="993"/>
          <w:tab w:val="left" w:pos="1134"/>
        </w:tabs>
        <w:spacing w:after="0" w:line="240" w:lineRule="auto"/>
        <w:ind w:left="0" w:firstLine="567"/>
        <w:jc w:val="both"/>
        <w:rPr>
          <w:rFonts w:ascii="Times New Roman" w:hAnsi="Times New Roman"/>
        </w:rPr>
      </w:pPr>
      <w:r w:rsidRPr="0052427D">
        <w:rPr>
          <w:rFonts w:ascii="Times New Roman" w:hAnsi="Times New Roman"/>
          <w:lang w:eastAsia="ru-RU"/>
        </w:rPr>
        <w:t>Копии документов, подтверждающих соответствие участника дополнительным обязательным треб</w:t>
      </w:r>
      <w:r w:rsidR="008033ED">
        <w:rPr>
          <w:rFonts w:ascii="Times New Roman" w:hAnsi="Times New Roman"/>
          <w:lang w:eastAsia="ru-RU"/>
        </w:rPr>
        <w:t>ованиям в соответствии с п. 2.2</w:t>
      </w:r>
      <w:r w:rsidRPr="0052427D">
        <w:rPr>
          <w:rFonts w:ascii="Times New Roman" w:hAnsi="Times New Roman"/>
          <w:lang w:eastAsia="ru-RU"/>
        </w:rPr>
        <w:t xml:space="preserve"> </w:t>
      </w:r>
      <w:r w:rsidR="008033ED">
        <w:rPr>
          <w:rFonts w:ascii="Times New Roman" w:hAnsi="Times New Roman"/>
          <w:bCs/>
        </w:rPr>
        <w:t>Условий</w:t>
      </w:r>
      <w:r w:rsidR="008033ED" w:rsidRPr="00E86842">
        <w:rPr>
          <w:rFonts w:ascii="Times New Roman" w:hAnsi="Times New Roman"/>
          <w:bCs/>
        </w:rPr>
        <w:t xml:space="preserve"> публичного привлечения</w:t>
      </w:r>
      <w:r w:rsidR="00400F19" w:rsidRPr="00BA1B1D">
        <w:rPr>
          <w:rFonts w:ascii="Times New Roman" w:hAnsi="Times New Roman"/>
          <w:lang w:eastAsia="ru-RU"/>
        </w:rPr>
        <w:t>:</w:t>
      </w:r>
      <w:r w:rsidR="00F72BCA" w:rsidRPr="00BA1B1D">
        <w:rPr>
          <w:rFonts w:ascii="Times New Roman" w:hAnsi="Times New Roman"/>
          <w:lang w:eastAsia="ru-RU"/>
        </w:rPr>
        <w:t xml:space="preserve"> </w:t>
      </w:r>
      <w:r w:rsidR="00BA1B1D" w:rsidRPr="00544D8A">
        <w:rPr>
          <w:rFonts w:ascii="Times New Roman" w:hAnsi="Times New Roman"/>
          <w:i/>
          <w:highlight w:val="lightGray"/>
          <w:lang w:eastAsia="ru-RU"/>
        </w:rPr>
        <w:t>требуются (перечислить)/</w:t>
      </w:r>
      <w:r w:rsidR="00F72BCA" w:rsidRPr="00544D8A">
        <w:rPr>
          <w:rFonts w:ascii="Times New Roman" w:hAnsi="Times New Roman"/>
          <w:i/>
          <w:highlight w:val="lightGray"/>
          <w:lang w:eastAsia="ru-RU"/>
        </w:rPr>
        <w:t>не требуются.</w:t>
      </w:r>
    </w:p>
    <w:p w14:paraId="67964904" w14:textId="295C3090" w:rsidR="00917048" w:rsidRPr="00B079AD" w:rsidRDefault="00917048" w:rsidP="00FA4B19">
      <w:pPr>
        <w:pStyle w:val="afff2"/>
        <w:numPr>
          <w:ilvl w:val="0"/>
          <w:numId w:val="20"/>
        </w:numPr>
        <w:tabs>
          <w:tab w:val="left" w:pos="851"/>
          <w:tab w:val="left" w:pos="993"/>
        </w:tabs>
        <w:spacing w:after="0" w:line="240" w:lineRule="auto"/>
        <w:ind w:left="0" w:firstLine="567"/>
        <w:jc w:val="both"/>
        <w:rPr>
          <w:rFonts w:ascii="Times New Roman" w:hAnsi="Times New Roman"/>
          <w:lang w:eastAsia="ru-RU"/>
        </w:rPr>
      </w:pPr>
      <w:r w:rsidRPr="0052427D">
        <w:rPr>
          <w:rFonts w:ascii="Times New Roman" w:hAnsi="Times New Roman"/>
        </w:rPr>
        <w:t xml:space="preserve">В </w:t>
      </w:r>
      <w:r w:rsidRPr="0052427D">
        <w:rPr>
          <w:rFonts w:ascii="Times New Roman" w:hAnsi="Times New Roman"/>
          <w:bCs/>
        </w:rPr>
        <w:t xml:space="preserve">случае участия в </w:t>
      </w:r>
      <w:r w:rsidR="00666A03">
        <w:rPr>
          <w:rFonts w:ascii="Times New Roman" w:hAnsi="Times New Roman"/>
          <w:bCs/>
        </w:rPr>
        <w:t>Публичном привлечении</w:t>
      </w:r>
      <w:r w:rsidRPr="0052427D">
        <w:rPr>
          <w:rFonts w:ascii="Times New Roman" w:hAnsi="Times New Roman"/>
          <w:bCs/>
        </w:rPr>
        <w:t xml:space="preserve"> коллективного участника (</w:t>
      </w:r>
      <w:r w:rsidRPr="0052427D">
        <w:rPr>
          <w:rFonts w:ascii="Times New Roman" w:hAnsi="Times New Roman"/>
          <w:color w:val="161617"/>
          <w:shd w:val="clear" w:color="auto" w:fill="FFFFFF"/>
        </w:rPr>
        <w:t>выступающее</w:t>
      </w:r>
      <w:r w:rsidRPr="00B079AD">
        <w:rPr>
          <w:rFonts w:ascii="Times New Roman" w:hAnsi="Times New Roman"/>
          <w:color w:val="161617"/>
          <w:shd w:val="clear" w:color="auto" w:fill="FFFFFF"/>
        </w:rPr>
        <w:t xml:space="preserve"> на стороне одного участника объединение юридических лиц, независимо от их формы собственности, организационно-правовой формы, местонахождения капитала и прочих условий</w:t>
      </w:r>
      <w:r w:rsidRPr="00B079AD">
        <w:rPr>
          <w:rFonts w:ascii="Times New Roman" w:hAnsi="Times New Roman"/>
          <w:bCs/>
        </w:rPr>
        <w:t>, или физических лиц, в т.ч. в статусе индивидуальных предпринимателей): заключенное между лицами, входящими в состав коллективного участника, Соглашение (договор), определяющее:</w:t>
      </w:r>
      <w:r w:rsidRPr="00B079AD">
        <w:rPr>
          <w:rFonts w:ascii="Times New Roman" w:hAnsi="Times New Roman"/>
        </w:rPr>
        <w:t xml:space="preserve"> лицо, которое будет выступать в интересах всех участников и заключать с Обществом договор по результатам </w:t>
      </w:r>
      <w:r w:rsidR="00C03217">
        <w:rPr>
          <w:rFonts w:ascii="Times New Roman" w:hAnsi="Times New Roman"/>
        </w:rPr>
        <w:t>Публичного привлечения</w:t>
      </w:r>
      <w:r w:rsidRPr="00B079AD">
        <w:rPr>
          <w:rFonts w:ascii="Times New Roman" w:hAnsi="Times New Roman"/>
        </w:rPr>
        <w:t xml:space="preserve"> («основной участник»); выраженное в явном виде полномочие «основного участника» действовать в интересах остальных участников (к Соглашению должна быть приложена доверенность от остальных участников коллективного участника, если иное не определено самим Соглашением); роль каждого из участников коллективного участника в участии в </w:t>
      </w:r>
      <w:r w:rsidR="00666A03">
        <w:rPr>
          <w:rFonts w:ascii="Times New Roman" w:hAnsi="Times New Roman"/>
        </w:rPr>
        <w:t>Публичном привлечении</w:t>
      </w:r>
      <w:r w:rsidRPr="00B079AD">
        <w:rPr>
          <w:rFonts w:ascii="Times New Roman" w:hAnsi="Times New Roman"/>
        </w:rPr>
        <w:t xml:space="preserve"> и последующем исполнении Договора по результатам </w:t>
      </w:r>
      <w:r w:rsidR="00C03217">
        <w:rPr>
          <w:rFonts w:ascii="Times New Roman" w:hAnsi="Times New Roman"/>
        </w:rPr>
        <w:t>Публичного привлечения</w:t>
      </w:r>
      <w:r w:rsidRPr="00B079AD">
        <w:rPr>
          <w:rFonts w:ascii="Times New Roman" w:hAnsi="Times New Roman"/>
        </w:rPr>
        <w:t xml:space="preserve"> – подробный перечень действий, предоставляемого имущества и т.п. каждого из участников коллективного участника в целях обеспечения участия в </w:t>
      </w:r>
      <w:r w:rsidR="00666A03">
        <w:rPr>
          <w:rFonts w:ascii="Times New Roman" w:hAnsi="Times New Roman"/>
        </w:rPr>
        <w:t>Публичном привлечении</w:t>
      </w:r>
      <w:r w:rsidRPr="00B079AD">
        <w:rPr>
          <w:rFonts w:ascii="Times New Roman" w:hAnsi="Times New Roman"/>
        </w:rPr>
        <w:t xml:space="preserve">  (целесообразно данный перечень соотнести с установленными в документации требованиями Общества к участникам и работам); </w:t>
      </w:r>
      <w:r w:rsidRPr="00B079AD">
        <w:rPr>
          <w:rFonts w:ascii="Times New Roman" w:hAnsi="Times New Roman"/>
          <w:bCs/>
        </w:rPr>
        <w:t xml:space="preserve">солидарную ответственность всех участников коллективного участника по обязательствам, связанным с совместным участием в </w:t>
      </w:r>
      <w:r w:rsidR="00666A03">
        <w:rPr>
          <w:rFonts w:ascii="Times New Roman" w:hAnsi="Times New Roman"/>
          <w:bCs/>
        </w:rPr>
        <w:t>Публичном привлечении</w:t>
      </w:r>
      <w:r w:rsidRPr="00B079AD">
        <w:rPr>
          <w:rFonts w:ascii="Times New Roman" w:hAnsi="Times New Roman"/>
          <w:bCs/>
        </w:rPr>
        <w:t xml:space="preserve">, заключением с Обществом и последующим исполнением договора по предмету </w:t>
      </w:r>
      <w:r w:rsidR="00C03217">
        <w:rPr>
          <w:rFonts w:ascii="Times New Roman" w:hAnsi="Times New Roman"/>
          <w:bCs/>
        </w:rPr>
        <w:t>Публичного привлечения</w:t>
      </w:r>
      <w:r w:rsidRPr="00B079AD">
        <w:rPr>
          <w:rFonts w:ascii="Times New Roman" w:hAnsi="Times New Roman"/>
        </w:rPr>
        <w:t>; готовность остальных участников коллективного участника по требованию Общества дополнительно оформить поручительство за действия «основного участника» по исполнению Д</w:t>
      </w:r>
      <w:r w:rsidRPr="00B079AD">
        <w:rPr>
          <w:rFonts w:ascii="Times New Roman" w:hAnsi="Times New Roman"/>
          <w:bCs/>
        </w:rPr>
        <w:t xml:space="preserve">оговора по предмету </w:t>
      </w:r>
      <w:r w:rsidR="00C03217">
        <w:rPr>
          <w:rFonts w:ascii="Times New Roman" w:hAnsi="Times New Roman"/>
          <w:bCs/>
        </w:rPr>
        <w:t>Публичного привлечения</w:t>
      </w:r>
      <w:r w:rsidRPr="00B079AD">
        <w:rPr>
          <w:rFonts w:ascii="Times New Roman" w:hAnsi="Times New Roman"/>
          <w:bCs/>
        </w:rPr>
        <w:t>.</w:t>
      </w:r>
    </w:p>
    <w:p w14:paraId="0B7C076E" w14:textId="6ED6BF10" w:rsidR="00917048" w:rsidRPr="00B079AD" w:rsidRDefault="00917048" w:rsidP="00917048">
      <w:pPr>
        <w:pStyle w:val="afff2"/>
        <w:tabs>
          <w:tab w:val="left" w:pos="851"/>
          <w:tab w:val="left" w:pos="993"/>
        </w:tabs>
        <w:spacing w:after="0" w:line="240" w:lineRule="auto"/>
        <w:ind w:left="0" w:firstLine="567"/>
        <w:jc w:val="both"/>
        <w:rPr>
          <w:rFonts w:ascii="Times New Roman" w:hAnsi="Times New Roman"/>
        </w:rPr>
      </w:pPr>
      <w:r w:rsidRPr="00B079AD">
        <w:rPr>
          <w:rFonts w:ascii="Times New Roman" w:hAnsi="Times New Roman"/>
          <w:bCs/>
        </w:rPr>
        <w:t xml:space="preserve">Срок действия такого Соглашения должен быть не менее срока действия договора по предмету </w:t>
      </w:r>
      <w:r w:rsidR="00C03217">
        <w:rPr>
          <w:rFonts w:ascii="Times New Roman" w:hAnsi="Times New Roman"/>
          <w:bCs/>
        </w:rPr>
        <w:t>Публичного привлечения</w:t>
      </w:r>
      <w:r w:rsidRPr="00B079AD">
        <w:rPr>
          <w:rFonts w:ascii="Times New Roman" w:hAnsi="Times New Roman"/>
          <w:bCs/>
        </w:rPr>
        <w:t xml:space="preserve">. При признании победителем в </w:t>
      </w:r>
      <w:r w:rsidR="00666A03">
        <w:rPr>
          <w:rFonts w:ascii="Times New Roman" w:hAnsi="Times New Roman"/>
          <w:bCs/>
        </w:rPr>
        <w:t>Публичном привлечении</w:t>
      </w:r>
      <w:r w:rsidRPr="00B079AD">
        <w:rPr>
          <w:rFonts w:ascii="Times New Roman" w:hAnsi="Times New Roman"/>
          <w:bCs/>
        </w:rPr>
        <w:t xml:space="preserve"> коллективного участника, солидарная ответственность каждого лица в составе коллективного участника должна быть оформлена одно- или многосторонним(и) договором(</w:t>
      </w:r>
      <w:r w:rsidRPr="00B079AD">
        <w:rPr>
          <w:rFonts w:ascii="Times New Roman" w:hAnsi="Times New Roman"/>
          <w:bCs/>
          <w:color w:val="000000" w:themeColor="text1"/>
        </w:rPr>
        <w:t>ами), подписанным(и) каждым из таких лиц.</w:t>
      </w:r>
    </w:p>
    <w:p w14:paraId="3EF43A35" w14:textId="5FE148B9" w:rsidR="00326DBF" w:rsidRPr="00B079AD" w:rsidRDefault="00326DBF" w:rsidP="00AB0E09">
      <w:pPr>
        <w:widowControl w:val="0"/>
        <w:tabs>
          <w:tab w:val="left" w:pos="851"/>
          <w:tab w:val="left" w:pos="1134"/>
          <w:tab w:val="left" w:pos="1980"/>
        </w:tabs>
        <w:ind w:firstLine="567"/>
        <w:jc w:val="both"/>
        <w:rPr>
          <w:color w:val="auto"/>
          <w:sz w:val="22"/>
          <w:szCs w:val="22"/>
          <w:lang w:eastAsia="en-US"/>
        </w:rPr>
      </w:pPr>
    </w:p>
    <w:p w14:paraId="16BBEEFB" w14:textId="2A6AF779" w:rsidR="005B5C7F" w:rsidRPr="00B079AD" w:rsidRDefault="005B5C7F" w:rsidP="0031726D">
      <w:pPr>
        <w:pStyle w:val="afff2"/>
        <w:widowControl w:val="0"/>
        <w:numPr>
          <w:ilvl w:val="0"/>
          <w:numId w:val="36"/>
        </w:numPr>
        <w:tabs>
          <w:tab w:val="left" w:pos="851"/>
          <w:tab w:val="left" w:pos="1134"/>
        </w:tabs>
        <w:spacing w:after="0" w:line="240" w:lineRule="auto"/>
        <w:ind w:left="142" w:firstLine="425"/>
        <w:jc w:val="both"/>
        <w:rPr>
          <w:rFonts w:ascii="Times New Roman" w:hAnsi="Times New Roman"/>
        </w:rPr>
      </w:pPr>
      <w:r w:rsidRPr="00B079AD">
        <w:rPr>
          <w:rFonts w:ascii="Times New Roman" w:hAnsi="Times New Roman"/>
          <w:b/>
          <w:spacing w:val="-4"/>
        </w:rPr>
        <w:t xml:space="preserve">Требования к сроку действия заявки </w:t>
      </w:r>
    </w:p>
    <w:p w14:paraId="42CBC2FD" w14:textId="19747039" w:rsidR="005B5C7F" w:rsidRPr="00B079AD" w:rsidRDefault="005B5C7F" w:rsidP="0031726D">
      <w:pPr>
        <w:pStyle w:val="afff2"/>
        <w:widowControl w:val="0"/>
        <w:numPr>
          <w:ilvl w:val="1"/>
          <w:numId w:val="36"/>
        </w:numPr>
        <w:tabs>
          <w:tab w:val="left" w:pos="851"/>
          <w:tab w:val="left" w:pos="1134"/>
        </w:tabs>
        <w:spacing w:after="0" w:line="240" w:lineRule="auto"/>
        <w:ind w:left="142" w:firstLine="425"/>
        <w:jc w:val="both"/>
        <w:rPr>
          <w:rFonts w:ascii="Times New Roman" w:hAnsi="Times New Roman"/>
          <w:bCs/>
        </w:rPr>
      </w:pPr>
      <w:r w:rsidRPr="00B079AD">
        <w:rPr>
          <w:rFonts w:ascii="Times New Roman" w:hAnsi="Times New Roman"/>
          <w:bCs/>
        </w:rPr>
        <w:t xml:space="preserve">Заявка действительна в течение срока, указанного Участником в письме о подаче заявки на участие в </w:t>
      </w:r>
      <w:r w:rsidR="00666A03">
        <w:rPr>
          <w:rFonts w:ascii="Times New Roman" w:hAnsi="Times New Roman"/>
          <w:bCs/>
        </w:rPr>
        <w:t>Публичном привлечении</w:t>
      </w:r>
      <w:r w:rsidRPr="00B079AD">
        <w:rPr>
          <w:rFonts w:ascii="Times New Roman" w:hAnsi="Times New Roman"/>
          <w:bCs/>
        </w:rPr>
        <w:t>. Данный срок не должен быть менее чем 90 (девяносто) календарных дней со дня, следующег</w:t>
      </w:r>
      <w:r w:rsidR="007871E3" w:rsidRPr="00B079AD">
        <w:rPr>
          <w:rFonts w:ascii="Times New Roman" w:hAnsi="Times New Roman"/>
          <w:bCs/>
        </w:rPr>
        <w:t>о за днем окончания подачи заявок</w:t>
      </w:r>
      <w:r w:rsidR="00003C91" w:rsidRPr="00B079AD">
        <w:rPr>
          <w:rFonts w:ascii="Times New Roman" w:hAnsi="Times New Roman"/>
          <w:bCs/>
        </w:rPr>
        <w:t xml:space="preserve"> на участие в </w:t>
      </w:r>
      <w:r w:rsidR="004520B1">
        <w:rPr>
          <w:rFonts w:ascii="Times New Roman" w:hAnsi="Times New Roman"/>
          <w:bCs/>
        </w:rPr>
        <w:t>Условиях</w:t>
      </w:r>
      <w:r w:rsidR="004520B1" w:rsidRPr="00E86842">
        <w:rPr>
          <w:rFonts w:ascii="Times New Roman" w:hAnsi="Times New Roman"/>
          <w:bCs/>
        </w:rPr>
        <w:t xml:space="preserve"> публичного привлечения</w:t>
      </w:r>
      <w:r w:rsidRPr="00B079AD">
        <w:rPr>
          <w:rFonts w:ascii="Times New Roman" w:hAnsi="Times New Roman"/>
          <w:bCs/>
        </w:rPr>
        <w:t>.</w:t>
      </w:r>
    </w:p>
    <w:p w14:paraId="1E043968" w14:textId="33F53D9F" w:rsidR="005B5C7F" w:rsidRPr="00B079AD" w:rsidRDefault="005B5C7F" w:rsidP="0031726D">
      <w:pPr>
        <w:pStyle w:val="afff2"/>
        <w:widowControl w:val="0"/>
        <w:numPr>
          <w:ilvl w:val="1"/>
          <w:numId w:val="36"/>
        </w:numPr>
        <w:tabs>
          <w:tab w:val="left" w:pos="851"/>
          <w:tab w:val="left" w:pos="1134"/>
        </w:tabs>
        <w:spacing w:after="0" w:line="240" w:lineRule="auto"/>
        <w:ind w:left="142" w:firstLine="425"/>
        <w:jc w:val="both"/>
        <w:rPr>
          <w:rFonts w:ascii="Times New Roman" w:hAnsi="Times New Roman"/>
          <w:bCs/>
        </w:rPr>
      </w:pPr>
      <w:r w:rsidRPr="00B079AD">
        <w:rPr>
          <w:rFonts w:ascii="Times New Roman" w:hAnsi="Times New Roman"/>
          <w:bCs/>
        </w:rPr>
        <w:t xml:space="preserve">Указание меньшего срока действия заявки может служить основанием для отклонения такой заявки от участия в </w:t>
      </w:r>
      <w:r w:rsidR="00340941">
        <w:rPr>
          <w:rFonts w:ascii="Times New Roman" w:hAnsi="Times New Roman"/>
          <w:bCs/>
        </w:rPr>
        <w:t>Условиях</w:t>
      </w:r>
      <w:r w:rsidR="00340941" w:rsidRPr="00E86842">
        <w:rPr>
          <w:rFonts w:ascii="Times New Roman" w:hAnsi="Times New Roman"/>
          <w:bCs/>
        </w:rPr>
        <w:t xml:space="preserve"> публичного привлечения</w:t>
      </w:r>
      <w:r w:rsidRPr="00B079AD">
        <w:rPr>
          <w:rFonts w:ascii="Times New Roman" w:hAnsi="Times New Roman"/>
          <w:bCs/>
        </w:rPr>
        <w:t>.</w:t>
      </w:r>
    </w:p>
    <w:p w14:paraId="231B07ED" w14:textId="77777777" w:rsidR="005B5C7F" w:rsidRPr="00B079AD" w:rsidRDefault="005B5C7F" w:rsidP="00AB0E09">
      <w:pPr>
        <w:pStyle w:val="afff2"/>
        <w:widowControl w:val="0"/>
        <w:tabs>
          <w:tab w:val="left" w:pos="851"/>
          <w:tab w:val="left" w:pos="1134"/>
        </w:tabs>
        <w:spacing w:after="0" w:line="240" w:lineRule="auto"/>
        <w:ind w:left="0" w:firstLine="567"/>
        <w:jc w:val="both"/>
        <w:rPr>
          <w:rFonts w:ascii="Times New Roman" w:hAnsi="Times New Roman"/>
          <w:bCs/>
        </w:rPr>
      </w:pPr>
    </w:p>
    <w:p w14:paraId="5F0BCAF7" w14:textId="6812A047" w:rsidR="004A4CFF" w:rsidRPr="00B079AD" w:rsidRDefault="00191B5B" w:rsidP="0052427D">
      <w:pPr>
        <w:pStyle w:val="afff2"/>
        <w:widowControl w:val="0"/>
        <w:numPr>
          <w:ilvl w:val="0"/>
          <w:numId w:val="36"/>
        </w:numPr>
        <w:tabs>
          <w:tab w:val="left" w:pos="0"/>
          <w:tab w:val="left" w:pos="851"/>
          <w:tab w:val="left" w:pos="1134"/>
        </w:tabs>
        <w:spacing w:after="0" w:line="240" w:lineRule="auto"/>
        <w:ind w:left="0" w:firstLine="567"/>
        <w:jc w:val="both"/>
        <w:rPr>
          <w:rFonts w:ascii="Times New Roman" w:hAnsi="Times New Roman"/>
          <w:b/>
          <w:bCs/>
          <w:spacing w:val="-4"/>
        </w:rPr>
      </w:pPr>
      <w:r>
        <w:rPr>
          <w:rFonts w:ascii="Times New Roman" w:hAnsi="Times New Roman"/>
          <w:b/>
          <w:bCs/>
          <w:spacing w:val="-4"/>
        </w:rPr>
        <w:t>Требования к языку заявки</w:t>
      </w:r>
    </w:p>
    <w:p w14:paraId="62764497" w14:textId="46403A2F" w:rsidR="005B5C7F" w:rsidRPr="00B079AD" w:rsidRDefault="005B5C7F" w:rsidP="0052427D">
      <w:pPr>
        <w:pStyle w:val="afff2"/>
        <w:widowControl w:val="0"/>
        <w:numPr>
          <w:ilvl w:val="1"/>
          <w:numId w:val="36"/>
        </w:numPr>
        <w:tabs>
          <w:tab w:val="left" w:pos="851"/>
          <w:tab w:val="left" w:pos="1134"/>
        </w:tabs>
        <w:spacing w:after="0" w:line="240" w:lineRule="auto"/>
        <w:ind w:left="0" w:firstLine="567"/>
        <w:jc w:val="both"/>
        <w:rPr>
          <w:rFonts w:ascii="Times New Roman" w:hAnsi="Times New Roman"/>
        </w:rPr>
      </w:pPr>
      <w:r w:rsidRPr="00B079AD">
        <w:rPr>
          <w:rFonts w:ascii="Times New Roman" w:hAnsi="Times New Roman"/>
        </w:rPr>
        <w:t>Все документы, входящие в заявку, должны быть составлены на русском языке за исключением нижеследующего:</w:t>
      </w:r>
    </w:p>
    <w:p w14:paraId="6E322D0B" w14:textId="46A7227F" w:rsidR="005B5C7F" w:rsidRPr="00B079AD" w:rsidRDefault="005B5C7F" w:rsidP="00FA4B19">
      <w:pPr>
        <w:pStyle w:val="afff2"/>
        <w:widowControl w:val="0"/>
        <w:numPr>
          <w:ilvl w:val="0"/>
          <w:numId w:val="11"/>
        </w:numPr>
        <w:tabs>
          <w:tab w:val="left" w:pos="851"/>
          <w:tab w:val="left" w:pos="1134"/>
        </w:tabs>
        <w:spacing w:after="0" w:line="240" w:lineRule="auto"/>
        <w:ind w:left="0" w:firstLine="567"/>
        <w:jc w:val="both"/>
        <w:rPr>
          <w:rFonts w:ascii="Times New Roman" w:hAnsi="Times New Roman"/>
        </w:rPr>
      </w:pPr>
      <w:r w:rsidRPr="00B079AD">
        <w:rPr>
          <w:rFonts w:ascii="Times New Roman" w:hAnsi="Times New Roman"/>
        </w:rPr>
        <w:t xml:space="preserve"> Документы, оригиналы которых выданы участнику третьими лицами на иностранном языке, должны быть представлены на языке оригинала с обязательным приложением перевода этих документов на русский язык, заверенным в установленном порядке</w:t>
      </w:r>
      <w:r w:rsidR="00BD7251" w:rsidRPr="00B079AD">
        <w:rPr>
          <w:rFonts w:ascii="Times New Roman" w:hAnsi="Times New Roman"/>
        </w:rPr>
        <w:t xml:space="preserve"> (нотариально)</w:t>
      </w:r>
      <w:r w:rsidRPr="00B079AD">
        <w:rPr>
          <w:rFonts w:ascii="Times New Roman" w:hAnsi="Times New Roman"/>
        </w:rPr>
        <w:t>. Документы, полученные из-за границы, должны быть апостилированы с нотариально удостоверенным переводом на русский язык. При выявлен</w:t>
      </w:r>
      <w:r w:rsidR="00910F07" w:rsidRPr="00B079AD">
        <w:rPr>
          <w:rFonts w:ascii="Times New Roman" w:hAnsi="Times New Roman"/>
        </w:rPr>
        <w:t>ии расхождений между текстом на</w:t>
      </w:r>
      <w:r w:rsidRPr="00B079AD">
        <w:rPr>
          <w:rFonts w:ascii="Times New Roman" w:hAnsi="Times New Roman"/>
        </w:rPr>
        <w:t xml:space="preserve"> русском языке и на языке оригинала, преимущество будет отдано тексту на русском языке.</w:t>
      </w:r>
    </w:p>
    <w:p w14:paraId="15F6F72F" w14:textId="413CDD58" w:rsidR="004A4CFF" w:rsidRPr="00B079AD" w:rsidRDefault="00BE06C4" w:rsidP="0052427D">
      <w:pPr>
        <w:pStyle w:val="afff2"/>
        <w:widowControl w:val="0"/>
        <w:numPr>
          <w:ilvl w:val="1"/>
          <w:numId w:val="36"/>
        </w:numPr>
        <w:tabs>
          <w:tab w:val="left" w:pos="851"/>
          <w:tab w:val="left" w:pos="1134"/>
        </w:tabs>
        <w:spacing w:after="0" w:line="240" w:lineRule="auto"/>
        <w:ind w:left="0" w:firstLine="567"/>
        <w:jc w:val="both"/>
        <w:rPr>
          <w:rFonts w:ascii="Times New Roman" w:hAnsi="Times New Roman"/>
        </w:rPr>
      </w:pPr>
      <w:r w:rsidRPr="00B079AD">
        <w:rPr>
          <w:rFonts w:ascii="Times New Roman" w:hAnsi="Times New Roman"/>
        </w:rPr>
        <w:t>Общество</w:t>
      </w:r>
      <w:r w:rsidR="004A4CFF" w:rsidRPr="00B079AD">
        <w:rPr>
          <w:rFonts w:ascii="Times New Roman" w:hAnsi="Times New Roman"/>
        </w:rPr>
        <w:t xml:space="preserve"> вправе не рассматривать документы, не переведенные на русский язык.</w:t>
      </w:r>
    </w:p>
    <w:p w14:paraId="3E75870A" w14:textId="77777777" w:rsidR="004A4CFF" w:rsidRPr="00B079AD" w:rsidRDefault="004A4CFF" w:rsidP="00AB0E09">
      <w:pPr>
        <w:widowControl w:val="0"/>
        <w:tabs>
          <w:tab w:val="left" w:pos="0"/>
          <w:tab w:val="left" w:pos="851"/>
          <w:tab w:val="left" w:pos="1134"/>
        </w:tabs>
        <w:ind w:firstLine="567"/>
        <w:jc w:val="both"/>
        <w:rPr>
          <w:b/>
          <w:bCs/>
          <w:color w:val="auto"/>
          <w:spacing w:val="-4"/>
          <w:sz w:val="22"/>
          <w:szCs w:val="22"/>
        </w:rPr>
      </w:pPr>
    </w:p>
    <w:p w14:paraId="3DCA509E" w14:textId="2A9084A3" w:rsidR="004A4CFF" w:rsidRPr="00B079AD" w:rsidRDefault="004A4CFF" w:rsidP="0052427D">
      <w:pPr>
        <w:pStyle w:val="afff2"/>
        <w:widowControl w:val="0"/>
        <w:numPr>
          <w:ilvl w:val="0"/>
          <w:numId w:val="36"/>
        </w:numPr>
        <w:tabs>
          <w:tab w:val="left" w:pos="0"/>
          <w:tab w:val="left" w:pos="851"/>
          <w:tab w:val="left" w:pos="1134"/>
        </w:tabs>
        <w:spacing w:after="0" w:line="240" w:lineRule="auto"/>
        <w:ind w:left="0" w:firstLine="567"/>
        <w:jc w:val="both"/>
        <w:rPr>
          <w:rFonts w:ascii="Times New Roman" w:hAnsi="Times New Roman"/>
        </w:rPr>
      </w:pPr>
      <w:r w:rsidRPr="00B079AD">
        <w:rPr>
          <w:rFonts w:ascii="Times New Roman" w:hAnsi="Times New Roman"/>
          <w:b/>
          <w:bCs/>
          <w:spacing w:val="-4"/>
        </w:rPr>
        <w:t>Требования к валюте заявки</w:t>
      </w:r>
    </w:p>
    <w:p w14:paraId="6DB87DD2" w14:textId="1D49252B" w:rsidR="00866864" w:rsidRPr="00B079AD" w:rsidRDefault="004A4CFF" w:rsidP="0052427D">
      <w:pPr>
        <w:pStyle w:val="afff2"/>
        <w:widowControl w:val="0"/>
        <w:numPr>
          <w:ilvl w:val="1"/>
          <w:numId w:val="36"/>
        </w:numPr>
        <w:tabs>
          <w:tab w:val="left" w:pos="851"/>
          <w:tab w:val="left" w:pos="1134"/>
        </w:tabs>
        <w:spacing w:after="0" w:line="240" w:lineRule="auto"/>
        <w:ind w:left="0" w:firstLine="567"/>
        <w:jc w:val="both"/>
        <w:rPr>
          <w:rFonts w:ascii="Times New Roman" w:hAnsi="Times New Roman"/>
        </w:rPr>
      </w:pPr>
      <w:r w:rsidRPr="00B079AD">
        <w:rPr>
          <w:rFonts w:ascii="Times New Roman" w:hAnsi="Times New Roman"/>
        </w:rPr>
        <w:t>В документах, входящих в заявку</w:t>
      </w:r>
      <w:r w:rsidR="00003C91" w:rsidRPr="00B079AD">
        <w:rPr>
          <w:rFonts w:ascii="Times New Roman" w:hAnsi="Times New Roman"/>
        </w:rPr>
        <w:t xml:space="preserve"> на участие в </w:t>
      </w:r>
      <w:r w:rsidR="00666A03">
        <w:rPr>
          <w:rFonts w:ascii="Times New Roman" w:hAnsi="Times New Roman"/>
          <w:bCs/>
        </w:rPr>
        <w:t>Публичном привлечении</w:t>
      </w:r>
      <w:r w:rsidRPr="00B079AD">
        <w:rPr>
          <w:rFonts w:ascii="Times New Roman" w:hAnsi="Times New Roman"/>
        </w:rPr>
        <w:t xml:space="preserve">, денежные обязательства должны быть выражены в </w:t>
      </w:r>
      <w:r w:rsidR="00842C2E">
        <w:rPr>
          <w:rFonts w:ascii="Times New Roman" w:hAnsi="Times New Roman"/>
        </w:rPr>
        <w:t>российских рублях</w:t>
      </w:r>
      <w:r w:rsidRPr="00B079AD">
        <w:rPr>
          <w:rFonts w:ascii="Times New Roman" w:hAnsi="Times New Roman"/>
        </w:rPr>
        <w:t>.</w:t>
      </w:r>
      <w:r w:rsidR="00607895" w:rsidRPr="00B079AD">
        <w:rPr>
          <w:rFonts w:ascii="Times New Roman" w:hAnsi="Times New Roman"/>
        </w:rPr>
        <w:t xml:space="preserve"> </w:t>
      </w:r>
    </w:p>
    <w:p w14:paraId="02CA24F1" w14:textId="77777777" w:rsidR="005F2B85" w:rsidRPr="00B079AD" w:rsidRDefault="005F2B85" w:rsidP="00AB0E09">
      <w:pPr>
        <w:pStyle w:val="afff2"/>
        <w:widowControl w:val="0"/>
        <w:tabs>
          <w:tab w:val="left" w:pos="851"/>
          <w:tab w:val="left" w:pos="1134"/>
        </w:tabs>
        <w:spacing w:after="0" w:line="240" w:lineRule="auto"/>
        <w:ind w:left="0" w:firstLine="567"/>
        <w:jc w:val="both"/>
        <w:rPr>
          <w:rFonts w:ascii="Times New Roman" w:hAnsi="Times New Roman"/>
        </w:rPr>
      </w:pPr>
    </w:p>
    <w:p w14:paraId="481E13C6" w14:textId="55C4556C" w:rsidR="004A4CFF" w:rsidRPr="00B079AD" w:rsidRDefault="004A4CFF" w:rsidP="0052427D">
      <w:pPr>
        <w:pStyle w:val="afff2"/>
        <w:widowControl w:val="0"/>
        <w:numPr>
          <w:ilvl w:val="0"/>
          <w:numId w:val="36"/>
        </w:numPr>
        <w:shd w:val="clear" w:color="auto" w:fill="FFFFFF"/>
        <w:tabs>
          <w:tab w:val="left" w:pos="851"/>
          <w:tab w:val="left" w:pos="1134"/>
        </w:tabs>
        <w:spacing w:after="0" w:line="240" w:lineRule="auto"/>
        <w:ind w:left="0" w:firstLine="567"/>
        <w:jc w:val="both"/>
        <w:rPr>
          <w:rFonts w:ascii="Times New Roman" w:hAnsi="Times New Roman"/>
        </w:rPr>
      </w:pPr>
      <w:r w:rsidRPr="00B079AD">
        <w:rPr>
          <w:rFonts w:ascii="Times New Roman" w:hAnsi="Times New Roman"/>
          <w:b/>
          <w:bCs/>
        </w:rPr>
        <w:t xml:space="preserve">Разъяснения </w:t>
      </w:r>
      <w:r w:rsidR="0091240D" w:rsidRPr="0091240D">
        <w:rPr>
          <w:rFonts w:ascii="Times New Roman" w:hAnsi="Times New Roman"/>
          <w:b/>
          <w:bCs/>
        </w:rPr>
        <w:t>Условий публичного привлечения</w:t>
      </w:r>
    </w:p>
    <w:p w14:paraId="78595EB2" w14:textId="7DBFB9EE" w:rsidR="000050B1" w:rsidRPr="000050B1" w:rsidRDefault="000050B1" w:rsidP="0052427D">
      <w:pPr>
        <w:pStyle w:val="afff2"/>
        <w:widowControl w:val="0"/>
        <w:numPr>
          <w:ilvl w:val="1"/>
          <w:numId w:val="36"/>
        </w:numPr>
        <w:shd w:val="clear" w:color="auto" w:fill="FFFFFF"/>
        <w:tabs>
          <w:tab w:val="left" w:pos="851"/>
          <w:tab w:val="left" w:pos="1134"/>
        </w:tabs>
        <w:spacing w:after="0" w:line="240" w:lineRule="auto"/>
        <w:ind w:left="0" w:firstLine="567"/>
        <w:jc w:val="both"/>
        <w:rPr>
          <w:rFonts w:ascii="Times New Roman" w:hAnsi="Times New Roman"/>
          <w:bCs/>
        </w:rPr>
      </w:pPr>
      <w:r w:rsidRPr="000050B1">
        <w:rPr>
          <w:rFonts w:ascii="Times New Roman" w:hAnsi="Times New Roman"/>
          <w:bCs/>
        </w:rPr>
        <w:t xml:space="preserve">Любой Участник вправе направить в электронной форме на адрес </w:t>
      </w:r>
      <w:r w:rsidR="0091240D">
        <w:rPr>
          <w:rFonts w:ascii="Times New Roman" w:hAnsi="Times New Roman"/>
          <w:bCs/>
        </w:rPr>
        <w:t>электронной почты Заказчика</w:t>
      </w:r>
      <w:r w:rsidRPr="000050B1">
        <w:rPr>
          <w:rFonts w:ascii="Times New Roman" w:hAnsi="Times New Roman"/>
          <w:bCs/>
        </w:rPr>
        <w:t xml:space="preserve"> запрос о разъяснении инфор</w:t>
      </w:r>
      <w:r w:rsidR="00A831A7">
        <w:rPr>
          <w:rFonts w:ascii="Times New Roman" w:hAnsi="Times New Roman"/>
          <w:bCs/>
        </w:rPr>
        <w:t xml:space="preserve">мации, содержащейся в </w:t>
      </w:r>
      <w:r w:rsidR="007179A5" w:rsidRPr="007179A5">
        <w:rPr>
          <w:rFonts w:ascii="Times New Roman" w:hAnsi="Times New Roman"/>
          <w:bCs/>
        </w:rPr>
        <w:t>Условиях публичного привлечения</w:t>
      </w:r>
      <w:r w:rsidRPr="000050B1">
        <w:rPr>
          <w:rFonts w:ascii="Times New Roman" w:hAnsi="Times New Roman"/>
          <w:bCs/>
        </w:rPr>
        <w:t>. В случае если запрос поступил в Общество позднее, чем за 2 (два) рабочих дня до срока окончания подачи Заявок, Общество вправе не отвечать на запрос Участника.</w:t>
      </w:r>
    </w:p>
    <w:p w14:paraId="2DD5F7B0" w14:textId="3F4CE5A8" w:rsidR="00B818E2" w:rsidRPr="009A14DD" w:rsidRDefault="00B818E2" w:rsidP="0052427D">
      <w:pPr>
        <w:numPr>
          <w:ilvl w:val="1"/>
          <w:numId w:val="36"/>
        </w:numPr>
        <w:pBdr>
          <w:top w:val="nil"/>
          <w:left w:val="nil"/>
          <w:bottom w:val="nil"/>
          <w:right w:val="nil"/>
          <w:between w:val="nil"/>
          <w:bar w:val="nil"/>
        </w:pBdr>
        <w:shd w:val="clear" w:color="auto" w:fill="FFFFFF"/>
        <w:tabs>
          <w:tab w:val="left" w:pos="1134"/>
        </w:tabs>
        <w:ind w:left="0" w:firstLine="567"/>
        <w:jc w:val="both"/>
        <w:rPr>
          <w:b/>
          <w:bCs/>
          <w:sz w:val="22"/>
          <w:szCs w:val="22"/>
        </w:rPr>
      </w:pPr>
      <w:r w:rsidRPr="009A14DD">
        <w:rPr>
          <w:sz w:val="22"/>
          <w:szCs w:val="22"/>
        </w:rPr>
        <w:t>Ответы на</w:t>
      </w:r>
      <w:r w:rsidRPr="009A14DD">
        <w:rPr>
          <w:b/>
          <w:bCs/>
          <w:sz w:val="22"/>
          <w:szCs w:val="22"/>
        </w:rPr>
        <w:t xml:space="preserve"> </w:t>
      </w:r>
      <w:r w:rsidRPr="009A14DD">
        <w:rPr>
          <w:sz w:val="22"/>
          <w:szCs w:val="22"/>
        </w:rPr>
        <w:t xml:space="preserve">заданные вопросы будут </w:t>
      </w:r>
      <w:r w:rsidR="007179A5">
        <w:rPr>
          <w:sz w:val="22"/>
          <w:szCs w:val="22"/>
        </w:rPr>
        <w:t>направляться</w:t>
      </w:r>
      <w:r w:rsidRPr="009A14DD">
        <w:rPr>
          <w:sz w:val="22"/>
          <w:szCs w:val="22"/>
        </w:rPr>
        <w:t xml:space="preserve"> в течение 2 (двух) рабочих дней.</w:t>
      </w:r>
    </w:p>
    <w:p w14:paraId="4E1E11E9" w14:textId="6324EF12" w:rsidR="000B2BAD" w:rsidRPr="000050B1" w:rsidRDefault="000B2BAD" w:rsidP="0052427D">
      <w:pPr>
        <w:pStyle w:val="afff2"/>
        <w:widowControl w:val="0"/>
        <w:numPr>
          <w:ilvl w:val="1"/>
          <w:numId w:val="36"/>
        </w:numPr>
        <w:shd w:val="clear" w:color="auto" w:fill="FFFFFF"/>
        <w:tabs>
          <w:tab w:val="left" w:pos="851"/>
          <w:tab w:val="left" w:pos="1134"/>
        </w:tabs>
        <w:spacing w:after="0" w:line="240" w:lineRule="auto"/>
        <w:ind w:left="0" w:firstLine="567"/>
        <w:jc w:val="both"/>
        <w:rPr>
          <w:rFonts w:ascii="Times New Roman" w:hAnsi="Times New Roman"/>
          <w:bCs/>
        </w:rPr>
      </w:pPr>
      <w:r w:rsidRPr="000050B1">
        <w:rPr>
          <w:rFonts w:ascii="Times New Roman" w:hAnsi="Times New Roman"/>
          <w:bCs/>
        </w:rPr>
        <w:t xml:space="preserve">Разъяснение положений </w:t>
      </w:r>
      <w:r w:rsidR="0089468A" w:rsidRPr="0089468A">
        <w:rPr>
          <w:rFonts w:ascii="Times New Roman" w:hAnsi="Times New Roman"/>
          <w:bCs/>
        </w:rPr>
        <w:t>Условий публичного привлечения</w:t>
      </w:r>
      <w:r w:rsidR="00DF7590" w:rsidRPr="000050B1">
        <w:rPr>
          <w:rFonts w:ascii="Times New Roman" w:hAnsi="Times New Roman"/>
          <w:bCs/>
        </w:rPr>
        <w:t xml:space="preserve"> </w:t>
      </w:r>
      <w:r w:rsidRPr="000050B1">
        <w:rPr>
          <w:rFonts w:ascii="Times New Roman" w:hAnsi="Times New Roman"/>
          <w:bCs/>
        </w:rPr>
        <w:t xml:space="preserve">не должно изменять предмет </w:t>
      </w:r>
      <w:r w:rsidR="00C03217">
        <w:rPr>
          <w:rFonts w:ascii="Times New Roman" w:hAnsi="Times New Roman"/>
          <w:bCs/>
        </w:rPr>
        <w:t>Публичного привлечения</w:t>
      </w:r>
      <w:r w:rsidRPr="000050B1">
        <w:rPr>
          <w:rFonts w:ascii="Times New Roman" w:hAnsi="Times New Roman"/>
          <w:bCs/>
        </w:rPr>
        <w:t xml:space="preserve"> и существенные условия проекта Договора</w:t>
      </w:r>
      <w:r w:rsidR="005F2B85" w:rsidRPr="000050B1">
        <w:rPr>
          <w:rFonts w:ascii="Times New Roman" w:hAnsi="Times New Roman"/>
          <w:bCs/>
        </w:rPr>
        <w:t>.</w:t>
      </w:r>
    </w:p>
    <w:p w14:paraId="4C6BD4AE" w14:textId="77777777" w:rsidR="000B2BAD" w:rsidRPr="00B079AD" w:rsidRDefault="000B2BAD" w:rsidP="00AB0E09">
      <w:pPr>
        <w:widowControl w:val="0"/>
        <w:shd w:val="clear" w:color="auto" w:fill="FFFFFF"/>
        <w:tabs>
          <w:tab w:val="left" w:pos="851"/>
          <w:tab w:val="left" w:pos="1134"/>
        </w:tabs>
        <w:ind w:firstLine="567"/>
        <w:jc w:val="both"/>
        <w:rPr>
          <w:color w:val="auto"/>
          <w:sz w:val="22"/>
          <w:szCs w:val="22"/>
        </w:rPr>
      </w:pPr>
    </w:p>
    <w:p w14:paraId="5FCAF924" w14:textId="2E4083CA" w:rsidR="000B2BAD" w:rsidRPr="00B079AD" w:rsidRDefault="004A4CFF" w:rsidP="0052427D">
      <w:pPr>
        <w:pStyle w:val="afff2"/>
        <w:widowControl w:val="0"/>
        <w:numPr>
          <w:ilvl w:val="0"/>
          <w:numId w:val="36"/>
        </w:numPr>
        <w:shd w:val="clear" w:color="auto" w:fill="FFFFFF"/>
        <w:tabs>
          <w:tab w:val="left" w:pos="851"/>
          <w:tab w:val="left" w:pos="1134"/>
        </w:tabs>
        <w:spacing w:after="0" w:line="240" w:lineRule="auto"/>
        <w:ind w:left="0" w:firstLine="567"/>
        <w:jc w:val="both"/>
        <w:rPr>
          <w:rFonts w:ascii="Times New Roman" w:hAnsi="Times New Roman"/>
        </w:rPr>
      </w:pPr>
      <w:r w:rsidRPr="00B079AD">
        <w:rPr>
          <w:rFonts w:ascii="Times New Roman" w:hAnsi="Times New Roman"/>
          <w:b/>
          <w:bCs/>
        </w:rPr>
        <w:t xml:space="preserve">Внесение изменений в </w:t>
      </w:r>
      <w:r w:rsidR="000503F6">
        <w:rPr>
          <w:rFonts w:ascii="Times New Roman" w:hAnsi="Times New Roman"/>
          <w:b/>
          <w:bCs/>
        </w:rPr>
        <w:t>Условия</w:t>
      </w:r>
      <w:r w:rsidR="000503F6" w:rsidRPr="0091240D">
        <w:rPr>
          <w:rFonts w:ascii="Times New Roman" w:hAnsi="Times New Roman"/>
          <w:b/>
          <w:bCs/>
        </w:rPr>
        <w:t xml:space="preserve"> публичного привлечения</w:t>
      </w:r>
      <w:r w:rsidR="00027200" w:rsidRPr="00B079AD">
        <w:rPr>
          <w:rFonts w:ascii="Times New Roman" w:hAnsi="Times New Roman"/>
          <w:b/>
          <w:bCs/>
        </w:rPr>
        <w:t xml:space="preserve">, отказ от проведения </w:t>
      </w:r>
      <w:r w:rsidR="00C03217">
        <w:rPr>
          <w:rFonts w:ascii="Times New Roman" w:hAnsi="Times New Roman"/>
          <w:b/>
          <w:bCs/>
        </w:rPr>
        <w:t>Публичного привлечения</w:t>
      </w:r>
    </w:p>
    <w:p w14:paraId="08C4C36E" w14:textId="22471445" w:rsidR="004A4CFF" w:rsidRPr="00823A3A" w:rsidRDefault="00BE06C4" w:rsidP="0052427D">
      <w:pPr>
        <w:pStyle w:val="afff2"/>
        <w:widowControl w:val="0"/>
        <w:numPr>
          <w:ilvl w:val="1"/>
          <w:numId w:val="36"/>
        </w:numPr>
        <w:shd w:val="clear" w:color="auto" w:fill="FFFFFF"/>
        <w:tabs>
          <w:tab w:val="left" w:pos="851"/>
          <w:tab w:val="left" w:pos="1134"/>
        </w:tabs>
        <w:spacing w:after="0" w:line="240" w:lineRule="auto"/>
        <w:ind w:left="0" w:firstLine="567"/>
        <w:jc w:val="both"/>
        <w:rPr>
          <w:rFonts w:ascii="Times New Roman" w:hAnsi="Times New Roman"/>
          <w:bCs/>
        </w:rPr>
      </w:pPr>
      <w:r w:rsidRPr="00B079AD">
        <w:rPr>
          <w:rFonts w:ascii="Times New Roman" w:hAnsi="Times New Roman"/>
        </w:rPr>
        <w:t>Общество</w:t>
      </w:r>
      <w:r w:rsidR="004A4CFF" w:rsidRPr="00B079AD">
        <w:rPr>
          <w:rFonts w:ascii="Times New Roman" w:hAnsi="Times New Roman"/>
        </w:rPr>
        <w:t xml:space="preserve"> вправе внести изменения в </w:t>
      </w:r>
      <w:r w:rsidR="00BC4F01" w:rsidRPr="00BC4F01">
        <w:rPr>
          <w:rFonts w:ascii="Times New Roman" w:hAnsi="Times New Roman"/>
        </w:rPr>
        <w:t>Условия публичного привлечения</w:t>
      </w:r>
      <w:r w:rsidR="00256212" w:rsidRPr="00B079AD">
        <w:rPr>
          <w:rFonts w:ascii="Times New Roman" w:hAnsi="Times New Roman"/>
        </w:rPr>
        <w:t xml:space="preserve">, отказаться от проведения </w:t>
      </w:r>
      <w:r w:rsidR="00C03217">
        <w:rPr>
          <w:rFonts w:ascii="Times New Roman" w:hAnsi="Times New Roman"/>
          <w:bCs/>
        </w:rPr>
        <w:t>Публичного привлечения</w:t>
      </w:r>
      <w:r w:rsidR="004A4CFF" w:rsidRPr="00823A3A">
        <w:rPr>
          <w:rFonts w:ascii="Times New Roman" w:hAnsi="Times New Roman"/>
          <w:bCs/>
        </w:rPr>
        <w:t>.</w:t>
      </w:r>
    </w:p>
    <w:p w14:paraId="74BDB9A0" w14:textId="46528F46" w:rsidR="004A4CFF" w:rsidRPr="00B079AD" w:rsidRDefault="004A4CFF" w:rsidP="007C7ABA">
      <w:pPr>
        <w:widowControl w:val="0"/>
        <w:shd w:val="clear" w:color="auto" w:fill="FFFFFF"/>
        <w:tabs>
          <w:tab w:val="left" w:pos="851"/>
          <w:tab w:val="left" w:pos="1134"/>
        </w:tabs>
        <w:jc w:val="both"/>
      </w:pPr>
    </w:p>
    <w:p w14:paraId="2D872FDA" w14:textId="443D662F" w:rsidR="004A4CFF" w:rsidRPr="00B079AD" w:rsidRDefault="000204EE" w:rsidP="0052427D">
      <w:pPr>
        <w:widowControl w:val="0"/>
        <w:numPr>
          <w:ilvl w:val="0"/>
          <w:numId w:val="36"/>
        </w:numPr>
        <w:shd w:val="clear" w:color="auto" w:fill="FFFFFF"/>
        <w:tabs>
          <w:tab w:val="left" w:pos="851"/>
          <w:tab w:val="left" w:pos="1134"/>
        </w:tabs>
        <w:ind w:left="0" w:firstLine="567"/>
        <w:jc w:val="both"/>
        <w:rPr>
          <w:color w:val="auto"/>
          <w:sz w:val="22"/>
          <w:szCs w:val="22"/>
        </w:rPr>
      </w:pPr>
      <w:r>
        <w:rPr>
          <w:b/>
          <w:bCs/>
          <w:color w:val="auto"/>
          <w:sz w:val="22"/>
          <w:szCs w:val="22"/>
        </w:rPr>
        <w:t>Оценка заявок</w:t>
      </w:r>
    </w:p>
    <w:p w14:paraId="36B8400D" w14:textId="52EA2545" w:rsidR="0046449C" w:rsidRDefault="0046449C" w:rsidP="0052427D">
      <w:pPr>
        <w:widowControl w:val="0"/>
        <w:numPr>
          <w:ilvl w:val="1"/>
          <w:numId w:val="36"/>
        </w:numPr>
        <w:shd w:val="clear" w:color="auto" w:fill="FFFFFF"/>
        <w:tabs>
          <w:tab w:val="left" w:pos="851"/>
          <w:tab w:val="left" w:pos="1134"/>
        </w:tabs>
        <w:ind w:left="0" w:firstLine="567"/>
        <w:jc w:val="both"/>
        <w:rPr>
          <w:color w:val="auto"/>
          <w:sz w:val="22"/>
          <w:szCs w:val="22"/>
        </w:rPr>
      </w:pPr>
      <w:r>
        <w:rPr>
          <w:color w:val="auto"/>
          <w:sz w:val="22"/>
          <w:szCs w:val="22"/>
        </w:rPr>
        <w:t xml:space="preserve">Оценка заявок производится на соответствие требованиям, указанным в </w:t>
      </w:r>
      <w:r w:rsidRPr="000503F6">
        <w:rPr>
          <w:sz w:val="22"/>
          <w:szCs w:val="22"/>
        </w:rPr>
        <w:t>Условия</w:t>
      </w:r>
      <w:r>
        <w:rPr>
          <w:sz w:val="22"/>
          <w:szCs w:val="22"/>
        </w:rPr>
        <w:t>х</w:t>
      </w:r>
      <w:r w:rsidRPr="000503F6">
        <w:rPr>
          <w:sz w:val="22"/>
          <w:szCs w:val="22"/>
        </w:rPr>
        <w:t xml:space="preserve"> публичного привлечения</w:t>
      </w:r>
      <w:r>
        <w:rPr>
          <w:color w:val="auto"/>
          <w:sz w:val="22"/>
          <w:szCs w:val="22"/>
        </w:rPr>
        <w:t>.</w:t>
      </w:r>
    </w:p>
    <w:p w14:paraId="593B4243" w14:textId="6FCA15EE" w:rsidR="004A4CFF" w:rsidRPr="00B079AD" w:rsidRDefault="00A5254A" w:rsidP="0052427D">
      <w:pPr>
        <w:widowControl w:val="0"/>
        <w:numPr>
          <w:ilvl w:val="1"/>
          <w:numId w:val="36"/>
        </w:numPr>
        <w:shd w:val="clear" w:color="auto" w:fill="FFFFFF"/>
        <w:tabs>
          <w:tab w:val="left" w:pos="851"/>
          <w:tab w:val="left" w:pos="1134"/>
        </w:tabs>
        <w:ind w:left="0" w:firstLine="567"/>
        <w:jc w:val="both"/>
        <w:rPr>
          <w:color w:val="auto"/>
          <w:sz w:val="22"/>
          <w:szCs w:val="22"/>
        </w:rPr>
      </w:pPr>
      <w:r w:rsidRPr="00B079AD">
        <w:rPr>
          <w:color w:val="auto"/>
          <w:sz w:val="22"/>
          <w:szCs w:val="22"/>
        </w:rPr>
        <w:t xml:space="preserve">Основанием </w:t>
      </w:r>
      <w:r w:rsidR="004A4CFF" w:rsidRPr="00B079AD">
        <w:rPr>
          <w:color w:val="auto"/>
          <w:sz w:val="22"/>
          <w:szCs w:val="22"/>
        </w:rPr>
        <w:t>для отклонения заявки</w:t>
      </w:r>
      <w:r w:rsidR="0065510C" w:rsidRPr="00B079AD">
        <w:rPr>
          <w:color w:val="auto"/>
          <w:sz w:val="22"/>
          <w:szCs w:val="22"/>
        </w:rPr>
        <w:t xml:space="preserve"> </w:t>
      </w:r>
      <w:r w:rsidR="0065510C" w:rsidRPr="00B079AD">
        <w:rPr>
          <w:bCs/>
          <w:color w:val="auto"/>
          <w:sz w:val="22"/>
          <w:szCs w:val="22"/>
        </w:rPr>
        <w:t xml:space="preserve">Участника </w:t>
      </w:r>
      <w:r w:rsidRPr="00B079AD">
        <w:rPr>
          <w:bCs/>
          <w:color w:val="auto"/>
          <w:sz w:val="22"/>
          <w:szCs w:val="22"/>
        </w:rPr>
        <w:t>являе</w:t>
      </w:r>
      <w:r w:rsidR="0065510C" w:rsidRPr="00B079AD">
        <w:rPr>
          <w:bCs/>
          <w:color w:val="auto"/>
          <w:sz w:val="22"/>
          <w:szCs w:val="22"/>
        </w:rPr>
        <w:t>тся:</w:t>
      </w:r>
    </w:p>
    <w:p w14:paraId="5169F8DA" w14:textId="5DB6136A" w:rsidR="004A4CFF" w:rsidRPr="00B079AD" w:rsidRDefault="004A4CFF" w:rsidP="00FA4B19">
      <w:pPr>
        <w:widowControl w:val="0"/>
        <w:numPr>
          <w:ilvl w:val="0"/>
          <w:numId w:val="12"/>
        </w:numPr>
        <w:shd w:val="clear" w:color="auto" w:fill="FFFFFF"/>
        <w:tabs>
          <w:tab w:val="left" w:pos="851"/>
          <w:tab w:val="left" w:pos="1134"/>
        </w:tabs>
        <w:ind w:left="0" w:firstLine="567"/>
        <w:jc w:val="both"/>
        <w:rPr>
          <w:color w:val="auto"/>
          <w:sz w:val="22"/>
          <w:szCs w:val="22"/>
        </w:rPr>
      </w:pPr>
      <w:r w:rsidRPr="00B079AD">
        <w:rPr>
          <w:color w:val="auto"/>
          <w:sz w:val="22"/>
          <w:szCs w:val="22"/>
        </w:rPr>
        <w:t>несоответствие Участника</w:t>
      </w:r>
      <w:r w:rsidR="007A4F0D" w:rsidRPr="00B079AD">
        <w:rPr>
          <w:color w:val="auto"/>
          <w:sz w:val="22"/>
          <w:szCs w:val="22"/>
        </w:rPr>
        <w:t>, и/или его заявки, и/или предложенной Участником Продукции</w:t>
      </w:r>
      <w:r w:rsidR="00CC650E" w:rsidRPr="00B079AD">
        <w:rPr>
          <w:color w:val="auto"/>
          <w:sz w:val="22"/>
          <w:szCs w:val="22"/>
        </w:rPr>
        <w:t xml:space="preserve"> </w:t>
      </w:r>
      <w:r w:rsidR="00937763" w:rsidRPr="000503F6">
        <w:rPr>
          <w:sz w:val="22"/>
          <w:szCs w:val="22"/>
        </w:rPr>
        <w:t>Условия</w:t>
      </w:r>
      <w:r w:rsidR="00937763">
        <w:rPr>
          <w:sz w:val="22"/>
          <w:szCs w:val="22"/>
        </w:rPr>
        <w:t>м</w:t>
      </w:r>
      <w:r w:rsidR="00937763" w:rsidRPr="000503F6">
        <w:rPr>
          <w:sz w:val="22"/>
          <w:szCs w:val="22"/>
        </w:rPr>
        <w:t xml:space="preserve"> публичного привлечения</w:t>
      </w:r>
      <w:r w:rsidR="008549F4" w:rsidRPr="00B079AD">
        <w:rPr>
          <w:color w:val="auto"/>
          <w:sz w:val="22"/>
          <w:szCs w:val="22"/>
        </w:rPr>
        <w:t>;</w:t>
      </w:r>
    </w:p>
    <w:p w14:paraId="6F393611" w14:textId="10D1F814" w:rsidR="00E614EC" w:rsidRPr="00B079AD" w:rsidRDefault="00444473" w:rsidP="00FA4B19">
      <w:pPr>
        <w:widowControl w:val="0"/>
        <w:numPr>
          <w:ilvl w:val="0"/>
          <w:numId w:val="12"/>
        </w:numPr>
        <w:shd w:val="clear" w:color="auto" w:fill="FFFFFF"/>
        <w:tabs>
          <w:tab w:val="left" w:pos="851"/>
          <w:tab w:val="left" w:pos="1134"/>
        </w:tabs>
        <w:ind w:left="0" w:firstLine="567"/>
        <w:jc w:val="both"/>
        <w:rPr>
          <w:color w:val="auto"/>
          <w:sz w:val="22"/>
          <w:szCs w:val="22"/>
        </w:rPr>
      </w:pPr>
      <w:r w:rsidRPr="00B079AD">
        <w:rPr>
          <w:bCs/>
          <w:color w:val="auto"/>
          <w:sz w:val="22"/>
          <w:szCs w:val="22"/>
        </w:rPr>
        <w:t xml:space="preserve">предоставление в составе заявки </w:t>
      </w:r>
      <w:r w:rsidR="00897C61" w:rsidRPr="00B079AD">
        <w:rPr>
          <w:bCs/>
          <w:color w:val="auto"/>
          <w:sz w:val="22"/>
          <w:szCs w:val="22"/>
        </w:rPr>
        <w:t>У</w:t>
      </w:r>
      <w:r w:rsidRPr="00B079AD">
        <w:rPr>
          <w:bCs/>
          <w:color w:val="auto"/>
          <w:sz w:val="22"/>
          <w:szCs w:val="22"/>
        </w:rPr>
        <w:t>частником недостоверных сведений</w:t>
      </w:r>
      <w:r w:rsidR="00E614EC" w:rsidRPr="00B079AD">
        <w:rPr>
          <w:color w:val="auto"/>
          <w:sz w:val="22"/>
          <w:szCs w:val="22"/>
        </w:rPr>
        <w:t>;</w:t>
      </w:r>
    </w:p>
    <w:p w14:paraId="1D979CB5" w14:textId="47EBAEF4" w:rsidR="004C1141" w:rsidRPr="00B079AD" w:rsidRDefault="002769D6" w:rsidP="00FA4B19">
      <w:pPr>
        <w:widowControl w:val="0"/>
        <w:numPr>
          <w:ilvl w:val="0"/>
          <w:numId w:val="12"/>
        </w:numPr>
        <w:shd w:val="clear" w:color="auto" w:fill="FFFFFF"/>
        <w:tabs>
          <w:tab w:val="left" w:pos="851"/>
          <w:tab w:val="left" w:pos="1134"/>
        </w:tabs>
        <w:ind w:left="0" w:firstLine="567"/>
        <w:jc w:val="both"/>
        <w:rPr>
          <w:color w:val="auto"/>
          <w:sz w:val="22"/>
          <w:szCs w:val="22"/>
        </w:rPr>
      </w:pPr>
      <w:r w:rsidRPr="00B079AD">
        <w:rPr>
          <w:color w:val="auto"/>
          <w:sz w:val="22"/>
          <w:szCs w:val="22"/>
        </w:rPr>
        <w:t xml:space="preserve">непредоставление и/или отказ в предоставлении Участником документов, предусмотренных </w:t>
      </w:r>
      <w:r w:rsidR="004520B1" w:rsidRPr="00E86842">
        <w:rPr>
          <w:bCs/>
          <w:sz w:val="22"/>
          <w:szCs w:val="22"/>
        </w:rPr>
        <w:t>Условиям</w:t>
      </w:r>
      <w:r w:rsidR="004520B1">
        <w:rPr>
          <w:bCs/>
          <w:sz w:val="22"/>
          <w:szCs w:val="22"/>
        </w:rPr>
        <w:t>и</w:t>
      </w:r>
      <w:r w:rsidR="004520B1" w:rsidRPr="00E86842">
        <w:rPr>
          <w:bCs/>
          <w:sz w:val="22"/>
          <w:szCs w:val="22"/>
        </w:rPr>
        <w:t xml:space="preserve"> публичного привлечения</w:t>
      </w:r>
      <w:r w:rsidRPr="00B079AD">
        <w:rPr>
          <w:color w:val="auto"/>
          <w:sz w:val="22"/>
          <w:szCs w:val="22"/>
        </w:rPr>
        <w:t xml:space="preserve">; </w:t>
      </w:r>
    </w:p>
    <w:p w14:paraId="7198DAA5" w14:textId="32BFFB4F" w:rsidR="004C1141" w:rsidRPr="00B079AD" w:rsidRDefault="002769D6" w:rsidP="00FA4B19">
      <w:pPr>
        <w:widowControl w:val="0"/>
        <w:numPr>
          <w:ilvl w:val="0"/>
          <w:numId w:val="12"/>
        </w:numPr>
        <w:shd w:val="clear" w:color="auto" w:fill="FFFFFF"/>
        <w:tabs>
          <w:tab w:val="left" w:pos="851"/>
          <w:tab w:val="left" w:pos="1134"/>
        </w:tabs>
        <w:ind w:left="0" w:firstLine="567"/>
        <w:jc w:val="both"/>
        <w:rPr>
          <w:color w:val="auto"/>
          <w:sz w:val="22"/>
          <w:szCs w:val="22"/>
        </w:rPr>
      </w:pPr>
      <w:r w:rsidRPr="00B079AD">
        <w:rPr>
          <w:color w:val="auto"/>
          <w:sz w:val="22"/>
          <w:szCs w:val="22"/>
        </w:rPr>
        <w:t xml:space="preserve">предоставление документов, не соответствующих требованиям </w:t>
      </w:r>
      <w:r w:rsidR="00485785">
        <w:rPr>
          <w:bCs/>
          <w:sz w:val="22"/>
          <w:szCs w:val="22"/>
        </w:rPr>
        <w:t>Условий</w:t>
      </w:r>
      <w:r w:rsidR="00485785" w:rsidRPr="00E86842">
        <w:rPr>
          <w:bCs/>
          <w:sz w:val="22"/>
          <w:szCs w:val="22"/>
        </w:rPr>
        <w:t xml:space="preserve"> публичного привлечения</w:t>
      </w:r>
      <w:r w:rsidRPr="00B079AD">
        <w:rPr>
          <w:color w:val="auto"/>
          <w:sz w:val="22"/>
          <w:szCs w:val="22"/>
        </w:rPr>
        <w:t xml:space="preserve">; </w:t>
      </w:r>
    </w:p>
    <w:p w14:paraId="7C2B5364" w14:textId="4DF050AA" w:rsidR="002769D6" w:rsidRPr="00B079AD" w:rsidRDefault="002769D6" w:rsidP="00FA4B19">
      <w:pPr>
        <w:widowControl w:val="0"/>
        <w:numPr>
          <w:ilvl w:val="0"/>
          <w:numId w:val="12"/>
        </w:numPr>
        <w:shd w:val="clear" w:color="auto" w:fill="FFFFFF"/>
        <w:tabs>
          <w:tab w:val="left" w:pos="851"/>
          <w:tab w:val="left" w:pos="1134"/>
        </w:tabs>
        <w:ind w:left="0" w:firstLine="567"/>
        <w:jc w:val="both"/>
        <w:rPr>
          <w:color w:val="auto"/>
          <w:sz w:val="22"/>
          <w:szCs w:val="22"/>
        </w:rPr>
      </w:pPr>
      <w:r w:rsidRPr="00B079AD">
        <w:rPr>
          <w:color w:val="auto"/>
          <w:sz w:val="22"/>
          <w:szCs w:val="22"/>
        </w:rPr>
        <w:t>предоставление документов не в полном объеме</w:t>
      </w:r>
      <w:r w:rsidR="00BE06C4" w:rsidRPr="00B079AD">
        <w:rPr>
          <w:color w:val="auto"/>
          <w:sz w:val="22"/>
          <w:szCs w:val="22"/>
        </w:rPr>
        <w:t>.</w:t>
      </w:r>
    </w:p>
    <w:p w14:paraId="2E7B4ED2" w14:textId="4DF5B066" w:rsidR="006929E4" w:rsidRPr="00EE14FA" w:rsidRDefault="006929E4" w:rsidP="0052427D">
      <w:pPr>
        <w:pStyle w:val="afff2"/>
        <w:widowControl w:val="0"/>
        <w:numPr>
          <w:ilvl w:val="1"/>
          <w:numId w:val="36"/>
        </w:numPr>
        <w:shd w:val="clear" w:color="auto" w:fill="FFFFFF"/>
        <w:tabs>
          <w:tab w:val="left" w:pos="630"/>
        </w:tabs>
        <w:autoSpaceDE w:val="0"/>
        <w:autoSpaceDN w:val="0"/>
        <w:adjustRightInd w:val="0"/>
        <w:spacing w:after="0" w:line="240" w:lineRule="auto"/>
        <w:ind w:left="0" w:firstLine="567"/>
        <w:jc w:val="both"/>
        <w:rPr>
          <w:rFonts w:ascii="Times New Roman" w:hAnsi="Times New Roman"/>
          <w:bCs/>
          <w:lang w:eastAsia="ru-RU"/>
        </w:rPr>
      </w:pPr>
      <w:r w:rsidRPr="00EE14FA">
        <w:rPr>
          <w:rFonts w:ascii="Times New Roman" w:hAnsi="Times New Roman"/>
          <w:bCs/>
          <w:lang w:eastAsia="ru-RU"/>
        </w:rPr>
        <w:t xml:space="preserve">Если цены единиц товаров/работ/услуг, сумма цен единиц товаров/работ/услуг, указанные в ценовом предложении Участника, превышают начальные (максимальные) цены единиц товаров/работ/услуг/ начальную (максимальную) сумму цен единиц товаров/работ/услуг, </w:t>
      </w:r>
      <w:r w:rsidRPr="00E552D0">
        <w:rPr>
          <w:rFonts w:ascii="Times New Roman" w:hAnsi="Times New Roman"/>
          <w:bCs/>
          <w:lang w:eastAsia="ru-RU"/>
        </w:rPr>
        <w:t xml:space="preserve">указанные в </w:t>
      </w:r>
      <w:r w:rsidR="00E552D0" w:rsidRPr="00E552D0">
        <w:rPr>
          <w:rFonts w:ascii="Times New Roman" w:hAnsi="Times New Roman"/>
          <w:bCs/>
          <w:lang w:eastAsia="ru-RU"/>
        </w:rPr>
        <w:t>Приложении №5 к Условиям публичного привлечения</w:t>
      </w:r>
      <w:r w:rsidRPr="00E552D0">
        <w:rPr>
          <w:rFonts w:ascii="Times New Roman" w:hAnsi="Times New Roman"/>
          <w:bCs/>
          <w:lang w:eastAsia="ru-RU"/>
        </w:rPr>
        <w:t>,</w:t>
      </w:r>
      <w:r w:rsidRPr="00EE14FA">
        <w:rPr>
          <w:rFonts w:ascii="Times New Roman" w:hAnsi="Times New Roman"/>
          <w:bCs/>
          <w:lang w:eastAsia="ru-RU"/>
        </w:rPr>
        <w:t xml:space="preserve"> заявка такого участника подлежит отклонению.</w:t>
      </w:r>
    </w:p>
    <w:p w14:paraId="0BB54DFE" w14:textId="0848EF85" w:rsidR="00897C61" w:rsidRPr="00B079AD" w:rsidRDefault="00897C61" w:rsidP="006929E4">
      <w:pPr>
        <w:widowControl w:val="0"/>
        <w:shd w:val="clear" w:color="auto" w:fill="FFFFFF"/>
        <w:tabs>
          <w:tab w:val="left" w:pos="851"/>
          <w:tab w:val="left" w:pos="1134"/>
        </w:tabs>
        <w:jc w:val="both"/>
        <w:rPr>
          <w:b/>
          <w:bCs/>
          <w:color w:val="auto"/>
          <w:sz w:val="22"/>
          <w:szCs w:val="22"/>
        </w:rPr>
      </w:pPr>
    </w:p>
    <w:p w14:paraId="457DCD88" w14:textId="77777777" w:rsidR="004A4CFF" w:rsidRPr="00B079AD" w:rsidRDefault="004A4CFF" w:rsidP="0052427D">
      <w:pPr>
        <w:widowControl w:val="0"/>
        <w:numPr>
          <w:ilvl w:val="0"/>
          <w:numId w:val="36"/>
        </w:numPr>
        <w:shd w:val="clear" w:color="auto" w:fill="FFFFFF"/>
        <w:tabs>
          <w:tab w:val="left" w:pos="851"/>
          <w:tab w:val="left" w:pos="1134"/>
        </w:tabs>
        <w:ind w:left="0" w:firstLine="567"/>
        <w:jc w:val="both"/>
        <w:rPr>
          <w:color w:val="auto"/>
          <w:sz w:val="22"/>
          <w:szCs w:val="22"/>
        </w:rPr>
      </w:pPr>
      <w:r w:rsidRPr="00B079AD">
        <w:rPr>
          <w:b/>
          <w:bCs/>
          <w:color w:val="auto"/>
          <w:sz w:val="22"/>
          <w:szCs w:val="22"/>
        </w:rPr>
        <w:t>Подписание Договора с Победителем</w:t>
      </w:r>
    </w:p>
    <w:p w14:paraId="63F0F9BC" w14:textId="6799A77B" w:rsidR="0074167B" w:rsidRPr="0074167B" w:rsidRDefault="001E57BF" w:rsidP="0074167B">
      <w:pPr>
        <w:widowControl w:val="0"/>
        <w:numPr>
          <w:ilvl w:val="1"/>
          <w:numId w:val="36"/>
        </w:numPr>
        <w:shd w:val="clear" w:color="auto" w:fill="FFFFFF"/>
        <w:tabs>
          <w:tab w:val="left" w:pos="851"/>
          <w:tab w:val="left" w:pos="1134"/>
        </w:tabs>
        <w:ind w:left="0" w:firstLine="567"/>
        <w:jc w:val="both"/>
        <w:rPr>
          <w:color w:val="auto"/>
          <w:sz w:val="22"/>
          <w:szCs w:val="22"/>
        </w:rPr>
      </w:pPr>
      <w:r>
        <w:rPr>
          <w:color w:val="auto"/>
          <w:sz w:val="22"/>
          <w:szCs w:val="22"/>
        </w:rPr>
        <w:t>С Участниками, соответствующим У</w:t>
      </w:r>
      <w:r w:rsidR="0074167B" w:rsidRPr="0074167B">
        <w:rPr>
          <w:color w:val="auto"/>
          <w:sz w:val="22"/>
          <w:szCs w:val="22"/>
        </w:rPr>
        <w:t xml:space="preserve">словиям </w:t>
      </w:r>
      <w:r w:rsidRPr="001E57BF">
        <w:rPr>
          <w:color w:val="auto"/>
          <w:sz w:val="22"/>
          <w:szCs w:val="22"/>
        </w:rPr>
        <w:t>публичного привлечения</w:t>
      </w:r>
      <w:r>
        <w:rPr>
          <w:color w:val="auto"/>
          <w:sz w:val="22"/>
          <w:szCs w:val="22"/>
        </w:rPr>
        <w:t>,</w:t>
      </w:r>
      <w:r w:rsidRPr="0074167B">
        <w:rPr>
          <w:color w:val="auto"/>
          <w:sz w:val="22"/>
          <w:szCs w:val="22"/>
        </w:rPr>
        <w:t xml:space="preserve"> </w:t>
      </w:r>
      <w:r w:rsidR="0074167B" w:rsidRPr="0074167B">
        <w:rPr>
          <w:color w:val="auto"/>
          <w:sz w:val="22"/>
          <w:szCs w:val="22"/>
        </w:rPr>
        <w:t xml:space="preserve">Обществом могут заключаться договоры. Такие договоры заключаются на условиях, указанных в </w:t>
      </w:r>
      <w:r>
        <w:rPr>
          <w:color w:val="auto"/>
          <w:sz w:val="22"/>
          <w:szCs w:val="22"/>
        </w:rPr>
        <w:t>проекте Договора (Приложение № 6</w:t>
      </w:r>
      <w:r w:rsidR="0074167B" w:rsidRPr="0074167B">
        <w:rPr>
          <w:color w:val="auto"/>
          <w:sz w:val="22"/>
          <w:szCs w:val="22"/>
        </w:rPr>
        <w:t xml:space="preserve"> к Условиям публичного привлечения).</w:t>
      </w:r>
    </w:p>
    <w:p w14:paraId="2EA98D45" w14:textId="48492775" w:rsidR="0074167B" w:rsidRPr="0074167B" w:rsidRDefault="0074167B" w:rsidP="0074167B">
      <w:pPr>
        <w:widowControl w:val="0"/>
        <w:numPr>
          <w:ilvl w:val="1"/>
          <w:numId w:val="36"/>
        </w:numPr>
        <w:shd w:val="clear" w:color="auto" w:fill="FFFFFF"/>
        <w:tabs>
          <w:tab w:val="left" w:pos="851"/>
          <w:tab w:val="left" w:pos="1134"/>
        </w:tabs>
        <w:ind w:left="0" w:firstLine="567"/>
        <w:jc w:val="both"/>
        <w:rPr>
          <w:color w:val="auto"/>
          <w:sz w:val="22"/>
          <w:szCs w:val="22"/>
        </w:rPr>
      </w:pPr>
      <w:r w:rsidRPr="0074167B">
        <w:rPr>
          <w:color w:val="auto"/>
          <w:sz w:val="22"/>
          <w:szCs w:val="22"/>
        </w:rPr>
        <w:t>Перед заключением договоров с Участниками могут проводиться переговоры</w:t>
      </w:r>
      <w:r w:rsidR="001E57BF">
        <w:rPr>
          <w:color w:val="auto"/>
          <w:sz w:val="22"/>
          <w:szCs w:val="22"/>
        </w:rPr>
        <w:t xml:space="preserve"> по оптимизации стоимости услуг</w:t>
      </w:r>
      <w:r w:rsidRPr="0074167B">
        <w:rPr>
          <w:color w:val="auto"/>
          <w:sz w:val="22"/>
          <w:szCs w:val="22"/>
        </w:rPr>
        <w:t xml:space="preserve">. </w:t>
      </w:r>
    </w:p>
    <w:p w14:paraId="399D6017" w14:textId="007D2051" w:rsidR="0074167B" w:rsidRPr="0074167B" w:rsidRDefault="0074167B" w:rsidP="0074167B">
      <w:pPr>
        <w:widowControl w:val="0"/>
        <w:numPr>
          <w:ilvl w:val="1"/>
          <w:numId w:val="36"/>
        </w:numPr>
        <w:shd w:val="clear" w:color="auto" w:fill="FFFFFF"/>
        <w:tabs>
          <w:tab w:val="left" w:pos="851"/>
          <w:tab w:val="left" w:pos="1134"/>
        </w:tabs>
        <w:ind w:left="0" w:firstLine="567"/>
        <w:jc w:val="both"/>
        <w:rPr>
          <w:color w:val="auto"/>
          <w:sz w:val="22"/>
          <w:szCs w:val="22"/>
        </w:rPr>
      </w:pPr>
      <w:r w:rsidRPr="0074167B">
        <w:rPr>
          <w:color w:val="auto"/>
          <w:sz w:val="22"/>
          <w:szCs w:val="22"/>
        </w:rPr>
        <w:t>Договоры между Обществом и Участниками заключаются на основании Решения Конкурсной комиссии Общества.</w:t>
      </w:r>
    </w:p>
    <w:p w14:paraId="599A272A" w14:textId="77777777" w:rsidR="004A4CFF" w:rsidRPr="00B079AD" w:rsidRDefault="004A4CFF" w:rsidP="00AB0E09">
      <w:pPr>
        <w:widowControl w:val="0"/>
        <w:shd w:val="clear" w:color="auto" w:fill="FFFFFF"/>
        <w:tabs>
          <w:tab w:val="left" w:pos="851"/>
          <w:tab w:val="left" w:pos="1134"/>
        </w:tabs>
        <w:ind w:firstLine="567"/>
        <w:jc w:val="both"/>
        <w:rPr>
          <w:b/>
          <w:bCs/>
          <w:color w:val="auto"/>
          <w:sz w:val="22"/>
          <w:szCs w:val="22"/>
        </w:rPr>
      </w:pPr>
    </w:p>
    <w:p w14:paraId="09DD59B1" w14:textId="77777777" w:rsidR="004A4CFF" w:rsidRPr="00B079AD" w:rsidRDefault="004A4CFF" w:rsidP="0052427D">
      <w:pPr>
        <w:widowControl w:val="0"/>
        <w:numPr>
          <w:ilvl w:val="0"/>
          <w:numId w:val="36"/>
        </w:numPr>
        <w:shd w:val="clear" w:color="auto" w:fill="FFFFFF"/>
        <w:tabs>
          <w:tab w:val="left" w:pos="851"/>
          <w:tab w:val="left" w:pos="1134"/>
        </w:tabs>
        <w:ind w:left="0" w:firstLine="567"/>
        <w:jc w:val="both"/>
        <w:rPr>
          <w:color w:val="auto"/>
          <w:sz w:val="22"/>
          <w:szCs w:val="22"/>
        </w:rPr>
      </w:pPr>
      <w:r w:rsidRPr="00B079AD">
        <w:rPr>
          <w:b/>
          <w:bCs/>
          <w:color w:val="auto"/>
          <w:sz w:val="22"/>
          <w:szCs w:val="22"/>
        </w:rPr>
        <w:t xml:space="preserve">Прочие положения </w:t>
      </w:r>
    </w:p>
    <w:p w14:paraId="0BC69034" w14:textId="3D7C84B6" w:rsidR="004A4CFF" w:rsidRPr="00B079AD" w:rsidRDefault="004A4CFF" w:rsidP="0052427D">
      <w:pPr>
        <w:widowControl w:val="0"/>
        <w:numPr>
          <w:ilvl w:val="1"/>
          <w:numId w:val="36"/>
        </w:numPr>
        <w:shd w:val="clear" w:color="auto" w:fill="FFFFFF"/>
        <w:tabs>
          <w:tab w:val="left" w:pos="851"/>
          <w:tab w:val="left" w:pos="1134"/>
        </w:tabs>
        <w:ind w:left="0" w:firstLine="567"/>
        <w:jc w:val="both"/>
        <w:rPr>
          <w:color w:val="auto"/>
          <w:sz w:val="22"/>
          <w:szCs w:val="22"/>
        </w:rPr>
      </w:pPr>
      <w:r w:rsidRPr="00B079AD">
        <w:rPr>
          <w:color w:val="auto"/>
          <w:sz w:val="22"/>
          <w:szCs w:val="22"/>
        </w:rPr>
        <w:t>В ходе</w:t>
      </w:r>
      <w:r w:rsidRPr="00B079AD">
        <w:rPr>
          <w:b/>
          <w:bCs/>
          <w:color w:val="auto"/>
          <w:sz w:val="22"/>
          <w:szCs w:val="22"/>
        </w:rPr>
        <w:t xml:space="preserve"> </w:t>
      </w:r>
      <w:r w:rsidRPr="00B079AD">
        <w:rPr>
          <w:color w:val="auto"/>
          <w:sz w:val="22"/>
          <w:szCs w:val="22"/>
        </w:rPr>
        <w:t xml:space="preserve">проверки соответствия заявки Участника установленным </w:t>
      </w:r>
      <w:r w:rsidR="009E7349" w:rsidRPr="00B079AD">
        <w:rPr>
          <w:color w:val="auto"/>
          <w:sz w:val="22"/>
          <w:szCs w:val="22"/>
        </w:rPr>
        <w:t xml:space="preserve">в </w:t>
      </w:r>
      <w:r w:rsidR="001E57BF">
        <w:rPr>
          <w:color w:val="auto"/>
          <w:sz w:val="22"/>
          <w:szCs w:val="22"/>
        </w:rPr>
        <w:t>Условиях</w:t>
      </w:r>
      <w:r w:rsidR="001E57BF" w:rsidRPr="0074167B">
        <w:rPr>
          <w:color w:val="auto"/>
          <w:sz w:val="22"/>
          <w:szCs w:val="22"/>
        </w:rPr>
        <w:t xml:space="preserve"> </w:t>
      </w:r>
      <w:r w:rsidR="001E57BF" w:rsidRPr="001E57BF">
        <w:rPr>
          <w:color w:val="auto"/>
          <w:sz w:val="22"/>
          <w:szCs w:val="22"/>
        </w:rPr>
        <w:t>публичного привлечения</w:t>
      </w:r>
      <w:r w:rsidR="000F7108" w:rsidRPr="00B079AD">
        <w:rPr>
          <w:color w:val="auto"/>
          <w:sz w:val="22"/>
          <w:szCs w:val="22"/>
        </w:rPr>
        <w:t xml:space="preserve"> </w:t>
      </w:r>
      <w:r w:rsidRPr="00B079AD">
        <w:rPr>
          <w:color w:val="auto"/>
          <w:sz w:val="22"/>
          <w:szCs w:val="22"/>
        </w:rPr>
        <w:t xml:space="preserve">требованиям после проведения </w:t>
      </w:r>
      <w:r w:rsidR="00C03217">
        <w:rPr>
          <w:color w:val="auto"/>
          <w:sz w:val="22"/>
          <w:szCs w:val="22"/>
        </w:rPr>
        <w:t>Публичного привлечения</w:t>
      </w:r>
      <w:r w:rsidRPr="00B079AD">
        <w:rPr>
          <w:color w:val="auto"/>
          <w:sz w:val="22"/>
          <w:szCs w:val="22"/>
        </w:rPr>
        <w:t xml:space="preserve"> </w:t>
      </w:r>
      <w:r w:rsidR="00AA1002" w:rsidRPr="00B079AD">
        <w:rPr>
          <w:color w:val="auto"/>
          <w:sz w:val="22"/>
          <w:szCs w:val="22"/>
        </w:rPr>
        <w:t xml:space="preserve">Общество </w:t>
      </w:r>
      <w:r w:rsidR="00BE3DAA" w:rsidRPr="00B079AD">
        <w:rPr>
          <w:color w:val="auto"/>
          <w:sz w:val="22"/>
          <w:szCs w:val="22"/>
        </w:rPr>
        <w:t xml:space="preserve">вправе </w:t>
      </w:r>
      <w:r w:rsidRPr="00B079AD">
        <w:rPr>
          <w:color w:val="auto"/>
          <w:sz w:val="22"/>
          <w:szCs w:val="22"/>
        </w:rPr>
        <w:t xml:space="preserve">запросить у Участников </w:t>
      </w:r>
      <w:r w:rsidR="00C03217">
        <w:rPr>
          <w:color w:val="auto"/>
          <w:sz w:val="22"/>
          <w:szCs w:val="22"/>
        </w:rPr>
        <w:t>Публичного привлечения</w:t>
      </w:r>
      <w:r w:rsidRPr="00B079AD">
        <w:rPr>
          <w:color w:val="auto"/>
          <w:sz w:val="22"/>
          <w:szCs w:val="22"/>
        </w:rPr>
        <w:t xml:space="preserve"> разъяснения их заявок. Предоставленные Участником разъяснения не должны изменять суть заявки.</w:t>
      </w:r>
    </w:p>
    <w:p w14:paraId="5B96D782" w14:textId="35F36BB2" w:rsidR="004A4CFF" w:rsidRPr="00B079AD" w:rsidRDefault="00AA1002" w:rsidP="0052427D">
      <w:pPr>
        <w:widowControl w:val="0"/>
        <w:numPr>
          <w:ilvl w:val="1"/>
          <w:numId w:val="36"/>
        </w:numPr>
        <w:shd w:val="clear" w:color="auto" w:fill="FFFFFF"/>
        <w:tabs>
          <w:tab w:val="left" w:pos="851"/>
          <w:tab w:val="left" w:pos="1134"/>
        </w:tabs>
        <w:ind w:left="0" w:firstLine="567"/>
        <w:jc w:val="both"/>
        <w:rPr>
          <w:color w:val="auto"/>
          <w:sz w:val="22"/>
          <w:szCs w:val="22"/>
        </w:rPr>
      </w:pPr>
      <w:r w:rsidRPr="00B079AD">
        <w:rPr>
          <w:color w:val="auto"/>
          <w:sz w:val="22"/>
          <w:szCs w:val="22"/>
        </w:rPr>
        <w:t>Общество</w:t>
      </w:r>
      <w:r w:rsidRPr="00B079AD">
        <w:rPr>
          <w:b/>
          <w:bCs/>
          <w:color w:val="auto"/>
          <w:sz w:val="22"/>
          <w:szCs w:val="22"/>
        </w:rPr>
        <w:t xml:space="preserve"> </w:t>
      </w:r>
      <w:r w:rsidR="004A4CFF" w:rsidRPr="00B079AD">
        <w:rPr>
          <w:color w:val="auto"/>
          <w:sz w:val="22"/>
          <w:szCs w:val="22"/>
        </w:rPr>
        <w:t xml:space="preserve">обеспечивает </w:t>
      </w:r>
      <w:r w:rsidR="000A5E3F" w:rsidRPr="00B079AD">
        <w:rPr>
          <w:color w:val="auto"/>
          <w:sz w:val="22"/>
          <w:szCs w:val="22"/>
        </w:rPr>
        <w:t>конфиденциальность полученных</w:t>
      </w:r>
      <w:r w:rsidR="004A4CFF" w:rsidRPr="00B079AD">
        <w:rPr>
          <w:color w:val="auto"/>
          <w:sz w:val="22"/>
          <w:szCs w:val="22"/>
        </w:rPr>
        <w:t xml:space="preserve"> от Участников сведений, в том числе содержащихся в заявках</w:t>
      </w:r>
      <w:r w:rsidR="00CD3689" w:rsidRPr="00B079AD">
        <w:rPr>
          <w:color w:val="auto"/>
          <w:sz w:val="22"/>
          <w:szCs w:val="22"/>
        </w:rPr>
        <w:t xml:space="preserve"> на участие в </w:t>
      </w:r>
      <w:r w:rsidR="00666A03">
        <w:rPr>
          <w:color w:val="auto"/>
          <w:sz w:val="22"/>
          <w:szCs w:val="22"/>
        </w:rPr>
        <w:t>Публичном привлечении</w:t>
      </w:r>
      <w:r w:rsidR="004A4CFF" w:rsidRPr="00B079AD">
        <w:rPr>
          <w:color w:val="auto"/>
          <w:sz w:val="22"/>
          <w:szCs w:val="22"/>
        </w:rPr>
        <w:t xml:space="preserve">. Предоставление </w:t>
      </w:r>
      <w:r w:rsidR="009E7349" w:rsidRPr="00B079AD">
        <w:rPr>
          <w:color w:val="auto"/>
          <w:sz w:val="22"/>
          <w:szCs w:val="22"/>
        </w:rPr>
        <w:t>данной</w:t>
      </w:r>
      <w:r w:rsidR="004A4CFF" w:rsidRPr="00B079AD">
        <w:rPr>
          <w:color w:val="auto"/>
          <w:sz w:val="22"/>
          <w:szCs w:val="22"/>
        </w:rPr>
        <w:t xml:space="preserve"> информации другим Участникам или третьим лицам возможно только в случаях, прямо предусмотренных законодательством Российской Федерации.</w:t>
      </w:r>
    </w:p>
    <w:p w14:paraId="44D66E0B" w14:textId="398A050F" w:rsidR="004A4CFF" w:rsidRPr="00B079AD" w:rsidRDefault="00AA1002" w:rsidP="0052427D">
      <w:pPr>
        <w:widowControl w:val="0"/>
        <w:numPr>
          <w:ilvl w:val="1"/>
          <w:numId w:val="36"/>
        </w:numPr>
        <w:shd w:val="clear" w:color="auto" w:fill="FFFFFF"/>
        <w:tabs>
          <w:tab w:val="left" w:pos="851"/>
          <w:tab w:val="left" w:pos="1134"/>
        </w:tabs>
        <w:ind w:left="0" w:firstLine="567"/>
        <w:jc w:val="both"/>
        <w:rPr>
          <w:color w:val="auto"/>
          <w:sz w:val="22"/>
          <w:szCs w:val="22"/>
        </w:rPr>
      </w:pPr>
      <w:r w:rsidRPr="00B079AD">
        <w:rPr>
          <w:color w:val="auto"/>
          <w:sz w:val="22"/>
          <w:szCs w:val="22"/>
        </w:rPr>
        <w:t>Общество</w:t>
      </w:r>
      <w:r w:rsidRPr="00B079AD">
        <w:rPr>
          <w:b/>
          <w:bCs/>
          <w:color w:val="auto"/>
          <w:sz w:val="22"/>
          <w:szCs w:val="22"/>
        </w:rPr>
        <w:t xml:space="preserve"> </w:t>
      </w:r>
      <w:r w:rsidR="004A4CFF" w:rsidRPr="00B079AD">
        <w:rPr>
          <w:color w:val="auto"/>
          <w:sz w:val="22"/>
          <w:szCs w:val="22"/>
        </w:rPr>
        <w:t xml:space="preserve">не осуществляет возмещение </w:t>
      </w:r>
      <w:r w:rsidR="009E7349" w:rsidRPr="00B079AD">
        <w:rPr>
          <w:color w:val="auto"/>
          <w:sz w:val="22"/>
          <w:szCs w:val="22"/>
        </w:rPr>
        <w:t>У</w:t>
      </w:r>
      <w:r w:rsidR="004A4CFF" w:rsidRPr="00B079AD">
        <w:rPr>
          <w:color w:val="auto"/>
          <w:sz w:val="22"/>
          <w:szCs w:val="22"/>
        </w:rPr>
        <w:t xml:space="preserve">частникам затрат, связанных с участием в </w:t>
      </w:r>
      <w:r w:rsidR="00666A03">
        <w:rPr>
          <w:color w:val="auto"/>
          <w:sz w:val="22"/>
          <w:szCs w:val="22"/>
        </w:rPr>
        <w:t>Публичном привлечении</w:t>
      </w:r>
      <w:r w:rsidR="00C74992" w:rsidRPr="00B079AD">
        <w:rPr>
          <w:color w:val="auto"/>
          <w:sz w:val="22"/>
          <w:szCs w:val="22"/>
        </w:rPr>
        <w:t>.</w:t>
      </w:r>
    </w:p>
    <w:p w14:paraId="73320DC2" w14:textId="056405CB" w:rsidR="006B7D0E" w:rsidRPr="00B079AD" w:rsidRDefault="006B7D0E" w:rsidP="0052427D">
      <w:pPr>
        <w:widowControl w:val="0"/>
        <w:numPr>
          <w:ilvl w:val="1"/>
          <w:numId w:val="36"/>
        </w:numPr>
        <w:shd w:val="clear" w:color="auto" w:fill="FFFFFF"/>
        <w:tabs>
          <w:tab w:val="left" w:pos="851"/>
          <w:tab w:val="left" w:pos="1134"/>
        </w:tabs>
        <w:ind w:left="0" w:firstLine="567"/>
        <w:jc w:val="both"/>
        <w:rPr>
          <w:rFonts w:eastAsia="Times New Roman"/>
          <w:color w:val="auto"/>
          <w:sz w:val="22"/>
          <w:szCs w:val="22"/>
        </w:rPr>
      </w:pPr>
      <w:r w:rsidRPr="00B079AD">
        <w:rPr>
          <w:rFonts w:eastAsia="Times New Roman"/>
          <w:color w:val="auto"/>
          <w:sz w:val="22"/>
          <w:szCs w:val="22"/>
        </w:rPr>
        <w:t xml:space="preserve">При выявлении несоответствия Заявки Участника требованиям, установленным в </w:t>
      </w:r>
      <w:r w:rsidR="001E57BF">
        <w:rPr>
          <w:color w:val="auto"/>
          <w:sz w:val="22"/>
          <w:szCs w:val="22"/>
        </w:rPr>
        <w:t>Условиях</w:t>
      </w:r>
      <w:r w:rsidR="001E57BF" w:rsidRPr="0074167B">
        <w:rPr>
          <w:color w:val="auto"/>
          <w:sz w:val="22"/>
          <w:szCs w:val="22"/>
        </w:rPr>
        <w:t xml:space="preserve"> </w:t>
      </w:r>
      <w:r w:rsidR="001E57BF" w:rsidRPr="001E57BF">
        <w:rPr>
          <w:color w:val="auto"/>
          <w:sz w:val="22"/>
          <w:szCs w:val="22"/>
        </w:rPr>
        <w:t>публичного привлечения</w:t>
      </w:r>
      <w:r w:rsidR="00B7547D" w:rsidRPr="00B079AD">
        <w:rPr>
          <w:rFonts w:eastAsia="Times New Roman"/>
          <w:color w:val="auto"/>
          <w:sz w:val="22"/>
          <w:szCs w:val="22"/>
        </w:rPr>
        <w:t>,</w:t>
      </w:r>
      <w:r w:rsidR="000F7108" w:rsidRPr="00B079AD">
        <w:rPr>
          <w:rFonts w:eastAsia="Times New Roman"/>
          <w:color w:val="auto"/>
          <w:sz w:val="22"/>
          <w:szCs w:val="22"/>
        </w:rPr>
        <w:t xml:space="preserve"> </w:t>
      </w:r>
      <w:r w:rsidRPr="00B079AD">
        <w:rPr>
          <w:rFonts w:eastAsia="Times New Roman"/>
          <w:color w:val="auto"/>
          <w:sz w:val="22"/>
          <w:szCs w:val="22"/>
        </w:rPr>
        <w:t xml:space="preserve">и/или недостоверности указанных им сведений и/или предоставления им фиктивных документов, </w:t>
      </w:r>
      <w:r w:rsidR="004850E2" w:rsidRPr="00B079AD">
        <w:rPr>
          <w:rFonts w:eastAsia="Times New Roman"/>
          <w:color w:val="auto"/>
          <w:sz w:val="22"/>
          <w:szCs w:val="22"/>
        </w:rPr>
        <w:t xml:space="preserve">Общество </w:t>
      </w:r>
      <w:r w:rsidRPr="00B079AD">
        <w:rPr>
          <w:rFonts w:eastAsia="Times New Roman"/>
          <w:color w:val="auto"/>
          <w:sz w:val="22"/>
          <w:szCs w:val="22"/>
        </w:rPr>
        <w:t>вправе:</w:t>
      </w:r>
    </w:p>
    <w:p w14:paraId="6246C35C" w14:textId="7FC88802" w:rsidR="006B7D0E" w:rsidRPr="00B079AD" w:rsidRDefault="006B7D0E" w:rsidP="00AB0E09">
      <w:pPr>
        <w:widowControl w:val="0"/>
        <w:shd w:val="clear" w:color="auto" w:fill="FFFFFF"/>
        <w:tabs>
          <w:tab w:val="left" w:pos="851"/>
          <w:tab w:val="left" w:pos="1134"/>
        </w:tabs>
        <w:ind w:firstLine="567"/>
        <w:jc w:val="both"/>
        <w:rPr>
          <w:rFonts w:eastAsia="Times New Roman"/>
          <w:color w:val="auto"/>
          <w:sz w:val="22"/>
          <w:szCs w:val="22"/>
        </w:rPr>
      </w:pPr>
      <w:r w:rsidRPr="00B079AD">
        <w:rPr>
          <w:rFonts w:eastAsia="Times New Roman"/>
          <w:color w:val="auto"/>
          <w:sz w:val="22"/>
          <w:szCs w:val="22"/>
        </w:rPr>
        <w:t>-</w:t>
      </w:r>
      <w:r w:rsidRPr="00B079AD">
        <w:rPr>
          <w:rFonts w:eastAsia="Times New Roman"/>
          <w:color w:val="auto"/>
          <w:sz w:val="22"/>
          <w:szCs w:val="22"/>
        </w:rPr>
        <w:tab/>
        <w:t xml:space="preserve">отстранить Участника от дальнейшего участия в </w:t>
      </w:r>
      <w:r w:rsidR="00C03217" w:rsidRPr="00C03217">
        <w:rPr>
          <w:rFonts w:eastAsia="Times New Roman"/>
          <w:color w:val="auto"/>
          <w:sz w:val="22"/>
          <w:szCs w:val="22"/>
        </w:rPr>
        <w:t>Публичном привлечении</w:t>
      </w:r>
      <w:r w:rsidR="00C03217" w:rsidRPr="00B079AD">
        <w:rPr>
          <w:rFonts w:eastAsia="Times New Roman"/>
          <w:color w:val="auto"/>
          <w:sz w:val="22"/>
          <w:szCs w:val="22"/>
        </w:rPr>
        <w:t xml:space="preserve"> </w:t>
      </w:r>
      <w:r w:rsidRPr="00B079AD">
        <w:rPr>
          <w:rFonts w:eastAsia="Times New Roman"/>
          <w:color w:val="auto"/>
          <w:sz w:val="22"/>
          <w:szCs w:val="22"/>
        </w:rPr>
        <w:t>(исключить из состава Участников, отклонить Заявку Участника) на любом этапе, или</w:t>
      </w:r>
    </w:p>
    <w:p w14:paraId="4FC1923D" w14:textId="4E1D9B86" w:rsidR="006B7D0E" w:rsidRPr="00B079AD" w:rsidRDefault="006B7D0E" w:rsidP="00AB0E09">
      <w:pPr>
        <w:widowControl w:val="0"/>
        <w:shd w:val="clear" w:color="auto" w:fill="FFFFFF"/>
        <w:tabs>
          <w:tab w:val="left" w:pos="851"/>
          <w:tab w:val="left" w:pos="1134"/>
        </w:tabs>
        <w:ind w:firstLine="567"/>
        <w:jc w:val="both"/>
        <w:rPr>
          <w:rFonts w:eastAsia="Times New Roman"/>
          <w:color w:val="auto"/>
          <w:sz w:val="22"/>
          <w:szCs w:val="22"/>
        </w:rPr>
      </w:pPr>
      <w:r w:rsidRPr="00B079AD">
        <w:rPr>
          <w:rFonts w:eastAsia="Times New Roman"/>
          <w:color w:val="auto"/>
          <w:sz w:val="22"/>
          <w:szCs w:val="22"/>
        </w:rPr>
        <w:t>-</w:t>
      </w:r>
      <w:r w:rsidRPr="00B079AD">
        <w:rPr>
          <w:rFonts w:eastAsia="Times New Roman"/>
          <w:color w:val="auto"/>
          <w:sz w:val="22"/>
          <w:szCs w:val="22"/>
        </w:rPr>
        <w:tab/>
        <w:t xml:space="preserve">отказаться от заключения договора с </w:t>
      </w:r>
      <w:r w:rsidR="001E57BF">
        <w:rPr>
          <w:rFonts w:eastAsia="Times New Roman"/>
          <w:color w:val="auto"/>
          <w:sz w:val="22"/>
          <w:szCs w:val="22"/>
        </w:rPr>
        <w:t>Участником</w:t>
      </w:r>
      <w:r w:rsidRPr="00B079AD">
        <w:rPr>
          <w:rFonts w:eastAsia="Times New Roman"/>
          <w:color w:val="auto"/>
          <w:sz w:val="22"/>
          <w:szCs w:val="22"/>
        </w:rPr>
        <w:t xml:space="preserve"> (осуществляется в любой момент до заключения договора по результатам </w:t>
      </w:r>
      <w:r w:rsidR="00C03217">
        <w:rPr>
          <w:rFonts w:eastAsia="Times New Roman"/>
          <w:color w:val="auto"/>
          <w:sz w:val="22"/>
          <w:szCs w:val="22"/>
        </w:rPr>
        <w:t>Публичного привлечения</w:t>
      </w:r>
      <w:r w:rsidRPr="00B079AD">
        <w:rPr>
          <w:rFonts w:eastAsia="Times New Roman"/>
          <w:color w:val="auto"/>
          <w:sz w:val="22"/>
          <w:szCs w:val="22"/>
        </w:rPr>
        <w:t>), или</w:t>
      </w:r>
    </w:p>
    <w:p w14:paraId="634B77F5" w14:textId="25821364" w:rsidR="00E604A6" w:rsidRPr="00B079AD" w:rsidRDefault="006B7D0E" w:rsidP="00AB0E09">
      <w:pPr>
        <w:widowControl w:val="0"/>
        <w:shd w:val="clear" w:color="auto" w:fill="FFFFFF"/>
        <w:tabs>
          <w:tab w:val="left" w:pos="851"/>
          <w:tab w:val="left" w:pos="1134"/>
        </w:tabs>
        <w:ind w:firstLine="567"/>
        <w:jc w:val="both"/>
        <w:rPr>
          <w:rFonts w:eastAsia="Times New Roman"/>
          <w:color w:val="auto"/>
          <w:sz w:val="22"/>
          <w:szCs w:val="22"/>
        </w:rPr>
      </w:pPr>
      <w:r w:rsidRPr="00B079AD">
        <w:rPr>
          <w:rFonts w:eastAsia="Times New Roman"/>
          <w:color w:val="auto"/>
          <w:sz w:val="22"/>
          <w:szCs w:val="22"/>
        </w:rPr>
        <w:t>-</w:t>
      </w:r>
      <w:r w:rsidRPr="00B079AD">
        <w:rPr>
          <w:rFonts w:eastAsia="Times New Roman"/>
          <w:color w:val="auto"/>
          <w:sz w:val="22"/>
          <w:szCs w:val="22"/>
        </w:rPr>
        <w:tab/>
        <w:t xml:space="preserve">расторгнуть </w:t>
      </w:r>
      <w:r w:rsidR="00E604A6" w:rsidRPr="00B079AD">
        <w:rPr>
          <w:rFonts w:eastAsia="Times New Roman"/>
          <w:color w:val="auto"/>
          <w:sz w:val="22"/>
          <w:szCs w:val="22"/>
        </w:rPr>
        <w:t xml:space="preserve">заключённый с </w:t>
      </w:r>
      <w:r w:rsidR="00CB52CD">
        <w:rPr>
          <w:rFonts w:eastAsia="Times New Roman"/>
          <w:color w:val="auto"/>
          <w:sz w:val="22"/>
          <w:szCs w:val="22"/>
        </w:rPr>
        <w:t>Участником</w:t>
      </w:r>
      <w:r w:rsidR="00D82905">
        <w:rPr>
          <w:rFonts w:eastAsia="Times New Roman"/>
          <w:color w:val="auto"/>
          <w:sz w:val="22"/>
          <w:szCs w:val="22"/>
        </w:rPr>
        <w:t xml:space="preserve"> </w:t>
      </w:r>
      <w:r w:rsidR="00D82905" w:rsidRPr="00D82905">
        <w:rPr>
          <w:rFonts w:eastAsia="Times New Roman"/>
          <w:color w:val="auto"/>
          <w:sz w:val="22"/>
          <w:szCs w:val="22"/>
        </w:rPr>
        <w:t>договор в соответствии с его условиями</w:t>
      </w:r>
      <w:r w:rsidRPr="00B079AD">
        <w:rPr>
          <w:rFonts w:eastAsia="Times New Roman"/>
          <w:color w:val="auto"/>
          <w:sz w:val="22"/>
          <w:szCs w:val="22"/>
        </w:rPr>
        <w:t>.</w:t>
      </w:r>
    </w:p>
    <w:p w14:paraId="48800D0B" w14:textId="172C8DED" w:rsidR="008549F4" w:rsidRPr="00B079AD" w:rsidRDefault="008549F4" w:rsidP="0052427D">
      <w:pPr>
        <w:widowControl w:val="0"/>
        <w:numPr>
          <w:ilvl w:val="1"/>
          <w:numId w:val="36"/>
        </w:numPr>
        <w:shd w:val="clear" w:color="auto" w:fill="FFFFFF"/>
        <w:tabs>
          <w:tab w:val="left" w:pos="851"/>
          <w:tab w:val="left" w:pos="1134"/>
        </w:tabs>
        <w:ind w:left="0" w:firstLine="567"/>
        <w:jc w:val="both"/>
        <w:rPr>
          <w:color w:val="auto"/>
          <w:sz w:val="22"/>
          <w:szCs w:val="22"/>
        </w:rPr>
      </w:pPr>
      <w:r w:rsidRPr="00B079AD">
        <w:rPr>
          <w:color w:val="auto"/>
          <w:sz w:val="22"/>
          <w:szCs w:val="22"/>
        </w:rPr>
        <w:t xml:space="preserve">В случае подтверждения недостоверности представленных Участником сведений, затраты </w:t>
      </w:r>
      <w:r w:rsidR="004850E2" w:rsidRPr="00B079AD">
        <w:rPr>
          <w:color w:val="auto"/>
          <w:sz w:val="22"/>
          <w:szCs w:val="22"/>
        </w:rPr>
        <w:t xml:space="preserve">Общества </w:t>
      </w:r>
      <w:r w:rsidRPr="00B079AD">
        <w:rPr>
          <w:color w:val="auto"/>
          <w:sz w:val="22"/>
          <w:szCs w:val="22"/>
        </w:rPr>
        <w:t xml:space="preserve">на проверку информации в полном объёме возмещаются Участником на основании выставленного </w:t>
      </w:r>
      <w:r w:rsidR="004850E2" w:rsidRPr="00B079AD">
        <w:rPr>
          <w:color w:val="auto"/>
          <w:sz w:val="22"/>
          <w:szCs w:val="22"/>
        </w:rPr>
        <w:t>Обществом</w:t>
      </w:r>
      <w:r w:rsidRPr="00B079AD">
        <w:rPr>
          <w:color w:val="auto"/>
          <w:sz w:val="22"/>
          <w:szCs w:val="22"/>
        </w:rPr>
        <w:t xml:space="preserve"> счета.</w:t>
      </w:r>
    </w:p>
    <w:p w14:paraId="73814274" w14:textId="77777777" w:rsidR="00B744B3" w:rsidRPr="00B079AD" w:rsidRDefault="00B744B3" w:rsidP="002B72FB">
      <w:pPr>
        <w:widowControl w:val="0"/>
        <w:rPr>
          <w:color w:val="auto"/>
          <w:sz w:val="22"/>
          <w:szCs w:val="22"/>
        </w:rPr>
      </w:pPr>
      <w:r w:rsidRPr="00B079AD">
        <w:rPr>
          <w:color w:val="auto"/>
          <w:sz w:val="22"/>
          <w:szCs w:val="22"/>
        </w:rPr>
        <w:br w:type="page"/>
      </w:r>
    </w:p>
    <w:p w14:paraId="03356791" w14:textId="752BCD7A" w:rsidR="00EF0FAC" w:rsidRDefault="00EF0FAC" w:rsidP="00EF0FAC">
      <w:pPr>
        <w:spacing w:after="200" w:line="276" w:lineRule="auto"/>
        <w:jc w:val="right"/>
        <w:rPr>
          <w:color w:val="006699"/>
          <w:sz w:val="22"/>
          <w:szCs w:val="22"/>
          <w:u w:val="single"/>
        </w:rPr>
      </w:pPr>
      <w:r>
        <w:rPr>
          <w:color w:val="006699"/>
          <w:sz w:val="22"/>
          <w:szCs w:val="22"/>
          <w:u w:val="single"/>
        </w:rPr>
        <w:t xml:space="preserve">Приложение № 2 </w:t>
      </w:r>
    </w:p>
    <w:p w14:paraId="32D2D1BC" w14:textId="77777777" w:rsidR="00EF0FAC" w:rsidRPr="00060D09" w:rsidRDefault="00EF0FAC" w:rsidP="00EF0FAC">
      <w:pPr>
        <w:shd w:val="clear" w:color="auto" w:fill="FFFFFF"/>
        <w:jc w:val="right"/>
        <w:rPr>
          <w:color w:val="006699"/>
          <w:sz w:val="22"/>
          <w:szCs w:val="22"/>
          <w:u w:val="single"/>
        </w:rPr>
      </w:pPr>
      <w:r w:rsidRPr="00060D09">
        <w:rPr>
          <w:color w:val="006699"/>
          <w:sz w:val="22"/>
          <w:szCs w:val="22"/>
          <w:u w:val="single"/>
        </w:rPr>
        <w:t xml:space="preserve">к </w:t>
      </w:r>
      <w:r>
        <w:rPr>
          <w:color w:val="006699"/>
          <w:sz w:val="22"/>
          <w:szCs w:val="22"/>
          <w:u w:val="single"/>
        </w:rPr>
        <w:t>условиям публичного привлечения</w:t>
      </w:r>
    </w:p>
    <w:p w14:paraId="0990FB53" w14:textId="77777777" w:rsidR="00EF0FAC" w:rsidRDefault="00EF0FAC" w:rsidP="00C34E96">
      <w:pPr>
        <w:spacing w:after="200" w:line="276" w:lineRule="auto"/>
        <w:jc w:val="right"/>
        <w:rPr>
          <w:color w:val="006699"/>
          <w:sz w:val="22"/>
          <w:szCs w:val="22"/>
          <w:u w:val="single"/>
        </w:rPr>
      </w:pPr>
    </w:p>
    <w:p w14:paraId="0273FB72" w14:textId="24A08C2C" w:rsidR="00EF0FAC" w:rsidRPr="00EF0FAC" w:rsidRDefault="00EF0FAC" w:rsidP="00EF0FAC">
      <w:pPr>
        <w:spacing w:after="200" w:line="276" w:lineRule="auto"/>
        <w:jc w:val="center"/>
        <w:rPr>
          <w:b/>
          <w:color w:val="auto"/>
          <w:sz w:val="22"/>
          <w:szCs w:val="22"/>
        </w:rPr>
      </w:pPr>
      <w:r w:rsidRPr="00EF0FAC">
        <w:rPr>
          <w:b/>
          <w:color w:val="auto"/>
          <w:sz w:val="22"/>
          <w:szCs w:val="22"/>
        </w:rPr>
        <w:t>Техническое задание</w:t>
      </w:r>
    </w:p>
    <w:p w14:paraId="31F8E40C" w14:textId="77777777" w:rsidR="00EF0FAC" w:rsidRDefault="00EF0FAC" w:rsidP="00C34E96">
      <w:pPr>
        <w:spacing w:after="200" w:line="276" w:lineRule="auto"/>
        <w:jc w:val="right"/>
        <w:rPr>
          <w:color w:val="006699"/>
          <w:sz w:val="22"/>
          <w:szCs w:val="22"/>
          <w:u w:val="single"/>
        </w:rPr>
      </w:pPr>
    </w:p>
    <w:p w14:paraId="58CB92FD" w14:textId="77777777" w:rsidR="00EF0FAC" w:rsidRDefault="00EF0FAC" w:rsidP="00C34E96">
      <w:pPr>
        <w:spacing w:after="200" w:line="276" w:lineRule="auto"/>
        <w:jc w:val="right"/>
        <w:rPr>
          <w:color w:val="006699"/>
          <w:sz w:val="22"/>
          <w:szCs w:val="22"/>
          <w:u w:val="single"/>
        </w:rPr>
      </w:pPr>
    </w:p>
    <w:p w14:paraId="75EFB322" w14:textId="77777777" w:rsidR="00EF0FAC" w:rsidRDefault="00EF0FAC" w:rsidP="00C34E96">
      <w:pPr>
        <w:spacing w:after="200" w:line="276" w:lineRule="auto"/>
        <w:jc w:val="right"/>
        <w:rPr>
          <w:color w:val="006699"/>
          <w:sz w:val="22"/>
          <w:szCs w:val="22"/>
          <w:u w:val="single"/>
        </w:rPr>
      </w:pPr>
    </w:p>
    <w:p w14:paraId="4AD8BB06" w14:textId="78C4030C" w:rsidR="00EF0FAC" w:rsidRDefault="00EF0FAC" w:rsidP="00EF0FAC">
      <w:pPr>
        <w:spacing w:after="200" w:line="276" w:lineRule="auto"/>
        <w:jc w:val="right"/>
        <w:rPr>
          <w:color w:val="006699"/>
          <w:sz w:val="22"/>
          <w:szCs w:val="22"/>
          <w:u w:val="single"/>
        </w:rPr>
      </w:pPr>
      <w:r>
        <w:rPr>
          <w:color w:val="006699"/>
          <w:sz w:val="22"/>
          <w:szCs w:val="22"/>
          <w:u w:val="single"/>
        </w:rPr>
        <w:t>Приложение № 3</w:t>
      </w:r>
    </w:p>
    <w:p w14:paraId="778BB3D0" w14:textId="77777777" w:rsidR="00EF0FAC" w:rsidRPr="00060D09" w:rsidRDefault="00EF0FAC" w:rsidP="00EF0FAC">
      <w:pPr>
        <w:shd w:val="clear" w:color="auto" w:fill="FFFFFF"/>
        <w:jc w:val="right"/>
        <w:rPr>
          <w:color w:val="006699"/>
          <w:sz w:val="22"/>
          <w:szCs w:val="22"/>
          <w:u w:val="single"/>
        </w:rPr>
      </w:pPr>
      <w:r w:rsidRPr="00060D09">
        <w:rPr>
          <w:color w:val="006699"/>
          <w:sz w:val="22"/>
          <w:szCs w:val="22"/>
          <w:u w:val="single"/>
        </w:rPr>
        <w:t xml:space="preserve">к </w:t>
      </w:r>
      <w:r>
        <w:rPr>
          <w:color w:val="006699"/>
          <w:sz w:val="22"/>
          <w:szCs w:val="22"/>
          <w:u w:val="single"/>
        </w:rPr>
        <w:t>условиям публичного привлечения</w:t>
      </w:r>
    </w:p>
    <w:p w14:paraId="3F06AC18" w14:textId="77777777" w:rsidR="00EF0FAC" w:rsidRDefault="00EF0FAC" w:rsidP="00C34E96">
      <w:pPr>
        <w:spacing w:after="200" w:line="276" w:lineRule="auto"/>
        <w:jc w:val="right"/>
        <w:rPr>
          <w:color w:val="006699"/>
          <w:sz w:val="22"/>
          <w:szCs w:val="22"/>
          <w:u w:val="single"/>
        </w:rPr>
      </w:pPr>
    </w:p>
    <w:p w14:paraId="1BB9F2B9" w14:textId="77777777" w:rsidR="00EF0FAC" w:rsidRDefault="00EF0FAC" w:rsidP="00C34E96">
      <w:pPr>
        <w:spacing w:after="200" w:line="276" w:lineRule="auto"/>
        <w:jc w:val="right"/>
        <w:rPr>
          <w:color w:val="006699"/>
          <w:sz w:val="22"/>
          <w:szCs w:val="22"/>
          <w:u w:val="single"/>
        </w:rPr>
      </w:pPr>
    </w:p>
    <w:p w14:paraId="5C8B942C" w14:textId="77777777" w:rsidR="00EF0FAC" w:rsidRPr="00EF0FAC" w:rsidRDefault="00EF0FAC" w:rsidP="00EF0FAC">
      <w:pPr>
        <w:jc w:val="center"/>
        <w:rPr>
          <w:b/>
        </w:rPr>
      </w:pPr>
      <w:r w:rsidRPr="00EF0FAC">
        <w:rPr>
          <w:b/>
        </w:rPr>
        <w:t>Порядок подачи предложений</w:t>
      </w:r>
    </w:p>
    <w:p w14:paraId="71C04E3F" w14:textId="77777777" w:rsidR="00EF0FAC" w:rsidRPr="00EF0FAC" w:rsidRDefault="00EF0FAC" w:rsidP="00EF0FAC">
      <w:pPr>
        <w:jc w:val="center"/>
        <w:rPr>
          <w:b/>
        </w:rPr>
      </w:pPr>
    </w:p>
    <w:p w14:paraId="7986C729" w14:textId="2BC9E4BD" w:rsidR="00EF0FAC" w:rsidRPr="00EF0FAC" w:rsidRDefault="00EF0FAC" w:rsidP="00EF0FAC">
      <w:pPr>
        <w:pStyle w:val="afff2"/>
        <w:numPr>
          <w:ilvl w:val="0"/>
          <w:numId w:val="38"/>
        </w:numPr>
        <w:spacing w:after="0" w:line="240" w:lineRule="auto"/>
        <w:jc w:val="both"/>
        <w:rPr>
          <w:rFonts w:ascii="Times New Roman" w:hAnsi="Times New Roman"/>
          <w:color w:val="000000" w:themeColor="text1"/>
          <w:sz w:val="24"/>
          <w:szCs w:val="24"/>
        </w:rPr>
      </w:pPr>
      <w:r w:rsidRPr="00EF0FAC">
        <w:rPr>
          <w:rFonts w:ascii="Times New Roman" w:hAnsi="Times New Roman"/>
          <w:color w:val="000000" w:themeColor="text1"/>
          <w:sz w:val="24"/>
          <w:szCs w:val="24"/>
        </w:rPr>
        <w:t>Любой Участник может подать одну заявку в отношении предмета привлечения. Повторная подача заявки в отношении предмета привлечения возможна только после исполнения действующего договора или прекращения его действия (истечения срока действия, расторжения по соглашению сторон) при произведенной сверке взаиморасчетов.</w:t>
      </w:r>
    </w:p>
    <w:p w14:paraId="42936EE6" w14:textId="3F2F35FE" w:rsidR="00EF0FAC" w:rsidRPr="00EF0FAC" w:rsidRDefault="00EF0FAC" w:rsidP="00EF0FAC">
      <w:pPr>
        <w:pStyle w:val="afff2"/>
        <w:numPr>
          <w:ilvl w:val="0"/>
          <w:numId w:val="38"/>
        </w:numPr>
        <w:spacing w:after="0" w:line="240" w:lineRule="auto"/>
        <w:jc w:val="both"/>
        <w:rPr>
          <w:rFonts w:ascii="Times New Roman" w:hAnsi="Times New Roman"/>
          <w:color w:val="000000" w:themeColor="text1"/>
          <w:sz w:val="24"/>
          <w:szCs w:val="24"/>
        </w:rPr>
      </w:pPr>
      <w:r w:rsidRPr="00EF0FAC">
        <w:rPr>
          <w:rFonts w:ascii="Times New Roman" w:hAnsi="Times New Roman"/>
          <w:color w:val="000000" w:themeColor="text1"/>
          <w:sz w:val="24"/>
          <w:szCs w:val="24"/>
        </w:rPr>
        <w:t xml:space="preserve">Заявка Участника подается в виде оформленных раздельно групп документов. Документы предоставляются </w:t>
      </w:r>
      <w:r w:rsidRPr="00761828">
        <w:rPr>
          <w:rFonts w:ascii="Times New Roman" w:hAnsi="Times New Roman"/>
          <w:color w:val="000000" w:themeColor="text1"/>
          <w:sz w:val="24"/>
          <w:szCs w:val="24"/>
          <w:highlight w:val="yellow"/>
        </w:rPr>
        <w:t>_____________________</w:t>
      </w:r>
      <w:r w:rsidRPr="00EF0FAC">
        <w:rPr>
          <w:rFonts w:ascii="Times New Roman" w:hAnsi="Times New Roman"/>
          <w:color w:val="000000" w:themeColor="text1"/>
          <w:sz w:val="24"/>
          <w:szCs w:val="24"/>
        </w:rPr>
        <w:t xml:space="preserve"> в виде сканированных копий. </w:t>
      </w:r>
    </w:p>
    <w:p w14:paraId="2D1242E6" w14:textId="2032C32B" w:rsidR="00EF0FAC" w:rsidRPr="00EF0FAC" w:rsidRDefault="00EF0FAC" w:rsidP="00EF0FAC">
      <w:pPr>
        <w:pStyle w:val="afff2"/>
        <w:numPr>
          <w:ilvl w:val="0"/>
          <w:numId w:val="38"/>
        </w:numPr>
        <w:spacing w:after="0" w:line="240" w:lineRule="auto"/>
        <w:jc w:val="both"/>
        <w:rPr>
          <w:rFonts w:ascii="Times New Roman" w:hAnsi="Times New Roman"/>
          <w:sz w:val="24"/>
          <w:szCs w:val="24"/>
        </w:rPr>
      </w:pPr>
      <w:r w:rsidRPr="00EF0FAC">
        <w:rPr>
          <w:rFonts w:ascii="Times New Roman" w:hAnsi="Times New Roman"/>
          <w:sz w:val="24"/>
          <w:szCs w:val="24"/>
        </w:rPr>
        <w:t xml:space="preserve">В случае соответствия предложения требованиям настоящих Условий публичного привлечения Заказчик уведомляет об этом Участника по электронной почте. </w:t>
      </w:r>
    </w:p>
    <w:p w14:paraId="1472FEA5" w14:textId="77777777" w:rsidR="00EF0FAC" w:rsidRDefault="00EF0FAC" w:rsidP="00C34E96">
      <w:pPr>
        <w:spacing w:after="200" w:line="276" w:lineRule="auto"/>
        <w:jc w:val="right"/>
        <w:rPr>
          <w:color w:val="006699"/>
          <w:sz w:val="22"/>
          <w:szCs w:val="22"/>
          <w:u w:val="single"/>
        </w:rPr>
      </w:pPr>
    </w:p>
    <w:p w14:paraId="7CBB55A4" w14:textId="77777777" w:rsidR="00EF0FAC" w:rsidRDefault="00EF0FAC" w:rsidP="00C34E96">
      <w:pPr>
        <w:spacing w:after="200" w:line="276" w:lineRule="auto"/>
        <w:jc w:val="right"/>
        <w:rPr>
          <w:color w:val="006699"/>
          <w:sz w:val="22"/>
          <w:szCs w:val="22"/>
          <w:u w:val="single"/>
        </w:rPr>
      </w:pPr>
    </w:p>
    <w:p w14:paraId="3415276C" w14:textId="77777777" w:rsidR="00EF0FAC" w:rsidRDefault="00EF0FAC" w:rsidP="00C34E96">
      <w:pPr>
        <w:spacing w:after="200" w:line="276" w:lineRule="auto"/>
        <w:jc w:val="right"/>
        <w:rPr>
          <w:color w:val="006699"/>
          <w:sz w:val="22"/>
          <w:szCs w:val="22"/>
          <w:u w:val="single"/>
        </w:rPr>
      </w:pPr>
    </w:p>
    <w:p w14:paraId="5BB81858" w14:textId="77777777" w:rsidR="00EF0FAC" w:rsidRDefault="00EF0FAC" w:rsidP="00C34E96">
      <w:pPr>
        <w:spacing w:after="200" w:line="276" w:lineRule="auto"/>
        <w:jc w:val="right"/>
        <w:rPr>
          <w:color w:val="006699"/>
          <w:sz w:val="22"/>
          <w:szCs w:val="22"/>
          <w:u w:val="single"/>
        </w:rPr>
      </w:pPr>
    </w:p>
    <w:p w14:paraId="685C7736" w14:textId="2A961BE0" w:rsidR="00C34E96" w:rsidRDefault="00C34E96" w:rsidP="00C34E96">
      <w:pPr>
        <w:spacing w:after="200" w:line="276" w:lineRule="auto"/>
        <w:jc w:val="right"/>
        <w:rPr>
          <w:color w:val="006699"/>
          <w:sz w:val="22"/>
          <w:szCs w:val="22"/>
          <w:u w:val="single"/>
        </w:rPr>
      </w:pPr>
      <w:r>
        <w:rPr>
          <w:color w:val="006699"/>
          <w:sz w:val="22"/>
          <w:szCs w:val="22"/>
          <w:u w:val="single"/>
        </w:rPr>
        <w:t xml:space="preserve">Приложение № 4 </w:t>
      </w:r>
    </w:p>
    <w:p w14:paraId="3E5633CD" w14:textId="77777777" w:rsidR="00C34E96" w:rsidRPr="00060D09" w:rsidRDefault="00C34E96" w:rsidP="00C34E96">
      <w:pPr>
        <w:shd w:val="clear" w:color="auto" w:fill="FFFFFF"/>
        <w:jc w:val="right"/>
        <w:rPr>
          <w:color w:val="006699"/>
          <w:sz w:val="22"/>
          <w:szCs w:val="22"/>
          <w:u w:val="single"/>
        </w:rPr>
      </w:pPr>
      <w:r w:rsidRPr="00060D09">
        <w:rPr>
          <w:color w:val="006699"/>
          <w:sz w:val="22"/>
          <w:szCs w:val="22"/>
          <w:u w:val="single"/>
        </w:rPr>
        <w:t xml:space="preserve">к </w:t>
      </w:r>
      <w:r>
        <w:rPr>
          <w:color w:val="006699"/>
          <w:sz w:val="22"/>
          <w:szCs w:val="22"/>
          <w:u w:val="single"/>
        </w:rPr>
        <w:t>условиям публичного привлечения</w:t>
      </w:r>
    </w:p>
    <w:p w14:paraId="11ACECEC" w14:textId="77777777" w:rsidR="00856AA9" w:rsidRPr="00B079AD" w:rsidRDefault="00856AA9" w:rsidP="002B72FB">
      <w:pPr>
        <w:widowControl w:val="0"/>
        <w:ind w:right="-142"/>
        <w:jc w:val="right"/>
        <w:outlineLvl w:val="4"/>
        <w:rPr>
          <w:rFonts w:eastAsia="Times New Roman"/>
          <w:b/>
          <w:color w:val="auto"/>
          <w:sz w:val="22"/>
          <w:szCs w:val="22"/>
        </w:rPr>
      </w:pPr>
    </w:p>
    <w:p w14:paraId="3209C352" w14:textId="77777777" w:rsidR="004A4CFF" w:rsidRPr="00B079AD" w:rsidRDefault="004A4CFF" w:rsidP="002B72FB">
      <w:pPr>
        <w:widowControl w:val="0"/>
        <w:shd w:val="clear" w:color="auto" w:fill="FFFFFF"/>
        <w:jc w:val="center"/>
        <w:outlineLvl w:val="6"/>
        <w:rPr>
          <w:sz w:val="22"/>
          <w:szCs w:val="22"/>
        </w:rPr>
      </w:pPr>
      <w:r w:rsidRPr="00B079AD">
        <w:rPr>
          <w:b/>
          <w:bCs/>
          <w:sz w:val="22"/>
          <w:szCs w:val="22"/>
        </w:rPr>
        <w:t>Формы документов</w:t>
      </w:r>
    </w:p>
    <w:p w14:paraId="3B96F35C" w14:textId="77777777" w:rsidR="004A4CFF" w:rsidRPr="00B079AD" w:rsidRDefault="004A4CFF" w:rsidP="002B72FB">
      <w:pPr>
        <w:widowControl w:val="0"/>
        <w:shd w:val="clear" w:color="auto" w:fill="FFFFFF"/>
        <w:jc w:val="both"/>
        <w:rPr>
          <w:b/>
          <w:bCs/>
          <w:sz w:val="22"/>
          <w:szCs w:val="22"/>
        </w:rPr>
      </w:pPr>
    </w:p>
    <w:p w14:paraId="2902F0B5" w14:textId="77777777" w:rsidR="004A4CFF" w:rsidRPr="00B079AD" w:rsidRDefault="004A4CFF" w:rsidP="002B72FB">
      <w:pPr>
        <w:widowControl w:val="0"/>
        <w:shd w:val="clear" w:color="auto" w:fill="FFFFFF"/>
        <w:jc w:val="right"/>
        <w:rPr>
          <w:sz w:val="22"/>
          <w:szCs w:val="22"/>
        </w:rPr>
      </w:pPr>
      <w:r w:rsidRPr="00B079AD">
        <w:rPr>
          <w:b/>
          <w:bCs/>
          <w:sz w:val="22"/>
          <w:szCs w:val="22"/>
          <w:u w:val="single"/>
        </w:rPr>
        <w:t>Форма 1</w:t>
      </w:r>
    </w:p>
    <w:p w14:paraId="70D912E3" w14:textId="19D48F94" w:rsidR="004A4CFF" w:rsidRPr="00B079AD" w:rsidRDefault="004A4CFF" w:rsidP="002B72FB">
      <w:pPr>
        <w:widowControl w:val="0"/>
        <w:tabs>
          <w:tab w:val="left" w:pos="2700"/>
        </w:tabs>
        <w:jc w:val="center"/>
        <w:outlineLvl w:val="2"/>
        <w:rPr>
          <w:sz w:val="22"/>
          <w:szCs w:val="22"/>
        </w:rPr>
      </w:pPr>
      <w:r w:rsidRPr="00B079AD">
        <w:rPr>
          <w:b/>
          <w:bCs/>
          <w:sz w:val="22"/>
          <w:szCs w:val="22"/>
        </w:rPr>
        <w:t>Письмо Участника о подаче заявки</w:t>
      </w:r>
    </w:p>
    <w:p w14:paraId="52B68513" w14:textId="77777777" w:rsidR="004A4CFF" w:rsidRPr="00B079AD" w:rsidRDefault="004A4CFF" w:rsidP="002B72FB">
      <w:pPr>
        <w:widowControl w:val="0"/>
        <w:ind w:right="5243"/>
        <w:jc w:val="both"/>
        <w:rPr>
          <w:sz w:val="22"/>
          <w:szCs w:val="22"/>
        </w:rPr>
      </w:pPr>
    </w:p>
    <w:p w14:paraId="3F1C186C" w14:textId="77777777" w:rsidR="004A4CFF" w:rsidRPr="00B079AD" w:rsidRDefault="004A4CFF" w:rsidP="002B72FB">
      <w:pPr>
        <w:widowControl w:val="0"/>
        <w:ind w:right="5243"/>
        <w:jc w:val="both"/>
        <w:rPr>
          <w:sz w:val="22"/>
          <w:szCs w:val="22"/>
        </w:rPr>
      </w:pPr>
      <w:r w:rsidRPr="00B079AD">
        <w:rPr>
          <w:sz w:val="22"/>
          <w:szCs w:val="22"/>
        </w:rPr>
        <w:t>«_____»_______________ года</w:t>
      </w:r>
    </w:p>
    <w:p w14:paraId="33E1BE01" w14:textId="77777777" w:rsidR="004A4CFF" w:rsidRPr="00B079AD" w:rsidRDefault="004A4CFF" w:rsidP="002B72FB">
      <w:pPr>
        <w:widowControl w:val="0"/>
        <w:ind w:right="5243"/>
        <w:jc w:val="both"/>
        <w:rPr>
          <w:sz w:val="22"/>
          <w:szCs w:val="22"/>
        </w:rPr>
      </w:pPr>
      <w:r w:rsidRPr="00B079AD">
        <w:rPr>
          <w:sz w:val="22"/>
          <w:szCs w:val="22"/>
        </w:rPr>
        <w:t>№________________________</w:t>
      </w:r>
    </w:p>
    <w:p w14:paraId="7642ECE0" w14:textId="77777777" w:rsidR="004A4CFF" w:rsidRPr="00B079AD" w:rsidRDefault="004A4CFF" w:rsidP="002B72FB">
      <w:pPr>
        <w:widowControl w:val="0"/>
        <w:ind w:right="5243"/>
        <w:jc w:val="both"/>
        <w:rPr>
          <w:sz w:val="22"/>
          <w:szCs w:val="22"/>
        </w:rPr>
      </w:pPr>
    </w:p>
    <w:p w14:paraId="00863647" w14:textId="77777777" w:rsidR="004A4CFF" w:rsidRPr="00B079AD" w:rsidRDefault="004A4CFF" w:rsidP="002B72FB">
      <w:pPr>
        <w:widowControl w:val="0"/>
        <w:jc w:val="center"/>
        <w:rPr>
          <w:b/>
          <w:bCs/>
          <w:sz w:val="22"/>
          <w:szCs w:val="22"/>
        </w:rPr>
      </w:pPr>
      <w:r w:rsidRPr="00B079AD">
        <w:rPr>
          <w:b/>
          <w:bCs/>
          <w:sz w:val="22"/>
          <w:szCs w:val="22"/>
        </w:rPr>
        <w:t>Уважаемые господа!</w:t>
      </w:r>
    </w:p>
    <w:p w14:paraId="4A73D39E" w14:textId="77777777" w:rsidR="006B03B4" w:rsidRPr="00B079AD" w:rsidRDefault="006B03B4" w:rsidP="002B72FB">
      <w:pPr>
        <w:widowControl w:val="0"/>
        <w:ind w:firstLine="709"/>
        <w:jc w:val="both"/>
        <w:rPr>
          <w:sz w:val="22"/>
          <w:szCs w:val="22"/>
        </w:rPr>
      </w:pPr>
    </w:p>
    <w:p w14:paraId="37DD00A9" w14:textId="32320F10" w:rsidR="004A4CFF" w:rsidRPr="00B079AD" w:rsidRDefault="00B7547D" w:rsidP="002B72FB">
      <w:pPr>
        <w:widowControl w:val="0"/>
        <w:ind w:firstLine="709"/>
        <w:jc w:val="both"/>
        <w:rPr>
          <w:sz w:val="22"/>
          <w:szCs w:val="22"/>
        </w:rPr>
      </w:pPr>
      <w:r w:rsidRPr="00B079AD">
        <w:rPr>
          <w:sz w:val="22"/>
          <w:szCs w:val="22"/>
        </w:rPr>
        <w:t xml:space="preserve">Изучив </w:t>
      </w:r>
      <w:r w:rsidR="009C4E99" w:rsidRPr="000503F6">
        <w:rPr>
          <w:sz w:val="22"/>
          <w:szCs w:val="22"/>
        </w:rPr>
        <w:t>Условия публичного привлечения</w:t>
      </w:r>
      <w:r w:rsidR="009C4E99" w:rsidRPr="00B079AD">
        <w:rPr>
          <w:sz w:val="22"/>
          <w:szCs w:val="22"/>
        </w:rPr>
        <w:t xml:space="preserve"> </w:t>
      </w:r>
      <w:r w:rsidR="00B025F9" w:rsidRPr="00B079AD">
        <w:rPr>
          <w:sz w:val="22"/>
          <w:szCs w:val="22"/>
        </w:rPr>
        <w:t>___</w:t>
      </w:r>
      <w:r w:rsidR="004A4CFF" w:rsidRPr="00B079AD">
        <w:rPr>
          <w:sz w:val="22"/>
          <w:szCs w:val="22"/>
        </w:rPr>
        <w:t>______________</w:t>
      </w:r>
      <w:r w:rsidR="006D3E82" w:rsidRPr="00B079AD">
        <w:rPr>
          <w:sz w:val="22"/>
          <w:szCs w:val="22"/>
        </w:rPr>
        <w:t>__</w:t>
      </w:r>
      <w:r w:rsidR="00EC4057" w:rsidRPr="00B079AD">
        <w:rPr>
          <w:sz w:val="22"/>
          <w:szCs w:val="22"/>
        </w:rPr>
        <w:t>___________</w:t>
      </w:r>
      <w:r w:rsidR="00856AA9" w:rsidRPr="00B079AD">
        <w:rPr>
          <w:sz w:val="22"/>
          <w:szCs w:val="22"/>
        </w:rPr>
        <w:t>________________</w:t>
      </w:r>
      <w:r w:rsidR="004A4CFF" w:rsidRPr="00B079AD">
        <w:rPr>
          <w:sz w:val="22"/>
          <w:szCs w:val="22"/>
        </w:rPr>
        <w:t>_,</w:t>
      </w:r>
    </w:p>
    <w:p w14:paraId="346F1615" w14:textId="1786BC2D" w:rsidR="004A4CFF" w:rsidRPr="00B079AD" w:rsidRDefault="004A4CFF" w:rsidP="002B72FB">
      <w:pPr>
        <w:widowControl w:val="0"/>
        <w:jc w:val="both"/>
        <w:rPr>
          <w:sz w:val="22"/>
          <w:szCs w:val="22"/>
        </w:rPr>
      </w:pPr>
      <w:r w:rsidRPr="00B079AD">
        <w:rPr>
          <w:color w:val="808080"/>
          <w:sz w:val="22"/>
          <w:szCs w:val="22"/>
          <w:vertAlign w:val="superscript"/>
        </w:rPr>
        <w:t xml:space="preserve">      </w:t>
      </w:r>
      <w:r w:rsidR="00856AA9" w:rsidRPr="00B079AD">
        <w:rPr>
          <w:color w:val="808080"/>
          <w:sz w:val="22"/>
          <w:szCs w:val="22"/>
          <w:vertAlign w:val="superscript"/>
        </w:rPr>
        <w:t xml:space="preserve">                                                               </w:t>
      </w:r>
      <w:r w:rsidR="009C4E99">
        <w:rPr>
          <w:color w:val="808080"/>
          <w:sz w:val="22"/>
          <w:szCs w:val="22"/>
          <w:vertAlign w:val="superscript"/>
        </w:rPr>
        <w:t xml:space="preserve">                                                                                   </w:t>
      </w:r>
      <w:r w:rsidR="00856AA9" w:rsidRPr="00B079AD">
        <w:rPr>
          <w:color w:val="808080"/>
          <w:sz w:val="22"/>
          <w:szCs w:val="22"/>
          <w:vertAlign w:val="superscript"/>
        </w:rPr>
        <w:t xml:space="preserve">  </w:t>
      </w:r>
      <w:r w:rsidRPr="00B079AD">
        <w:rPr>
          <w:color w:val="808080"/>
          <w:sz w:val="22"/>
          <w:szCs w:val="22"/>
          <w:vertAlign w:val="superscript"/>
        </w:rPr>
        <w:t>наименование процедуры</w:t>
      </w:r>
    </w:p>
    <w:p w14:paraId="24AEFBE5" w14:textId="77777777" w:rsidR="004A4CFF" w:rsidRPr="00B079AD" w:rsidRDefault="004A4CFF" w:rsidP="002B72FB">
      <w:pPr>
        <w:widowControl w:val="0"/>
        <w:jc w:val="both"/>
        <w:rPr>
          <w:sz w:val="22"/>
          <w:szCs w:val="22"/>
        </w:rPr>
      </w:pPr>
      <w:r w:rsidRPr="00B079AD">
        <w:rPr>
          <w:sz w:val="22"/>
          <w:szCs w:val="22"/>
          <w:u w:val="single"/>
        </w:rPr>
        <w:t>________________________________________________________________________</w:t>
      </w:r>
      <w:r w:rsidR="00856AA9" w:rsidRPr="00B079AD">
        <w:rPr>
          <w:sz w:val="22"/>
          <w:szCs w:val="22"/>
          <w:u w:val="single"/>
        </w:rPr>
        <w:t>___________________</w:t>
      </w:r>
      <w:r w:rsidR="00856AA9" w:rsidRPr="00B079AD">
        <w:rPr>
          <w:sz w:val="22"/>
          <w:szCs w:val="22"/>
        </w:rPr>
        <w:t>_</w:t>
      </w:r>
      <w:r w:rsidRPr="00B079AD">
        <w:rPr>
          <w:sz w:val="22"/>
          <w:szCs w:val="22"/>
        </w:rPr>
        <w:t>,</w:t>
      </w:r>
    </w:p>
    <w:p w14:paraId="680258FB" w14:textId="77777777" w:rsidR="004A4CFF" w:rsidRPr="00B079AD" w:rsidRDefault="004A4CFF" w:rsidP="002B72FB">
      <w:pPr>
        <w:widowControl w:val="0"/>
        <w:jc w:val="center"/>
        <w:rPr>
          <w:sz w:val="22"/>
          <w:szCs w:val="22"/>
        </w:rPr>
      </w:pPr>
      <w:r w:rsidRPr="00B079AD">
        <w:rPr>
          <w:color w:val="808080"/>
          <w:sz w:val="22"/>
          <w:szCs w:val="22"/>
          <w:vertAlign w:val="superscript"/>
        </w:rPr>
        <w:t>(полное наименование Участника с указанием организационно-правовой формы (в соответствии с учредительными документами))</w:t>
      </w:r>
    </w:p>
    <w:p w14:paraId="3D1C7864" w14:textId="0ED89C5E" w:rsidR="004A4CFF" w:rsidRPr="00B079AD" w:rsidRDefault="004A4CFF" w:rsidP="002B72FB">
      <w:pPr>
        <w:widowControl w:val="0"/>
        <w:jc w:val="both"/>
        <w:rPr>
          <w:sz w:val="22"/>
          <w:szCs w:val="22"/>
        </w:rPr>
      </w:pPr>
      <w:r w:rsidRPr="00B079AD">
        <w:rPr>
          <w:sz w:val="22"/>
          <w:szCs w:val="22"/>
        </w:rPr>
        <w:t>зарегистрирован</w:t>
      </w:r>
      <w:r w:rsidR="008A1CAA" w:rsidRPr="00B079AD">
        <w:rPr>
          <w:sz w:val="22"/>
          <w:szCs w:val="22"/>
        </w:rPr>
        <w:t>ный</w:t>
      </w:r>
      <w:r w:rsidRPr="00B079AD">
        <w:rPr>
          <w:sz w:val="22"/>
          <w:szCs w:val="22"/>
        </w:rPr>
        <w:t xml:space="preserve"> по адресу:</w:t>
      </w:r>
    </w:p>
    <w:p w14:paraId="08435AB1" w14:textId="77777777" w:rsidR="004A4CFF" w:rsidRPr="00B079AD" w:rsidRDefault="004A4CFF" w:rsidP="002B72FB">
      <w:pPr>
        <w:widowControl w:val="0"/>
        <w:jc w:val="both"/>
        <w:rPr>
          <w:sz w:val="22"/>
          <w:szCs w:val="22"/>
        </w:rPr>
      </w:pPr>
      <w:r w:rsidRPr="00B079AD">
        <w:rPr>
          <w:sz w:val="22"/>
          <w:szCs w:val="22"/>
        </w:rPr>
        <w:t>________________________________________________________________________</w:t>
      </w:r>
      <w:r w:rsidR="00856AA9" w:rsidRPr="00B079AD">
        <w:rPr>
          <w:sz w:val="22"/>
          <w:szCs w:val="22"/>
        </w:rPr>
        <w:t>____________________</w:t>
      </w:r>
      <w:r w:rsidRPr="00B079AD">
        <w:rPr>
          <w:sz w:val="22"/>
          <w:szCs w:val="22"/>
        </w:rPr>
        <w:t>,</w:t>
      </w:r>
    </w:p>
    <w:p w14:paraId="1AFADAEC" w14:textId="77777777" w:rsidR="004A4CFF" w:rsidRPr="00B079AD" w:rsidRDefault="004A4CFF" w:rsidP="002B72FB">
      <w:pPr>
        <w:widowControl w:val="0"/>
        <w:jc w:val="both"/>
        <w:rPr>
          <w:sz w:val="22"/>
          <w:szCs w:val="22"/>
        </w:rPr>
      </w:pPr>
      <w:r w:rsidRPr="00B079AD">
        <w:rPr>
          <w:color w:val="808080"/>
          <w:sz w:val="22"/>
          <w:szCs w:val="22"/>
          <w:vertAlign w:val="superscript"/>
        </w:rPr>
        <w:t>(местонахождение Участника (в соответствии с учредительными документами)</w:t>
      </w:r>
    </w:p>
    <w:p w14:paraId="2839D0DE" w14:textId="138F4FFF" w:rsidR="004A4CFF" w:rsidRPr="009C4E99" w:rsidRDefault="004A4CFF" w:rsidP="009C4E99">
      <w:pPr>
        <w:widowControl w:val="0"/>
        <w:jc w:val="both"/>
        <w:rPr>
          <w:color w:val="808080"/>
          <w:sz w:val="22"/>
          <w:szCs w:val="22"/>
          <w:vertAlign w:val="superscript"/>
        </w:rPr>
      </w:pPr>
      <w:r w:rsidRPr="00B079AD">
        <w:rPr>
          <w:sz w:val="22"/>
          <w:szCs w:val="22"/>
        </w:rPr>
        <w:t>сообщает о принятии установленных в</w:t>
      </w:r>
      <w:r w:rsidR="00856AA9" w:rsidRPr="00B079AD">
        <w:rPr>
          <w:sz w:val="22"/>
          <w:szCs w:val="22"/>
        </w:rPr>
        <w:t xml:space="preserve"> </w:t>
      </w:r>
      <w:r w:rsidR="009C4E99" w:rsidRPr="000503F6">
        <w:rPr>
          <w:sz w:val="22"/>
          <w:szCs w:val="22"/>
        </w:rPr>
        <w:t>Условия</w:t>
      </w:r>
      <w:r w:rsidR="009C4E99">
        <w:rPr>
          <w:sz w:val="22"/>
          <w:szCs w:val="22"/>
        </w:rPr>
        <w:t>х</w:t>
      </w:r>
      <w:r w:rsidR="009C4E99" w:rsidRPr="000503F6">
        <w:rPr>
          <w:sz w:val="22"/>
          <w:szCs w:val="22"/>
        </w:rPr>
        <w:t xml:space="preserve"> публичного привлечения</w:t>
      </w:r>
      <w:r w:rsidR="009C4E99" w:rsidRPr="00B079AD">
        <w:rPr>
          <w:sz w:val="22"/>
          <w:szCs w:val="22"/>
        </w:rPr>
        <w:t xml:space="preserve"> </w:t>
      </w:r>
      <w:r w:rsidRPr="00B079AD">
        <w:rPr>
          <w:sz w:val="22"/>
          <w:szCs w:val="22"/>
        </w:rPr>
        <w:t>требований</w:t>
      </w:r>
      <w:r w:rsidR="009550C0" w:rsidRPr="00B079AD">
        <w:rPr>
          <w:sz w:val="22"/>
          <w:szCs w:val="22"/>
        </w:rPr>
        <w:t>, о</w:t>
      </w:r>
      <w:r w:rsidRPr="00B079AD">
        <w:rPr>
          <w:sz w:val="22"/>
          <w:szCs w:val="22"/>
        </w:rPr>
        <w:t xml:space="preserve"> согласии заключить договор на указанных </w:t>
      </w:r>
      <w:r w:rsidR="009C4E99">
        <w:rPr>
          <w:sz w:val="22"/>
          <w:szCs w:val="22"/>
        </w:rPr>
        <w:t>в Проекте договора</w:t>
      </w:r>
      <w:r w:rsidR="009C4E99" w:rsidRPr="00B079AD">
        <w:rPr>
          <w:sz w:val="22"/>
          <w:szCs w:val="22"/>
        </w:rPr>
        <w:t xml:space="preserve"> </w:t>
      </w:r>
      <w:r w:rsidRPr="00B079AD">
        <w:rPr>
          <w:sz w:val="22"/>
          <w:szCs w:val="22"/>
        </w:rPr>
        <w:t>условиях, по цене, предложенной</w:t>
      </w:r>
      <w:r w:rsidR="009C4E99">
        <w:rPr>
          <w:color w:val="808080"/>
          <w:sz w:val="22"/>
          <w:szCs w:val="22"/>
          <w:vertAlign w:val="superscript"/>
        </w:rPr>
        <w:t xml:space="preserve"> </w:t>
      </w:r>
      <w:r w:rsidRPr="00B079AD">
        <w:rPr>
          <w:sz w:val="22"/>
          <w:szCs w:val="22"/>
        </w:rPr>
        <w:t xml:space="preserve">в </w:t>
      </w:r>
      <w:r w:rsidR="009C4E99">
        <w:rPr>
          <w:sz w:val="22"/>
          <w:szCs w:val="22"/>
        </w:rPr>
        <w:t>составе заявки</w:t>
      </w:r>
      <w:r w:rsidRPr="00B079AD">
        <w:rPr>
          <w:sz w:val="22"/>
          <w:szCs w:val="22"/>
        </w:rPr>
        <w:t xml:space="preserve"> (но не выше начальной</w:t>
      </w:r>
      <w:r w:rsidR="00A21ECE" w:rsidRPr="00B079AD">
        <w:rPr>
          <w:sz w:val="22"/>
          <w:szCs w:val="22"/>
        </w:rPr>
        <w:t xml:space="preserve"> (максимальной) цены договора</w:t>
      </w:r>
      <w:r w:rsidRPr="00B079AD">
        <w:rPr>
          <w:sz w:val="22"/>
          <w:szCs w:val="22"/>
        </w:rPr>
        <w:t xml:space="preserve">) в соответствии </w:t>
      </w:r>
      <w:r w:rsidR="009550C0" w:rsidRPr="00B079AD">
        <w:rPr>
          <w:sz w:val="22"/>
          <w:szCs w:val="22"/>
        </w:rPr>
        <w:t>с документами</w:t>
      </w:r>
      <w:r w:rsidRPr="00B079AD">
        <w:rPr>
          <w:sz w:val="22"/>
          <w:szCs w:val="22"/>
        </w:rPr>
        <w:t xml:space="preserve">, </w:t>
      </w:r>
      <w:r w:rsidRPr="00B079AD">
        <w:rPr>
          <w:sz w:val="22"/>
          <w:szCs w:val="22"/>
          <w:lang w:eastAsia="en-US"/>
        </w:rPr>
        <w:t>подтверждающими соответствие Участника и продукции</w:t>
      </w:r>
      <w:r w:rsidR="006F69A0" w:rsidRPr="00B079AD">
        <w:rPr>
          <w:sz w:val="22"/>
          <w:szCs w:val="22"/>
          <w:lang w:eastAsia="en-US"/>
        </w:rPr>
        <w:t>/работ/услуг</w:t>
      </w:r>
      <w:r w:rsidRPr="00B079AD">
        <w:rPr>
          <w:sz w:val="22"/>
          <w:szCs w:val="22"/>
          <w:lang w:eastAsia="en-US"/>
        </w:rPr>
        <w:t xml:space="preserve"> требованиям</w:t>
      </w:r>
      <w:r w:rsidRPr="00B079AD">
        <w:rPr>
          <w:sz w:val="22"/>
          <w:szCs w:val="22"/>
        </w:rPr>
        <w:t xml:space="preserve">, содержащимся в </w:t>
      </w:r>
      <w:r w:rsidR="009C4E99" w:rsidRPr="000503F6">
        <w:rPr>
          <w:sz w:val="22"/>
          <w:szCs w:val="22"/>
        </w:rPr>
        <w:t>Условия</w:t>
      </w:r>
      <w:r w:rsidR="009C4E99">
        <w:rPr>
          <w:sz w:val="22"/>
          <w:szCs w:val="22"/>
        </w:rPr>
        <w:t>х</w:t>
      </w:r>
      <w:r w:rsidR="009C4E99" w:rsidRPr="000503F6">
        <w:rPr>
          <w:sz w:val="22"/>
          <w:szCs w:val="22"/>
        </w:rPr>
        <w:t xml:space="preserve"> публичного привлечения</w:t>
      </w:r>
      <w:r w:rsidR="006D3E82" w:rsidRPr="00B079AD">
        <w:rPr>
          <w:sz w:val="22"/>
          <w:szCs w:val="22"/>
        </w:rPr>
        <w:t>.</w:t>
      </w:r>
    </w:p>
    <w:p w14:paraId="4D0E9323" w14:textId="77777777" w:rsidR="004A4CFF" w:rsidRPr="00B079AD" w:rsidRDefault="004A4CFF" w:rsidP="002B72FB">
      <w:pPr>
        <w:widowControl w:val="0"/>
        <w:jc w:val="both"/>
        <w:rPr>
          <w:i/>
          <w:iCs/>
          <w:sz w:val="22"/>
          <w:szCs w:val="22"/>
        </w:rPr>
      </w:pPr>
    </w:p>
    <w:p w14:paraId="432F9249" w14:textId="77777777" w:rsidR="004A4CFF" w:rsidRPr="00B079AD" w:rsidRDefault="004A4CFF" w:rsidP="002B72FB">
      <w:pPr>
        <w:widowControl w:val="0"/>
        <w:jc w:val="both"/>
        <w:rPr>
          <w:sz w:val="22"/>
          <w:szCs w:val="22"/>
        </w:rPr>
      </w:pPr>
    </w:p>
    <w:p w14:paraId="130BDBEE" w14:textId="0682E975" w:rsidR="004A4CFF" w:rsidRPr="00B079AD" w:rsidRDefault="004A4CFF" w:rsidP="002B72FB">
      <w:pPr>
        <w:widowControl w:val="0"/>
        <w:jc w:val="both"/>
        <w:rPr>
          <w:sz w:val="22"/>
          <w:szCs w:val="22"/>
        </w:rPr>
      </w:pPr>
      <w:r w:rsidRPr="00B079AD">
        <w:rPr>
          <w:sz w:val="22"/>
          <w:szCs w:val="22"/>
        </w:rPr>
        <w:t>Настоящая заявка действует до «____»_______________20__ года.</w:t>
      </w:r>
    </w:p>
    <w:p w14:paraId="4900F208" w14:textId="77777777" w:rsidR="004A4CFF" w:rsidRPr="00B079AD" w:rsidRDefault="004A4CFF" w:rsidP="002B72FB">
      <w:pPr>
        <w:widowControl w:val="0"/>
        <w:jc w:val="both"/>
        <w:rPr>
          <w:color w:val="808080"/>
          <w:sz w:val="22"/>
          <w:szCs w:val="22"/>
        </w:rPr>
      </w:pPr>
    </w:p>
    <w:p w14:paraId="4451FC11" w14:textId="6742DC2F" w:rsidR="004A4CFF" w:rsidRPr="00B079AD" w:rsidRDefault="004A4CFF" w:rsidP="002B72FB">
      <w:pPr>
        <w:widowControl w:val="0"/>
        <w:jc w:val="both"/>
        <w:rPr>
          <w:sz w:val="22"/>
          <w:szCs w:val="22"/>
        </w:rPr>
      </w:pPr>
      <w:r w:rsidRPr="00B079AD">
        <w:rPr>
          <w:sz w:val="22"/>
          <w:szCs w:val="22"/>
        </w:rPr>
        <w:t>Настоящая заявка дополняется следующими документами (приложения):</w:t>
      </w:r>
    </w:p>
    <w:p w14:paraId="183FE5E1" w14:textId="77777777" w:rsidR="00B27C37" w:rsidRPr="00B079AD" w:rsidRDefault="00B27C37" w:rsidP="002B72FB">
      <w:pPr>
        <w:widowControl w:val="0"/>
        <w:jc w:val="both"/>
        <w:rPr>
          <w:sz w:val="22"/>
          <w:szCs w:val="22"/>
        </w:rPr>
      </w:pPr>
    </w:p>
    <w:p w14:paraId="6662AA13" w14:textId="77777777" w:rsidR="00B27C37" w:rsidRPr="00B079AD" w:rsidRDefault="00B27C37" w:rsidP="002B72FB">
      <w:pPr>
        <w:widowControl w:val="0"/>
        <w:ind w:firstLine="709"/>
        <w:jc w:val="center"/>
        <w:rPr>
          <w:b/>
          <w:sz w:val="22"/>
          <w:szCs w:val="22"/>
        </w:rPr>
      </w:pPr>
      <w:r w:rsidRPr="00B079AD">
        <w:rPr>
          <w:b/>
          <w:sz w:val="22"/>
          <w:szCs w:val="22"/>
        </w:rPr>
        <w:t>ОПИСЬ ДОКУМЕНТОВ,</w:t>
      </w:r>
    </w:p>
    <w:p w14:paraId="722383B9" w14:textId="0B05D723" w:rsidR="00B27C37" w:rsidRPr="00B079AD" w:rsidRDefault="00B27C37" w:rsidP="002B72FB">
      <w:pPr>
        <w:widowControl w:val="0"/>
        <w:ind w:firstLine="709"/>
        <w:jc w:val="center"/>
        <w:rPr>
          <w:b/>
          <w:sz w:val="22"/>
          <w:szCs w:val="22"/>
        </w:rPr>
      </w:pPr>
      <w:r w:rsidRPr="00B079AD">
        <w:rPr>
          <w:b/>
          <w:sz w:val="22"/>
          <w:szCs w:val="22"/>
        </w:rPr>
        <w:t>входящих в заявку</w:t>
      </w:r>
    </w:p>
    <w:p w14:paraId="64547C4C" w14:textId="44D76736" w:rsidR="004A4CFF" w:rsidRPr="00B079AD" w:rsidRDefault="004A4CFF" w:rsidP="002B72FB">
      <w:pPr>
        <w:widowControl w:val="0"/>
        <w:numPr>
          <w:ilvl w:val="3"/>
          <w:numId w:val="1"/>
        </w:numPr>
        <w:tabs>
          <w:tab w:val="left" w:pos="567"/>
          <w:tab w:val="left" w:pos="851"/>
        </w:tabs>
        <w:ind w:left="0" w:firstLine="0"/>
        <w:jc w:val="both"/>
        <w:rPr>
          <w:sz w:val="22"/>
          <w:szCs w:val="22"/>
        </w:rPr>
      </w:pPr>
      <w:r w:rsidRPr="00B079AD">
        <w:rPr>
          <w:sz w:val="22"/>
          <w:szCs w:val="22"/>
        </w:rPr>
        <w:t>______________________</w:t>
      </w:r>
    </w:p>
    <w:p w14:paraId="1D0754C4" w14:textId="77777777" w:rsidR="00BF28A8" w:rsidRPr="00B079AD" w:rsidRDefault="00BF28A8" w:rsidP="00BF28A8">
      <w:pPr>
        <w:widowControl w:val="0"/>
        <w:numPr>
          <w:ilvl w:val="3"/>
          <w:numId w:val="1"/>
        </w:numPr>
        <w:tabs>
          <w:tab w:val="left" w:pos="567"/>
          <w:tab w:val="left" w:pos="851"/>
        </w:tabs>
        <w:ind w:left="0" w:firstLine="0"/>
        <w:jc w:val="both"/>
        <w:rPr>
          <w:sz w:val="22"/>
          <w:szCs w:val="22"/>
        </w:rPr>
      </w:pPr>
      <w:r w:rsidRPr="00B079AD">
        <w:rPr>
          <w:sz w:val="22"/>
          <w:szCs w:val="22"/>
        </w:rPr>
        <w:t>______________________</w:t>
      </w:r>
    </w:p>
    <w:p w14:paraId="169F51AB" w14:textId="77777777" w:rsidR="00BF28A8" w:rsidRPr="00B079AD" w:rsidRDefault="00BF28A8" w:rsidP="00274C9E">
      <w:pPr>
        <w:widowControl w:val="0"/>
        <w:tabs>
          <w:tab w:val="left" w:pos="567"/>
          <w:tab w:val="left" w:pos="851"/>
        </w:tabs>
        <w:jc w:val="both"/>
        <w:rPr>
          <w:sz w:val="22"/>
          <w:szCs w:val="22"/>
        </w:rPr>
      </w:pPr>
    </w:p>
    <w:p w14:paraId="18316B52" w14:textId="77777777" w:rsidR="004A4CFF" w:rsidRPr="00B079AD" w:rsidRDefault="004A4CFF" w:rsidP="002B72FB">
      <w:pPr>
        <w:widowControl w:val="0"/>
        <w:tabs>
          <w:tab w:val="left" w:pos="993"/>
        </w:tabs>
        <w:jc w:val="both"/>
        <w:rPr>
          <w:sz w:val="22"/>
          <w:szCs w:val="22"/>
        </w:rPr>
      </w:pPr>
    </w:p>
    <w:p w14:paraId="3AEED7FF" w14:textId="77777777" w:rsidR="004A4CFF" w:rsidRPr="00B079AD" w:rsidRDefault="004A4CFF" w:rsidP="002B72FB">
      <w:pPr>
        <w:widowControl w:val="0"/>
        <w:jc w:val="both"/>
        <w:rPr>
          <w:sz w:val="22"/>
          <w:szCs w:val="22"/>
        </w:rPr>
      </w:pPr>
      <w:r w:rsidRPr="00B079AD">
        <w:rPr>
          <w:sz w:val="22"/>
          <w:szCs w:val="22"/>
        </w:rPr>
        <w:t>____________________________________</w:t>
      </w:r>
    </w:p>
    <w:p w14:paraId="77E115BE" w14:textId="77777777" w:rsidR="004A4CFF" w:rsidRPr="00B079AD" w:rsidRDefault="004A4CFF" w:rsidP="002B72FB">
      <w:pPr>
        <w:widowControl w:val="0"/>
        <w:ind w:right="4625"/>
        <w:jc w:val="both"/>
        <w:rPr>
          <w:sz w:val="22"/>
          <w:szCs w:val="22"/>
        </w:rPr>
      </w:pPr>
      <w:r w:rsidRPr="00B079AD">
        <w:rPr>
          <w:sz w:val="22"/>
          <w:szCs w:val="22"/>
          <w:vertAlign w:val="superscript"/>
        </w:rPr>
        <w:t>(подпись, М.П.)</w:t>
      </w:r>
    </w:p>
    <w:p w14:paraId="110C1E80" w14:textId="77777777" w:rsidR="004A4CFF" w:rsidRPr="00B079AD" w:rsidRDefault="004A4CFF" w:rsidP="002B72FB">
      <w:pPr>
        <w:widowControl w:val="0"/>
        <w:jc w:val="both"/>
        <w:rPr>
          <w:sz w:val="22"/>
          <w:szCs w:val="22"/>
        </w:rPr>
      </w:pPr>
      <w:r w:rsidRPr="00B079AD">
        <w:rPr>
          <w:sz w:val="22"/>
          <w:szCs w:val="22"/>
        </w:rPr>
        <w:t>____________________________________</w:t>
      </w:r>
    </w:p>
    <w:p w14:paraId="18FACD60" w14:textId="77777777" w:rsidR="004A4CFF" w:rsidRPr="00B079AD" w:rsidRDefault="004A4CFF" w:rsidP="002B72FB">
      <w:pPr>
        <w:widowControl w:val="0"/>
        <w:ind w:right="4625"/>
        <w:jc w:val="both"/>
        <w:rPr>
          <w:sz w:val="22"/>
          <w:szCs w:val="22"/>
        </w:rPr>
      </w:pPr>
      <w:r w:rsidRPr="00B079AD">
        <w:rPr>
          <w:sz w:val="22"/>
          <w:szCs w:val="22"/>
          <w:vertAlign w:val="superscript"/>
        </w:rPr>
        <w:t>(фамилия, имя, отчество подписавшего, должность)</w:t>
      </w:r>
    </w:p>
    <w:p w14:paraId="68A58A2E" w14:textId="77777777" w:rsidR="00B744B3" w:rsidRPr="00B079AD" w:rsidRDefault="00B744B3" w:rsidP="002B72FB">
      <w:pPr>
        <w:widowControl w:val="0"/>
        <w:tabs>
          <w:tab w:val="left" w:pos="2700"/>
        </w:tabs>
        <w:jc w:val="both"/>
        <w:outlineLvl w:val="2"/>
        <w:rPr>
          <w:b/>
          <w:bCs/>
          <w:spacing w:val="-4"/>
          <w:sz w:val="22"/>
          <w:szCs w:val="22"/>
        </w:rPr>
      </w:pPr>
    </w:p>
    <w:p w14:paraId="31B2EA4B" w14:textId="77777777" w:rsidR="004A4CFF" w:rsidRPr="00B079AD" w:rsidRDefault="004A4CFF" w:rsidP="002B72FB">
      <w:pPr>
        <w:widowControl w:val="0"/>
        <w:tabs>
          <w:tab w:val="left" w:pos="2700"/>
        </w:tabs>
        <w:jc w:val="both"/>
        <w:outlineLvl w:val="2"/>
        <w:rPr>
          <w:i/>
          <w:sz w:val="18"/>
          <w:szCs w:val="22"/>
        </w:rPr>
      </w:pPr>
      <w:r w:rsidRPr="00B079AD">
        <w:rPr>
          <w:b/>
          <w:bCs/>
          <w:i/>
          <w:spacing w:val="-4"/>
          <w:sz w:val="18"/>
          <w:szCs w:val="22"/>
        </w:rPr>
        <w:t>Инструкции по заполнению</w:t>
      </w:r>
    </w:p>
    <w:p w14:paraId="37D30215" w14:textId="72E0E0E1" w:rsidR="004A4CFF" w:rsidRPr="00B079AD" w:rsidRDefault="004A4CFF" w:rsidP="002B72FB">
      <w:pPr>
        <w:widowControl w:val="0"/>
        <w:numPr>
          <w:ilvl w:val="0"/>
          <w:numId w:val="3"/>
        </w:numPr>
        <w:ind w:left="0" w:firstLine="0"/>
        <w:jc w:val="both"/>
        <w:rPr>
          <w:i/>
          <w:sz w:val="18"/>
          <w:szCs w:val="22"/>
        </w:rPr>
      </w:pPr>
      <w:r w:rsidRPr="00B079AD">
        <w:rPr>
          <w:i/>
          <w:sz w:val="18"/>
          <w:szCs w:val="22"/>
        </w:rPr>
        <w:t>Письмо оформ</w:t>
      </w:r>
      <w:r w:rsidR="00B27C37" w:rsidRPr="00B079AD">
        <w:rPr>
          <w:i/>
          <w:sz w:val="18"/>
          <w:szCs w:val="22"/>
        </w:rPr>
        <w:t>ляется</w:t>
      </w:r>
      <w:r w:rsidRPr="00B079AD">
        <w:rPr>
          <w:i/>
          <w:sz w:val="18"/>
          <w:szCs w:val="22"/>
        </w:rPr>
        <w:t xml:space="preserve"> на официальном бланке Участника. Участник присваивает письму дату и номер в соответствии с принятыми </w:t>
      </w:r>
      <w:r w:rsidR="00A11545" w:rsidRPr="00B079AD">
        <w:rPr>
          <w:i/>
          <w:sz w:val="18"/>
          <w:szCs w:val="22"/>
        </w:rPr>
        <w:t>у последнего</w:t>
      </w:r>
      <w:r w:rsidR="00B27C37" w:rsidRPr="00B079AD">
        <w:rPr>
          <w:i/>
          <w:sz w:val="18"/>
          <w:szCs w:val="22"/>
        </w:rPr>
        <w:t xml:space="preserve"> </w:t>
      </w:r>
      <w:r w:rsidRPr="00B079AD">
        <w:rPr>
          <w:i/>
          <w:sz w:val="18"/>
          <w:szCs w:val="22"/>
        </w:rPr>
        <w:t>правилами документооборота.</w:t>
      </w:r>
    </w:p>
    <w:p w14:paraId="3503BA5E" w14:textId="3495FBFD" w:rsidR="00A73636" w:rsidRPr="00B079AD" w:rsidRDefault="004A4CFF" w:rsidP="002B72FB">
      <w:pPr>
        <w:widowControl w:val="0"/>
        <w:numPr>
          <w:ilvl w:val="0"/>
          <w:numId w:val="3"/>
        </w:numPr>
        <w:ind w:left="0" w:firstLine="0"/>
        <w:jc w:val="both"/>
        <w:rPr>
          <w:i/>
          <w:sz w:val="18"/>
          <w:szCs w:val="22"/>
        </w:rPr>
      </w:pPr>
      <w:r w:rsidRPr="00B079AD">
        <w:rPr>
          <w:i/>
          <w:sz w:val="18"/>
          <w:szCs w:val="22"/>
        </w:rPr>
        <w:t xml:space="preserve">Участник </w:t>
      </w:r>
      <w:r w:rsidR="00A11545" w:rsidRPr="00B079AD">
        <w:rPr>
          <w:i/>
          <w:sz w:val="18"/>
          <w:szCs w:val="22"/>
        </w:rPr>
        <w:t>указывает</w:t>
      </w:r>
      <w:r w:rsidRPr="00B079AD">
        <w:rPr>
          <w:i/>
          <w:sz w:val="18"/>
          <w:szCs w:val="22"/>
        </w:rPr>
        <w:t xml:space="preserve">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6B1180B6" w14:textId="77777777" w:rsidR="00B27C37" w:rsidRPr="00B079AD" w:rsidRDefault="00B27C37" w:rsidP="00FA4B19">
      <w:pPr>
        <w:widowControl w:val="0"/>
        <w:numPr>
          <w:ilvl w:val="0"/>
          <w:numId w:val="9"/>
        </w:numPr>
        <w:tabs>
          <w:tab w:val="clear" w:pos="720"/>
        </w:tabs>
        <w:ind w:left="0" w:firstLine="0"/>
        <w:contextualSpacing/>
        <w:jc w:val="both"/>
        <w:rPr>
          <w:i/>
          <w:sz w:val="18"/>
          <w:szCs w:val="22"/>
        </w:rPr>
      </w:pPr>
      <w:r w:rsidRPr="00B079AD">
        <w:rPr>
          <w:i/>
          <w:sz w:val="18"/>
          <w:szCs w:val="22"/>
        </w:rPr>
        <w:t>Письмо подписывается руководителем Участника (или уполномоченным лицом) и скрепляется его печатью (при наличии).</w:t>
      </w:r>
    </w:p>
    <w:p w14:paraId="1983BAC9" w14:textId="77777777" w:rsidR="00B27C37" w:rsidRPr="00B079AD" w:rsidRDefault="00B27C37" w:rsidP="00FA4B19">
      <w:pPr>
        <w:widowControl w:val="0"/>
        <w:numPr>
          <w:ilvl w:val="0"/>
          <w:numId w:val="9"/>
        </w:numPr>
        <w:tabs>
          <w:tab w:val="clear" w:pos="720"/>
        </w:tabs>
        <w:ind w:left="0" w:firstLine="0"/>
        <w:contextualSpacing/>
        <w:jc w:val="both"/>
        <w:rPr>
          <w:i/>
          <w:sz w:val="18"/>
          <w:szCs w:val="22"/>
        </w:rPr>
      </w:pPr>
      <w:r w:rsidRPr="00B079AD">
        <w:rPr>
          <w:i/>
          <w:sz w:val="18"/>
          <w:szCs w:val="22"/>
          <w:lang w:eastAsia="en-US"/>
        </w:rPr>
        <w:t>При подписании (заверении, удостоверении) документов/материалов не руководителем Участника, а иным уполномоченным лицом, дополнительно к письму представляются документы, определяющие полномочия такого подписанта (доверенность и пр.).</w:t>
      </w:r>
    </w:p>
    <w:p w14:paraId="628AF9F7" w14:textId="77777777" w:rsidR="0047600F" w:rsidRPr="00B079AD" w:rsidRDefault="0047600F" w:rsidP="002B72FB">
      <w:pPr>
        <w:widowControl w:val="0"/>
        <w:rPr>
          <w:b/>
          <w:bCs/>
          <w:sz w:val="18"/>
          <w:szCs w:val="22"/>
          <w:u w:val="single"/>
        </w:rPr>
      </w:pPr>
      <w:r w:rsidRPr="00B079AD">
        <w:rPr>
          <w:b/>
          <w:bCs/>
          <w:sz w:val="18"/>
          <w:szCs w:val="22"/>
          <w:u w:val="single"/>
        </w:rPr>
        <w:br w:type="page"/>
      </w:r>
    </w:p>
    <w:p w14:paraId="08A455DF" w14:textId="77777777" w:rsidR="004A4CFF" w:rsidRPr="00B079AD" w:rsidRDefault="004A4CFF" w:rsidP="002B72FB">
      <w:pPr>
        <w:widowControl w:val="0"/>
        <w:shd w:val="clear" w:color="auto" w:fill="FFFFFF"/>
        <w:jc w:val="right"/>
        <w:rPr>
          <w:b/>
          <w:bCs/>
          <w:sz w:val="22"/>
          <w:szCs w:val="22"/>
          <w:u w:val="single"/>
        </w:rPr>
      </w:pPr>
      <w:r w:rsidRPr="00B079AD">
        <w:rPr>
          <w:b/>
          <w:bCs/>
          <w:sz w:val="22"/>
          <w:szCs w:val="22"/>
          <w:u w:val="single"/>
        </w:rPr>
        <w:t>Форма 2</w:t>
      </w:r>
    </w:p>
    <w:p w14:paraId="58D75EB2" w14:textId="0A2D7E2A" w:rsidR="004A4CFF" w:rsidRPr="00B079AD" w:rsidRDefault="004A4CFF" w:rsidP="00274C9E">
      <w:pPr>
        <w:widowControl w:val="0"/>
        <w:tabs>
          <w:tab w:val="left" w:pos="2700"/>
        </w:tabs>
        <w:jc w:val="both"/>
        <w:outlineLvl w:val="2"/>
        <w:rPr>
          <w:b/>
          <w:bCs/>
          <w:sz w:val="22"/>
          <w:szCs w:val="22"/>
        </w:rPr>
      </w:pPr>
      <w:r w:rsidRPr="00B079AD">
        <w:rPr>
          <w:b/>
          <w:bCs/>
          <w:sz w:val="22"/>
          <w:szCs w:val="22"/>
        </w:rPr>
        <w:t xml:space="preserve">             </w:t>
      </w:r>
    </w:p>
    <w:p w14:paraId="5958B15F" w14:textId="77777777" w:rsidR="00B27C37" w:rsidRPr="00B079AD" w:rsidRDefault="00B27C37" w:rsidP="002B72FB">
      <w:pPr>
        <w:widowControl w:val="0"/>
        <w:tabs>
          <w:tab w:val="left" w:pos="2700"/>
        </w:tabs>
        <w:jc w:val="center"/>
        <w:outlineLvl w:val="2"/>
        <w:rPr>
          <w:sz w:val="22"/>
          <w:szCs w:val="22"/>
        </w:rPr>
      </w:pPr>
    </w:p>
    <w:p w14:paraId="3A997A21" w14:textId="426C5991" w:rsidR="004A4CFF" w:rsidRPr="00B079AD" w:rsidRDefault="004A4CFF" w:rsidP="00BF28A8">
      <w:pPr>
        <w:widowControl w:val="0"/>
        <w:jc w:val="right"/>
        <w:rPr>
          <w:sz w:val="22"/>
          <w:szCs w:val="22"/>
        </w:rPr>
      </w:pPr>
      <w:r w:rsidRPr="00B079AD">
        <w:rPr>
          <w:sz w:val="22"/>
          <w:szCs w:val="22"/>
        </w:rPr>
        <w:t>Приложение</w:t>
      </w:r>
      <w:r w:rsidR="00B27C37" w:rsidRPr="00B079AD">
        <w:rPr>
          <w:sz w:val="22"/>
          <w:szCs w:val="22"/>
        </w:rPr>
        <w:t xml:space="preserve"> №</w:t>
      </w:r>
      <w:r w:rsidR="00BB76D3" w:rsidRPr="00B079AD">
        <w:rPr>
          <w:sz w:val="22"/>
          <w:szCs w:val="22"/>
        </w:rPr>
        <w:t>1</w:t>
      </w:r>
      <w:r w:rsidRPr="00B079AD">
        <w:rPr>
          <w:sz w:val="22"/>
          <w:szCs w:val="22"/>
        </w:rPr>
        <w:t xml:space="preserve">  к </w:t>
      </w:r>
      <w:r w:rsidR="00B27C37" w:rsidRPr="00B079AD">
        <w:rPr>
          <w:sz w:val="22"/>
          <w:szCs w:val="22"/>
        </w:rPr>
        <w:t>Письму</w:t>
      </w:r>
      <w:r w:rsidR="00B27C37" w:rsidRPr="00B079AD">
        <w:rPr>
          <w:sz w:val="22"/>
          <w:szCs w:val="22"/>
          <w:lang w:eastAsia="en-US"/>
        </w:rPr>
        <w:t xml:space="preserve"> Участника </w:t>
      </w:r>
      <w:r w:rsidR="00B27C37" w:rsidRPr="00B079AD">
        <w:rPr>
          <w:sz w:val="22"/>
          <w:szCs w:val="22"/>
        </w:rPr>
        <w:t>о подаче заявки</w:t>
      </w:r>
      <w:r w:rsidRPr="00B079AD">
        <w:rPr>
          <w:sz w:val="22"/>
          <w:szCs w:val="22"/>
        </w:rPr>
        <w:br/>
        <w:t>от «____»_____________ г. №__________</w:t>
      </w:r>
    </w:p>
    <w:p w14:paraId="660211F5" w14:textId="77777777" w:rsidR="00BF28A8" w:rsidRPr="00B079AD" w:rsidRDefault="00BF28A8" w:rsidP="002B72FB">
      <w:pPr>
        <w:widowControl w:val="0"/>
        <w:jc w:val="center"/>
        <w:rPr>
          <w:b/>
          <w:bCs/>
          <w:sz w:val="22"/>
          <w:szCs w:val="22"/>
        </w:rPr>
      </w:pPr>
    </w:p>
    <w:p w14:paraId="2CEF1E0E" w14:textId="4AFF4A10" w:rsidR="004A4CFF" w:rsidRPr="00B079AD" w:rsidRDefault="004A4CFF" w:rsidP="002B72FB">
      <w:pPr>
        <w:widowControl w:val="0"/>
        <w:jc w:val="center"/>
        <w:rPr>
          <w:b/>
          <w:bCs/>
          <w:sz w:val="22"/>
          <w:szCs w:val="22"/>
        </w:rPr>
      </w:pPr>
      <w:r w:rsidRPr="00B079AD">
        <w:rPr>
          <w:b/>
          <w:bCs/>
          <w:sz w:val="22"/>
          <w:szCs w:val="22"/>
        </w:rPr>
        <w:t xml:space="preserve">Анкета Участника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7230"/>
        <w:gridCol w:w="2693"/>
      </w:tblGrid>
      <w:tr w:rsidR="008E187D" w:rsidRPr="00B079AD" w14:paraId="1CEE7AE3" w14:textId="77777777" w:rsidTr="00B744B3">
        <w:trPr>
          <w:trHeight w:val="20"/>
        </w:trPr>
        <w:tc>
          <w:tcPr>
            <w:tcW w:w="993" w:type="dxa"/>
            <w:hideMark/>
          </w:tcPr>
          <w:p w14:paraId="6C60BF4C" w14:textId="77777777" w:rsidR="008E187D" w:rsidRPr="00B079AD" w:rsidRDefault="008E187D" w:rsidP="002B72FB">
            <w:pPr>
              <w:widowControl w:val="0"/>
              <w:autoSpaceDE w:val="0"/>
              <w:autoSpaceDN w:val="0"/>
              <w:adjustRightInd w:val="0"/>
              <w:snapToGrid w:val="0"/>
              <w:ind w:left="57" w:right="57"/>
              <w:jc w:val="center"/>
              <w:rPr>
                <w:b/>
                <w:sz w:val="22"/>
                <w:szCs w:val="22"/>
              </w:rPr>
            </w:pPr>
            <w:r w:rsidRPr="00B079AD">
              <w:rPr>
                <w:b/>
                <w:sz w:val="22"/>
                <w:szCs w:val="22"/>
              </w:rPr>
              <w:t>№ п/п</w:t>
            </w:r>
          </w:p>
        </w:tc>
        <w:tc>
          <w:tcPr>
            <w:tcW w:w="7230" w:type="dxa"/>
            <w:hideMark/>
          </w:tcPr>
          <w:p w14:paraId="5697B9FF" w14:textId="77777777" w:rsidR="008E187D" w:rsidRPr="00B079AD" w:rsidRDefault="008E187D" w:rsidP="002B72FB">
            <w:pPr>
              <w:widowControl w:val="0"/>
              <w:autoSpaceDE w:val="0"/>
              <w:autoSpaceDN w:val="0"/>
              <w:adjustRightInd w:val="0"/>
              <w:snapToGrid w:val="0"/>
              <w:ind w:left="57" w:right="57"/>
              <w:jc w:val="center"/>
              <w:rPr>
                <w:b/>
                <w:sz w:val="22"/>
                <w:szCs w:val="22"/>
              </w:rPr>
            </w:pPr>
            <w:r w:rsidRPr="00B079AD">
              <w:rPr>
                <w:b/>
                <w:sz w:val="22"/>
                <w:szCs w:val="22"/>
              </w:rPr>
              <w:t>Наименование</w:t>
            </w:r>
          </w:p>
        </w:tc>
        <w:tc>
          <w:tcPr>
            <w:tcW w:w="2693" w:type="dxa"/>
            <w:hideMark/>
          </w:tcPr>
          <w:p w14:paraId="15C7615A" w14:textId="77777777" w:rsidR="008E187D" w:rsidRPr="00B079AD" w:rsidRDefault="00B744B3" w:rsidP="002B72FB">
            <w:pPr>
              <w:widowControl w:val="0"/>
              <w:autoSpaceDE w:val="0"/>
              <w:autoSpaceDN w:val="0"/>
              <w:adjustRightInd w:val="0"/>
              <w:snapToGrid w:val="0"/>
              <w:ind w:left="57" w:right="57"/>
              <w:jc w:val="center"/>
              <w:rPr>
                <w:b/>
                <w:sz w:val="22"/>
                <w:szCs w:val="22"/>
              </w:rPr>
            </w:pPr>
            <w:r w:rsidRPr="00B079AD">
              <w:rPr>
                <w:b/>
                <w:sz w:val="22"/>
                <w:szCs w:val="22"/>
              </w:rPr>
              <w:t xml:space="preserve">Сведения об Участнике </w:t>
            </w:r>
          </w:p>
        </w:tc>
      </w:tr>
      <w:tr w:rsidR="008E187D" w:rsidRPr="00B079AD" w14:paraId="45621825" w14:textId="77777777" w:rsidTr="00B744B3">
        <w:trPr>
          <w:trHeight w:val="20"/>
        </w:trPr>
        <w:tc>
          <w:tcPr>
            <w:tcW w:w="993" w:type="dxa"/>
          </w:tcPr>
          <w:p w14:paraId="03ED0AFE" w14:textId="77777777" w:rsidR="008E187D" w:rsidRPr="00B079AD" w:rsidRDefault="00B744B3" w:rsidP="002B72FB">
            <w:pPr>
              <w:widowControl w:val="0"/>
              <w:autoSpaceDE w:val="0"/>
              <w:autoSpaceDN w:val="0"/>
              <w:adjustRightInd w:val="0"/>
              <w:jc w:val="center"/>
              <w:rPr>
                <w:sz w:val="22"/>
                <w:szCs w:val="22"/>
              </w:rPr>
            </w:pPr>
            <w:r w:rsidRPr="00B079AD">
              <w:rPr>
                <w:sz w:val="22"/>
                <w:szCs w:val="22"/>
              </w:rPr>
              <w:t>1.</w:t>
            </w:r>
          </w:p>
        </w:tc>
        <w:tc>
          <w:tcPr>
            <w:tcW w:w="7230" w:type="dxa"/>
            <w:hideMark/>
          </w:tcPr>
          <w:p w14:paraId="37CB726A" w14:textId="77777777" w:rsidR="008E187D" w:rsidRPr="00B079AD" w:rsidRDefault="008E187D" w:rsidP="002B72FB">
            <w:pPr>
              <w:widowControl w:val="0"/>
              <w:autoSpaceDE w:val="0"/>
              <w:autoSpaceDN w:val="0"/>
              <w:adjustRightInd w:val="0"/>
              <w:snapToGrid w:val="0"/>
              <w:ind w:left="57" w:right="57"/>
              <w:rPr>
                <w:sz w:val="22"/>
                <w:szCs w:val="22"/>
              </w:rPr>
            </w:pPr>
            <w:r w:rsidRPr="00B079AD">
              <w:rPr>
                <w:sz w:val="22"/>
                <w:szCs w:val="22"/>
              </w:rPr>
              <w:t>Полное наименование (с указанием организационно-правовой формы; в соответствии с учредительными документами (устав и пр.)</w:t>
            </w:r>
          </w:p>
        </w:tc>
        <w:tc>
          <w:tcPr>
            <w:tcW w:w="2693" w:type="dxa"/>
          </w:tcPr>
          <w:p w14:paraId="12F11292" w14:textId="77777777" w:rsidR="008E187D" w:rsidRPr="00B079AD" w:rsidRDefault="008E187D" w:rsidP="002B72FB">
            <w:pPr>
              <w:widowControl w:val="0"/>
              <w:autoSpaceDE w:val="0"/>
              <w:autoSpaceDN w:val="0"/>
              <w:adjustRightInd w:val="0"/>
              <w:snapToGrid w:val="0"/>
              <w:ind w:left="57" w:right="57"/>
              <w:rPr>
                <w:sz w:val="22"/>
                <w:szCs w:val="22"/>
              </w:rPr>
            </w:pPr>
          </w:p>
        </w:tc>
      </w:tr>
      <w:tr w:rsidR="008E187D" w:rsidRPr="00B079AD" w14:paraId="7ECED22C" w14:textId="77777777" w:rsidTr="00B744B3">
        <w:trPr>
          <w:trHeight w:val="20"/>
        </w:trPr>
        <w:tc>
          <w:tcPr>
            <w:tcW w:w="993" w:type="dxa"/>
            <w:hideMark/>
          </w:tcPr>
          <w:p w14:paraId="5F452A9E" w14:textId="77777777" w:rsidR="008E187D" w:rsidRPr="00B079AD" w:rsidRDefault="008E187D" w:rsidP="002B72FB">
            <w:pPr>
              <w:widowControl w:val="0"/>
              <w:autoSpaceDE w:val="0"/>
              <w:autoSpaceDN w:val="0"/>
              <w:adjustRightInd w:val="0"/>
              <w:jc w:val="center"/>
              <w:rPr>
                <w:sz w:val="22"/>
                <w:szCs w:val="22"/>
              </w:rPr>
            </w:pPr>
            <w:r w:rsidRPr="00B079AD">
              <w:rPr>
                <w:sz w:val="22"/>
                <w:szCs w:val="22"/>
              </w:rPr>
              <w:t>2.</w:t>
            </w:r>
          </w:p>
        </w:tc>
        <w:tc>
          <w:tcPr>
            <w:tcW w:w="7230" w:type="dxa"/>
            <w:hideMark/>
          </w:tcPr>
          <w:p w14:paraId="7B80CDCE" w14:textId="77777777" w:rsidR="008E187D" w:rsidRPr="00B079AD" w:rsidRDefault="008E187D" w:rsidP="002B72FB">
            <w:pPr>
              <w:widowControl w:val="0"/>
              <w:autoSpaceDE w:val="0"/>
              <w:autoSpaceDN w:val="0"/>
              <w:adjustRightInd w:val="0"/>
              <w:snapToGrid w:val="0"/>
              <w:ind w:left="57" w:right="57"/>
              <w:rPr>
                <w:sz w:val="22"/>
                <w:szCs w:val="22"/>
              </w:rPr>
            </w:pPr>
            <w:r w:rsidRPr="00B079AD">
              <w:rPr>
                <w:sz w:val="22"/>
                <w:szCs w:val="22"/>
              </w:rPr>
              <w:t>ИНН/ОГРН</w:t>
            </w:r>
            <w:r w:rsidR="00B27C37" w:rsidRPr="00B079AD">
              <w:rPr>
                <w:sz w:val="22"/>
                <w:szCs w:val="22"/>
              </w:rPr>
              <w:t>/КПП</w:t>
            </w:r>
            <w:r w:rsidRPr="00B079AD">
              <w:rPr>
                <w:sz w:val="22"/>
                <w:szCs w:val="22"/>
              </w:rPr>
              <w:t xml:space="preserve"> </w:t>
            </w:r>
          </w:p>
        </w:tc>
        <w:tc>
          <w:tcPr>
            <w:tcW w:w="2693" w:type="dxa"/>
          </w:tcPr>
          <w:p w14:paraId="176452F2" w14:textId="77777777" w:rsidR="008E187D" w:rsidRPr="00B079AD" w:rsidRDefault="008E187D" w:rsidP="002B72FB">
            <w:pPr>
              <w:widowControl w:val="0"/>
              <w:autoSpaceDE w:val="0"/>
              <w:autoSpaceDN w:val="0"/>
              <w:adjustRightInd w:val="0"/>
              <w:snapToGrid w:val="0"/>
              <w:ind w:left="57" w:right="57"/>
              <w:rPr>
                <w:sz w:val="22"/>
                <w:szCs w:val="22"/>
              </w:rPr>
            </w:pPr>
          </w:p>
        </w:tc>
      </w:tr>
      <w:tr w:rsidR="008E187D" w:rsidRPr="00B079AD" w14:paraId="3EB8B3C6" w14:textId="77777777" w:rsidTr="00B744B3">
        <w:trPr>
          <w:trHeight w:val="20"/>
        </w:trPr>
        <w:tc>
          <w:tcPr>
            <w:tcW w:w="993" w:type="dxa"/>
            <w:hideMark/>
          </w:tcPr>
          <w:p w14:paraId="5F61CE08" w14:textId="77777777" w:rsidR="008E187D" w:rsidRPr="00B079AD" w:rsidRDefault="008E187D" w:rsidP="002B72FB">
            <w:pPr>
              <w:widowControl w:val="0"/>
              <w:autoSpaceDE w:val="0"/>
              <w:autoSpaceDN w:val="0"/>
              <w:adjustRightInd w:val="0"/>
              <w:jc w:val="center"/>
              <w:rPr>
                <w:sz w:val="22"/>
                <w:szCs w:val="22"/>
              </w:rPr>
            </w:pPr>
            <w:r w:rsidRPr="00B079AD">
              <w:rPr>
                <w:sz w:val="22"/>
                <w:szCs w:val="22"/>
              </w:rPr>
              <w:t>3.</w:t>
            </w:r>
          </w:p>
        </w:tc>
        <w:tc>
          <w:tcPr>
            <w:tcW w:w="7230" w:type="dxa"/>
            <w:hideMark/>
          </w:tcPr>
          <w:p w14:paraId="4629E00C" w14:textId="77777777" w:rsidR="008E187D" w:rsidRPr="00B079AD" w:rsidRDefault="008E187D" w:rsidP="002B72FB">
            <w:pPr>
              <w:widowControl w:val="0"/>
              <w:autoSpaceDE w:val="0"/>
              <w:autoSpaceDN w:val="0"/>
              <w:adjustRightInd w:val="0"/>
              <w:snapToGrid w:val="0"/>
              <w:ind w:left="57" w:right="57"/>
              <w:rPr>
                <w:sz w:val="22"/>
                <w:szCs w:val="22"/>
              </w:rPr>
            </w:pPr>
            <w:r w:rsidRPr="00B079AD">
              <w:rPr>
                <w:sz w:val="22"/>
                <w:szCs w:val="22"/>
              </w:rPr>
              <w:t>Место нахождения (в соответствии с учредительными документами (устав и пр.)</w:t>
            </w:r>
          </w:p>
        </w:tc>
        <w:tc>
          <w:tcPr>
            <w:tcW w:w="2693" w:type="dxa"/>
          </w:tcPr>
          <w:p w14:paraId="4F850FB7" w14:textId="77777777" w:rsidR="008E187D" w:rsidRPr="00B079AD" w:rsidRDefault="008E187D" w:rsidP="002B72FB">
            <w:pPr>
              <w:widowControl w:val="0"/>
              <w:autoSpaceDE w:val="0"/>
              <w:autoSpaceDN w:val="0"/>
              <w:adjustRightInd w:val="0"/>
              <w:snapToGrid w:val="0"/>
              <w:ind w:left="57" w:right="57"/>
              <w:rPr>
                <w:sz w:val="22"/>
                <w:szCs w:val="22"/>
              </w:rPr>
            </w:pPr>
          </w:p>
        </w:tc>
      </w:tr>
      <w:tr w:rsidR="008E187D" w:rsidRPr="00B079AD" w14:paraId="4075577D" w14:textId="77777777" w:rsidTr="00B744B3">
        <w:trPr>
          <w:trHeight w:val="20"/>
        </w:trPr>
        <w:tc>
          <w:tcPr>
            <w:tcW w:w="993" w:type="dxa"/>
            <w:hideMark/>
          </w:tcPr>
          <w:p w14:paraId="4ED59A08" w14:textId="77777777" w:rsidR="008E187D" w:rsidRPr="00B079AD" w:rsidRDefault="008E187D" w:rsidP="002B72FB">
            <w:pPr>
              <w:widowControl w:val="0"/>
              <w:autoSpaceDE w:val="0"/>
              <w:autoSpaceDN w:val="0"/>
              <w:adjustRightInd w:val="0"/>
              <w:jc w:val="center"/>
              <w:rPr>
                <w:sz w:val="22"/>
                <w:szCs w:val="22"/>
              </w:rPr>
            </w:pPr>
            <w:r w:rsidRPr="00B079AD">
              <w:rPr>
                <w:sz w:val="22"/>
                <w:szCs w:val="22"/>
              </w:rPr>
              <w:t>4.</w:t>
            </w:r>
          </w:p>
        </w:tc>
        <w:tc>
          <w:tcPr>
            <w:tcW w:w="7230" w:type="dxa"/>
            <w:hideMark/>
          </w:tcPr>
          <w:p w14:paraId="7382FC58" w14:textId="77777777" w:rsidR="008E187D" w:rsidRPr="00B079AD" w:rsidRDefault="008E187D" w:rsidP="002B72FB">
            <w:pPr>
              <w:widowControl w:val="0"/>
              <w:autoSpaceDE w:val="0"/>
              <w:autoSpaceDN w:val="0"/>
              <w:adjustRightInd w:val="0"/>
              <w:snapToGrid w:val="0"/>
              <w:ind w:left="57" w:right="57"/>
              <w:rPr>
                <w:sz w:val="22"/>
                <w:szCs w:val="22"/>
              </w:rPr>
            </w:pPr>
            <w:r w:rsidRPr="00B079AD">
              <w:rPr>
                <w:sz w:val="22"/>
                <w:szCs w:val="22"/>
              </w:rPr>
              <w:t>Фактический/Почтовый адрес</w:t>
            </w:r>
          </w:p>
        </w:tc>
        <w:tc>
          <w:tcPr>
            <w:tcW w:w="2693" w:type="dxa"/>
          </w:tcPr>
          <w:p w14:paraId="0317BB33" w14:textId="77777777" w:rsidR="008E187D" w:rsidRPr="00B079AD" w:rsidRDefault="008E187D" w:rsidP="002B72FB">
            <w:pPr>
              <w:widowControl w:val="0"/>
              <w:autoSpaceDE w:val="0"/>
              <w:autoSpaceDN w:val="0"/>
              <w:adjustRightInd w:val="0"/>
              <w:snapToGrid w:val="0"/>
              <w:ind w:left="57" w:right="57"/>
              <w:rPr>
                <w:sz w:val="22"/>
                <w:szCs w:val="22"/>
              </w:rPr>
            </w:pPr>
          </w:p>
        </w:tc>
      </w:tr>
      <w:tr w:rsidR="008E187D" w:rsidRPr="00B079AD" w14:paraId="0A120F90" w14:textId="77777777" w:rsidTr="00B744B3">
        <w:trPr>
          <w:trHeight w:val="20"/>
        </w:trPr>
        <w:tc>
          <w:tcPr>
            <w:tcW w:w="993" w:type="dxa"/>
            <w:hideMark/>
          </w:tcPr>
          <w:p w14:paraId="2505B026" w14:textId="5B5E022C" w:rsidR="008E187D" w:rsidRPr="00B079AD" w:rsidRDefault="00F66584" w:rsidP="002B72FB">
            <w:pPr>
              <w:widowControl w:val="0"/>
              <w:autoSpaceDE w:val="0"/>
              <w:autoSpaceDN w:val="0"/>
              <w:adjustRightInd w:val="0"/>
              <w:jc w:val="center"/>
              <w:rPr>
                <w:sz w:val="22"/>
                <w:szCs w:val="22"/>
              </w:rPr>
            </w:pPr>
            <w:r w:rsidRPr="00B079AD">
              <w:rPr>
                <w:sz w:val="22"/>
                <w:szCs w:val="22"/>
              </w:rPr>
              <w:t>5</w:t>
            </w:r>
            <w:r w:rsidR="008E187D" w:rsidRPr="00B079AD">
              <w:rPr>
                <w:sz w:val="22"/>
                <w:szCs w:val="22"/>
              </w:rPr>
              <w:t>.</w:t>
            </w:r>
          </w:p>
        </w:tc>
        <w:tc>
          <w:tcPr>
            <w:tcW w:w="7230" w:type="dxa"/>
            <w:hideMark/>
          </w:tcPr>
          <w:p w14:paraId="66436E87" w14:textId="77777777" w:rsidR="008E187D" w:rsidRPr="00B079AD" w:rsidRDefault="008E187D" w:rsidP="002B72FB">
            <w:pPr>
              <w:widowControl w:val="0"/>
              <w:autoSpaceDE w:val="0"/>
              <w:autoSpaceDN w:val="0"/>
              <w:adjustRightInd w:val="0"/>
              <w:snapToGrid w:val="0"/>
              <w:ind w:left="57" w:right="57"/>
              <w:rPr>
                <w:sz w:val="22"/>
                <w:szCs w:val="22"/>
              </w:rPr>
            </w:pPr>
            <w:r w:rsidRPr="00B079AD">
              <w:rPr>
                <w:sz w:val="22"/>
                <w:szCs w:val="22"/>
              </w:rPr>
              <w:t>Вхождение в состав холдингов, концернов, финансово-промышленных групп и других объединений. Роль компании в структуре холдинга</w:t>
            </w:r>
          </w:p>
        </w:tc>
        <w:tc>
          <w:tcPr>
            <w:tcW w:w="2693" w:type="dxa"/>
          </w:tcPr>
          <w:p w14:paraId="43F4313F" w14:textId="77777777" w:rsidR="008E187D" w:rsidRPr="00B079AD" w:rsidRDefault="008E187D" w:rsidP="002B72FB">
            <w:pPr>
              <w:widowControl w:val="0"/>
              <w:autoSpaceDE w:val="0"/>
              <w:autoSpaceDN w:val="0"/>
              <w:adjustRightInd w:val="0"/>
              <w:snapToGrid w:val="0"/>
              <w:ind w:left="57" w:right="57"/>
              <w:rPr>
                <w:sz w:val="22"/>
                <w:szCs w:val="22"/>
              </w:rPr>
            </w:pPr>
          </w:p>
        </w:tc>
      </w:tr>
      <w:tr w:rsidR="008E187D" w:rsidRPr="00B079AD" w14:paraId="1269D068" w14:textId="77777777" w:rsidTr="00B744B3">
        <w:trPr>
          <w:trHeight w:val="20"/>
        </w:trPr>
        <w:tc>
          <w:tcPr>
            <w:tcW w:w="993" w:type="dxa"/>
            <w:hideMark/>
          </w:tcPr>
          <w:p w14:paraId="71EBBA56" w14:textId="793D2D70" w:rsidR="008E187D" w:rsidRPr="00B079AD" w:rsidRDefault="00F66584" w:rsidP="002B72FB">
            <w:pPr>
              <w:widowControl w:val="0"/>
              <w:autoSpaceDE w:val="0"/>
              <w:autoSpaceDN w:val="0"/>
              <w:adjustRightInd w:val="0"/>
              <w:jc w:val="center"/>
              <w:rPr>
                <w:sz w:val="22"/>
                <w:szCs w:val="22"/>
              </w:rPr>
            </w:pPr>
            <w:r w:rsidRPr="00B079AD">
              <w:rPr>
                <w:sz w:val="22"/>
                <w:szCs w:val="22"/>
              </w:rPr>
              <w:t>6</w:t>
            </w:r>
            <w:r w:rsidR="008E187D" w:rsidRPr="00B079AD">
              <w:rPr>
                <w:sz w:val="22"/>
                <w:szCs w:val="22"/>
              </w:rPr>
              <w:t>.</w:t>
            </w:r>
          </w:p>
        </w:tc>
        <w:tc>
          <w:tcPr>
            <w:tcW w:w="7230" w:type="dxa"/>
            <w:hideMark/>
          </w:tcPr>
          <w:p w14:paraId="7B5869D4" w14:textId="77777777" w:rsidR="008E187D" w:rsidRPr="00B079AD" w:rsidRDefault="008E187D" w:rsidP="002B72FB">
            <w:pPr>
              <w:widowControl w:val="0"/>
              <w:autoSpaceDE w:val="0"/>
              <w:autoSpaceDN w:val="0"/>
              <w:adjustRightInd w:val="0"/>
              <w:snapToGrid w:val="0"/>
              <w:ind w:left="57" w:right="57"/>
              <w:rPr>
                <w:sz w:val="22"/>
                <w:szCs w:val="22"/>
              </w:rPr>
            </w:pPr>
            <w:r w:rsidRPr="00B079AD">
              <w:rPr>
                <w:sz w:val="22"/>
                <w:szCs w:val="22"/>
              </w:rPr>
              <w:t>Филиалы: перечислить наименования и почтовые адреса</w:t>
            </w:r>
          </w:p>
        </w:tc>
        <w:tc>
          <w:tcPr>
            <w:tcW w:w="2693" w:type="dxa"/>
          </w:tcPr>
          <w:p w14:paraId="09E0DC23" w14:textId="77777777" w:rsidR="008E187D" w:rsidRPr="00B079AD" w:rsidRDefault="008E187D" w:rsidP="002B72FB">
            <w:pPr>
              <w:widowControl w:val="0"/>
              <w:autoSpaceDE w:val="0"/>
              <w:autoSpaceDN w:val="0"/>
              <w:adjustRightInd w:val="0"/>
              <w:snapToGrid w:val="0"/>
              <w:ind w:left="57" w:right="57"/>
              <w:rPr>
                <w:sz w:val="22"/>
                <w:szCs w:val="22"/>
              </w:rPr>
            </w:pPr>
          </w:p>
        </w:tc>
      </w:tr>
      <w:tr w:rsidR="008E187D" w:rsidRPr="00B079AD" w14:paraId="6FB0F75B" w14:textId="77777777" w:rsidTr="00B744B3">
        <w:trPr>
          <w:trHeight w:val="20"/>
        </w:trPr>
        <w:tc>
          <w:tcPr>
            <w:tcW w:w="993" w:type="dxa"/>
            <w:hideMark/>
          </w:tcPr>
          <w:p w14:paraId="171339BF" w14:textId="4E0C03EC" w:rsidR="008E187D" w:rsidRPr="00B079AD" w:rsidRDefault="00F66584" w:rsidP="002B72FB">
            <w:pPr>
              <w:widowControl w:val="0"/>
              <w:autoSpaceDE w:val="0"/>
              <w:autoSpaceDN w:val="0"/>
              <w:adjustRightInd w:val="0"/>
              <w:jc w:val="center"/>
              <w:rPr>
                <w:sz w:val="22"/>
                <w:szCs w:val="22"/>
              </w:rPr>
            </w:pPr>
            <w:r w:rsidRPr="00B079AD">
              <w:rPr>
                <w:sz w:val="22"/>
                <w:szCs w:val="22"/>
              </w:rPr>
              <w:t>7</w:t>
            </w:r>
            <w:r w:rsidR="008E187D" w:rsidRPr="00B079AD">
              <w:rPr>
                <w:sz w:val="22"/>
                <w:szCs w:val="22"/>
              </w:rPr>
              <w:t>.</w:t>
            </w:r>
          </w:p>
        </w:tc>
        <w:tc>
          <w:tcPr>
            <w:tcW w:w="7230" w:type="dxa"/>
            <w:hideMark/>
          </w:tcPr>
          <w:p w14:paraId="579B01B8" w14:textId="4D17D116" w:rsidR="008E187D" w:rsidRPr="00B079AD" w:rsidRDefault="008E187D" w:rsidP="00A85695">
            <w:pPr>
              <w:widowControl w:val="0"/>
              <w:autoSpaceDE w:val="0"/>
              <w:autoSpaceDN w:val="0"/>
              <w:adjustRightInd w:val="0"/>
              <w:snapToGrid w:val="0"/>
              <w:ind w:left="57" w:right="57"/>
              <w:rPr>
                <w:sz w:val="22"/>
                <w:szCs w:val="22"/>
              </w:rPr>
            </w:pPr>
            <w:r w:rsidRPr="00B079AD">
              <w:rPr>
                <w:sz w:val="22"/>
                <w:szCs w:val="22"/>
              </w:rPr>
              <w:t>Банковские реквизиты (наименование и адрес банка, но</w:t>
            </w:r>
            <w:r w:rsidR="00767EBB" w:rsidRPr="00B079AD">
              <w:rPr>
                <w:sz w:val="22"/>
                <w:szCs w:val="22"/>
              </w:rPr>
              <w:t xml:space="preserve">мер расчетного счета Участника </w:t>
            </w:r>
            <w:r w:rsidRPr="00B079AD">
              <w:rPr>
                <w:sz w:val="22"/>
                <w:szCs w:val="22"/>
              </w:rPr>
              <w:t>в банке, телефоны банка, прочие банковские реквизиты)</w:t>
            </w:r>
          </w:p>
        </w:tc>
        <w:tc>
          <w:tcPr>
            <w:tcW w:w="2693" w:type="dxa"/>
          </w:tcPr>
          <w:p w14:paraId="709DC58F" w14:textId="77777777" w:rsidR="008E187D" w:rsidRPr="00B079AD" w:rsidRDefault="008E187D" w:rsidP="002B72FB">
            <w:pPr>
              <w:widowControl w:val="0"/>
              <w:autoSpaceDE w:val="0"/>
              <w:autoSpaceDN w:val="0"/>
              <w:adjustRightInd w:val="0"/>
              <w:snapToGrid w:val="0"/>
              <w:ind w:left="57" w:right="57"/>
              <w:rPr>
                <w:sz w:val="22"/>
                <w:szCs w:val="22"/>
              </w:rPr>
            </w:pPr>
          </w:p>
        </w:tc>
      </w:tr>
      <w:tr w:rsidR="008E187D" w:rsidRPr="00B079AD" w14:paraId="671B6A20" w14:textId="77777777" w:rsidTr="00B744B3">
        <w:trPr>
          <w:trHeight w:val="20"/>
        </w:trPr>
        <w:tc>
          <w:tcPr>
            <w:tcW w:w="993" w:type="dxa"/>
            <w:hideMark/>
          </w:tcPr>
          <w:p w14:paraId="730E5A5D" w14:textId="051A5EBA" w:rsidR="008E187D" w:rsidRPr="00B079AD" w:rsidRDefault="00F66584" w:rsidP="002B72FB">
            <w:pPr>
              <w:widowControl w:val="0"/>
              <w:autoSpaceDE w:val="0"/>
              <w:autoSpaceDN w:val="0"/>
              <w:adjustRightInd w:val="0"/>
              <w:jc w:val="center"/>
              <w:rPr>
                <w:sz w:val="22"/>
                <w:szCs w:val="22"/>
              </w:rPr>
            </w:pPr>
            <w:r w:rsidRPr="00B079AD">
              <w:rPr>
                <w:sz w:val="22"/>
                <w:szCs w:val="22"/>
              </w:rPr>
              <w:t>8</w:t>
            </w:r>
            <w:r w:rsidR="008E187D" w:rsidRPr="00B079AD">
              <w:rPr>
                <w:sz w:val="22"/>
                <w:szCs w:val="22"/>
              </w:rPr>
              <w:t>.</w:t>
            </w:r>
          </w:p>
        </w:tc>
        <w:tc>
          <w:tcPr>
            <w:tcW w:w="7230" w:type="dxa"/>
            <w:hideMark/>
          </w:tcPr>
          <w:p w14:paraId="08AD88D1" w14:textId="77777777" w:rsidR="008E187D" w:rsidRPr="00B079AD" w:rsidRDefault="008E187D" w:rsidP="002B72FB">
            <w:pPr>
              <w:widowControl w:val="0"/>
              <w:autoSpaceDE w:val="0"/>
              <w:autoSpaceDN w:val="0"/>
              <w:adjustRightInd w:val="0"/>
              <w:snapToGrid w:val="0"/>
              <w:ind w:left="57" w:right="57"/>
              <w:rPr>
                <w:sz w:val="22"/>
                <w:szCs w:val="22"/>
              </w:rPr>
            </w:pPr>
            <w:r w:rsidRPr="00B079AD">
              <w:rPr>
                <w:sz w:val="22"/>
                <w:szCs w:val="22"/>
              </w:rPr>
              <w:t>Веб-сайт, адрес электронной почты Участника</w:t>
            </w:r>
          </w:p>
        </w:tc>
        <w:tc>
          <w:tcPr>
            <w:tcW w:w="2693" w:type="dxa"/>
          </w:tcPr>
          <w:p w14:paraId="0466641D" w14:textId="77777777" w:rsidR="008E187D" w:rsidRPr="00B079AD" w:rsidRDefault="008E187D" w:rsidP="002B72FB">
            <w:pPr>
              <w:widowControl w:val="0"/>
              <w:autoSpaceDE w:val="0"/>
              <w:autoSpaceDN w:val="0"/>
              <w:adjustRightInd w:val="0"/>
              <w:snapToGrid w:val="0"/>
              <w:ind w:left="57" w:right="57"/>
              <w:rPr>
                <w:sz w:val="22"/>
                <w:szCs w:val="22"/>
              </w:rPr>
            </w:pPr>
          </w:p>
        </w:tc>
      </w:tr>
      <w:tr w:rsidR="008E187D" w:rsidRPr="00B079AD" w14:paraId="1A0078F7" w14:textId="77777777" w:rsidTr="00B744B3">
        <w:trPr>
          <w:trHeight w:val="20"/>
        </w:trPr>
        <w:tc>
          <w:tcPr>
            <w:tcW w:w="993" w:type="dxa"/>
            <w:hideMark/>
          </w:tcPr>
          <w:p w14:paraId="21C3334E" w14:textId="19A3B3F0" w:rsidR="008E187D" w:rsidRPr="00B079AD" w:rsidRDefault="00F66584" w:rsidP="002B72FB">
            <w:pPr>
              <w:widowControl w:val="0"/>
              <w:autoSpaceDE w:val="0"/>
              <w:autoSpaceDN w:val="0"/>
              <w:adjustRightInd w:val="0"/>
              <w:jc w:val="center"/>
              <w:rPr>
                <w:color w:val="000000"/>
                <w:sz w:val="22"/>
                <w:szCs w:val="22"/>
              </w:rPr>
            </w:pPr>
            <w:r w:rsidRPr="00B079AD">
              <w:rPr>
                <w:color w:val="000000"/>
                <w:sz w:val="22"/>
                <w:szCs w:val="22"/>
              </w:rPr>
              <w:t>9</w:t>
            </w:r>
            <w:r w:rsidR="008E187D" w:rsidRPr="00B079AD">
              <w:rPr>
                <w:color w:val="000000"/>
                <w:sz w:val="22"/>
                <w:szCs w:val="22"/>
              </w:rPr>
              <w:t>.</w:t>
            </w:r>
          </w:p>
        </w:tc>
        <w:tc>
          <w:tcPr>
            <w:tcW w:w="7230" w:type="dxa"/>
            <w:hideMark/>
          </w:tcPr>
          <w:p w14:paraId="5893FD78" w14:textId="77777777" w:rsidR="008E187D" w:rsidRPr="00B079AD" w:rsidRDefault="008E187D" w:rsidP="002B72FB">
            <w:pPr>
              <w:widowControl w:val="0"/>
              <w:autoSpaceDE w:val="0"/>
              <w:autoSpaceDN w:val="0"/>
              <w:adjustRightInd w:val="0"/>
              <w:snapToGrid w:val="0"/>
              <w:ind w:left="57" w:right="57"/>
              <w:rPr>
                <w:color w:val="000000"/>
                <w:sz w:val="22"/>
                <w:szCs w:val="22"/>
              </w:rPr>
            </w:pPr>
            <w:r w:rsidRPr="00B079AD">
              <w:rPr>
                <w:color w:val="000000"/>
                <w:sz w:val="22"/>
                <w:szCs w:val="22"/>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693" w:type="dxa"/>
          </w:tcPr>
          <w:p w14:paraId="406FBF08" w14:textId="77777777" w:rsidR="008E187D" w:rsidRPr="00B079AD" w:rsidRDefault="008E187D" w:rsidP="002B72FB">
            <w:pPr>
              <w:widowControl w:val="0"/>
              <w:autoSpaceDE w:val="0"/>
              <w:autoSpaceDN w:val="0"/>
              <w:adjustRightInd w:val="0"/>
              <w:snapToGrid w:val="0"/>
              <w:ind w:left="57" w:right="57"/>
              <w:rPr>
                <w:color w:val="000000"/>
                <w:sz w:val="22"/>
                <w:szCs w:val="22"/>
              </w:rPr>
            </w:pPr>
          </w:p>
        </w:tc>
      </w:tr>
      <w:tr w:rsidR="008E187D" w:rsidRPr="00B079AD" w14:paraId="764CDD04" w14:textId="77777777" w:rsidTr="00B744B3">
        <w:trPr>
          <w:trHeight w:val="20"/>
        </w:trPr>
        <w:tc>
          <w:tcPr>
            <w:tcW w:w="993" w:type="dxa"/>
            <w:hideMark/>
          </w:tcPr>
          <w:p w14:paraId="1F2D5427" w14:textId="4300076A" w:rsidR="008E187D" w:rsidRPr="00B079AD" w:rsidRDefault="008E187D" w:rsidP="00F66584">
            <w:pPr>
              <w:widowControl w:val="0"/>
              <w:autoSpaceDE w:val="0"/>
              <w:autoSpaceDN w:val="0"/>
              <w:adjustRightInd w:val="0"/>
              <w:jc w:val="center"/>
              <w:rPr>
                <w:sz w:val="22"/>
                <w:szCs w:val="22"/>
              </w:rPr>
            </w:pPr>
            <w:r w:rsidRPr="00B079AD">
              <w:rPr>
                <w:sz w:val="22"/>
                <w:szCs w:val="22"/>
              </w:rPr>
              <w:t>1</w:t>
            </w:r>
            <w:r w:rsidR="00F66584" w:rsidRPr="00B079AD">
              <w:rPr>
                <w:sz w:val="22"/>
                <w:szCs w:val="22"/>
              </w:rPr>
              <w:t>0</w:t>
            </w:r>
            <w:r w:rsidRPr="00B079AD">
              <w:rPr>
                <w:sz w:val="22"/>
                <w:szCs w:val="22"/>
              </w:rPr>
              <w:t>.</w:t>
            </w:r>
          </w:p>
        </w:tc>
        <w:tc>
          <w:tcPr>
            <w:tcW w:w="7230" w:type="dxa"/>
            <w:hideMark/>
          </w:tcPr>
          <w:p w14:paraId="29022D64" w14:textId="77777777" w:rsidR="008E187D" w:rsidRPr="00B079AD" w:rsidRDefault="008E187D" w:rsidP="002B72FB">
            <w:pPr>
              <w:widowControl w:val="0"/>
              <w:autoSpaceDE w:val="0"/>
              <w:autoSpaceDN w:val="0"/>
              <w:adjustRightInd w:val="0"/>
              <w:snapToGrid w:val="0"/>
              <w:ind w:left="57" w:right="57"/>
              <w:rPr>
                <w:color w:val="000000"/>
                <w:sz w:val="22"/>
                <w:szCs w:val="22"/>
              </w:rPr>
            </w:pPr>
            <w:r w:rsidRPr="00B079AD">
              <w:rPr>
                <w:color w:val="000000"/>
                <w:sz w:val="22"/>
                <w:szCs w:val="22"/>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693" w:type="dxa"/>
          </w:tcPr>
          <w:p w14:paraId="53942B45" w14:textId="77777777" w:rsidR="008E187D" w:rsidRPr="00B079AD" w:rsidRDefault="008E187D" w:rsidP="002B72FB">
            <w:pPr>
              <w:widowControl w:val="0"/>
              <w:autoSpaceDE w:val="0"/>
              <w:autoSpaceDN w:val="0"/>
              <w:adjustRightInd w:val="0"/>
              <w:snapToGrid w:val="0"/>
              <w:ind w:left="57" w:right="57"/>
              <w:rPr>
                <w:sz w:val="22"/>
                <w:szCs w:val="22"/>
              </w:rPr>
            </w:pPr>
          </w:p>
        </w:tc>
      </w:tr>
      <w:tr w:rsidR="008E187D" w:rsidRPr="00B079AD" w14:paraId="43ECE684" w14:textId="77777777" w:rsidTr="00B744B3">
        <w:trPr>
          <w:trHeight w:val="20"/>
        </w:trPr>
        <w:tc>
          <w:tcPr>
            <w:tcW w:w="993" w:type="dxa"/>
            <w:hideMark/>
          </w:tcPr>
          <w:p w14:paraId="7DC7D251" w14:textId="133840C6" w:rsidR="008E187D" w:rsidRPr="00B079AD" w:rsidRDefault="008E187D" w:rsidP="00F66584">
            <w:pPr>
              <w:widowControl w:val="0"/>
              <w:autoSpaceDE w:val="0"/>
              <w:autoSpaceDN w:val="0"/>
              <w:adjustRightInd w:val="0"/>
              <w:jc w:val="center"/>
              <w:rPr>
                <w:sz w:val="22"/>
                <w:szCs w:val="22"/>
              </w:rPr>
            </w:pPr>
            <w:r w:rsidRPr="00B079AD">
              <w:rPr>
                <w:sz w:val="22"/>
                <w:szCs w:val="22"/>
              </w:rPr>
              <w:t>1</w:t>
            </w:r>
            <w:r w:rsidR="00F66584" w:rsidRPr="00B079AD">
              <w:rPr>
                <w:sz w:val="22"/>
                <w:szCs w:val="22"/>
              </w:rPr>
              <w:t>1</w:t>
            </w:r>
            <w:r w:rsidRPr="00B079AD">
              <w:rPr>
                <w:sz w:val="22"/>
                <w:szCs w:val="22"/>
              </w:rPr>
              <w:t>.</w:t>
            </w:r>
          </w:p>
        </w:tc>
        <w:tc>
          <w:tcPr>
            <w:tcW w:w="7230" w:type="dxa"/>
            <w:hideMark/>
          </w:tcPr>
          <w:p w14:paraId="75DC74F8" w14:textId="77777777" w:rsidR="008E187D" w:rsidRPr="00B079AD" w:rsidRDefault="008E187D" w:rsidP="002B72FB">
            <w:pPr>
              <w:widowControl w:val="0"/>
              <w:autoSpaceDE w:val="0"/>
              <w:autoSpaceDN w:val="0"/>
              <w:adjustRightInd w:val="0"/>
              <w:snapToGrid w:val="0"/>
              <w:ind w:left="57" w:right="57"/>
              <w:rPr>
                <w:sz w:val="22"/>
                <w:szCs w:val="22"/>
              </w:rPr>
            </w:pPr>
            <w:r w:rsidRPr="00B079AD">
              <w:rPr>
                <w:sz w:val="22"/>
                <w:szCs w:val="22"/>
              </w:rPr>
              <w:t>Фамилия, Имя и Отчество ответственного лица Участника с указанием должности и контактного телефона</w:t>
            </w:r>
          </w:p>
        </w:tc>
        <w:tc>
          <w:tcPr>
            <w:tcW w:w="2693" w:type="dxa"/>
          </w:tcPr>
          <w:p w14:paraId="25803E90" w14:textId="77777777" w:rsidR="008E187D" w:rsidRPr="00B079AD" w:rsidRDefault="008E187D" w:rsidP="002B72FB">
            <w:pPr>
              <w:widowControl w:val="0"/>
              <w:autoSpaceDE w:val="0"/>
              <w:autoSpaceDN w:val="0"/>
              <w:adjustRightInd w:val="0"/>
              <w:snapToGrid w:val="0"/>
              <w:ind w:left="57" w:right="57"/>
              <w:rPr>
                <w:sz w:val="22"/>
                <w:szCs w:val="22"/>
              </w:rPr>
            </w:pPr>
          </w:p>
        </w:tc>
      </w:tr>
      <w:tr w:rsidR="008E187D" w:rsidRPr="00B079AD" w14:paraId="121B7A08" w14:textId="77777777" w:rsidTr="00B744B3">
        <w:trPr>
          <w:trHeight w:val="20"/>
        </w:trPr>
        <w:tc>
          <w:tcPr>
            <w:tcW w:w="993" w:type="dxa"/>
            <w:hideMark/>
          </w:tcPr>
          <w:p w14:paraId="72542560" w14:textId="211F34CD" w:rsidR="008E187D" w:rsidRPr="00B079AD" w:rsidRDefault="008E187D" w:rsidP="00F66584">
            <w:pPr>
              <w:widowControl w:val="0"/>
              <w:autoSpaceDE w:val="0"/>
              <w:autoSpaceDN w:val="0"/>
              <w:adjustRightInd w:val="0"/>
              <w:jc w:val="center"/>
              <w:rPr>
                <w:sz w:val="22"/>
                <w:szCs w:val="22"/>
              </w:rPr>
            </w:pPr>
            <w:r w:rsidRPr="00B079AD">
              <w:rPr>
                <w:sz w:val="22"/>
                <w:szCs w:val="22"/>
              </w:rPr>
              <w:t>1</w:t>
            </w:r>
            <w:r w:rsidR="00F66584" w:rsidRPr="00B079AD">
              <w:rPr>
                <w:sz w:val="22"/>
                <w:szCs w:val="22"/>
              </w:rPr>
              <w:t>2</w:t>
            </w:r>
            <w:r w:rsidRPr="00B079AD">
              <w:rPr>
                <w:sz w:val="22"/>
                <w:szCs w:val="22"/>
              </w:rPr>
              <w:t>.</w:t>
            </w:r>
          </w:p>
        </w:tc>
        <w:tc>
          <w:tcPr>
            <w:tcW w:w="7230" w:type="dxa"/>
          </w:tcPr>
          <w:p w14:paraId="212AC265" w14:textId="77777777" w:rsidR="00B27C37" w:rsidRPr="00B079AD" w:rsidRDefault="00B27C37" w:rsidP="002B72FB">
            <w:pPr>
              <w:widowControl w:val="0"/>
              <w:tabs>
                <w:tab w:val="left" w:pos="1134"/>
              </w:tabs>
              <w:snapToGrid w:val="0"/>
              <w:rPr>
                <w:sz w:val="22"/>
                <w:szCs w:val="22"/>
              </w:rPr>
            </w:pPr>
            <w:r w:rsidRPr="00B079AD">
              <w:rPr>
                <w:sz w:val="22"/>
                <w:szCs w:val="22"/>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0070738A" w14:textId="77777777" w:rsidR="008E187D" w:rsidRPr="00B079AD" w:rsidRDefault="00B27C37" w:rsidP="002B72FB">
            <w:pPr>
              <w:widowControl w:val="0"/>
              <w:autoSpaceDE w:val="0"/>
              <w:autoSpaceDN w:val="0"/>
              <w:adjustRightInd w:val="0"/>
              <w:snapToGrid w:val="0"/>
              <w:ind w:right="57"/>
              <w:rPr>
                <w:sz w:val="22"/>
                <w:szCs w:val="22"/>
              </w:rPr>
            </w:pPr>
            <w:r w:rsidRPr="00B079AD">
              <w:rPr>
                <w:sz w:val="22"/>
                <w:szCs w:val="22"/>
              </w:rPr>
              <w:t>Для нерезидента указываются конечные бенефициары.</w:t>
            </w:r>
          </w:p>
        </w:tc>
        <w:tc>
          <w:tcPr>
            <w:tcW w:w="2693" w:type="dxa"/>
          </w:tcPr>
          <w:p w14:paraId="750D1640" w14:textId="77777777" w:rsidR="008E187D" w:rsidRPr="00B079AD" w:rsidRDefault="008E187D" w:rsidP="002B72FB">
            <w:pPr>
              <w:widowControl w:val="0"/>
              <w:autoSpaceDE w:val="0"/>
              <w:autoSpaceDN w:val="0"/>
              <w:adjustRightInd w:val="0"/>
              <w:snapToGrid w:val="0"/>
              <w:ind w:left="57" w:right="57"/>
              <w:rPr>
                <w:sz w:val="22"/>
                <w:szCs w:val="22"/>
              </w:rPr>
            </w:pPr>
          </w:p>
        </w:tc>
      </w:tr>
      <w:tr w:rsidR="00697879" w:rsidRPr="00B079AD" w14:paraId="02A06F91" w14:textId="77777777" w:rsidTr="00B744B3">
        <w:trPr>
          <w:trHeight w:val="20"/>
        </w:trPr>
        <w:tc>
          <w:tcPr>
            <w:tcW w:w="993" w:type="dxa"/>
          </w:tcPr>
          <w:p w14:paraId="0F70F256" w14:textId="6DAB8BFC" w:rsidR="00697879" w:rsidRPr="00B079AD" w:rsidRDefault="00697879" w:rsidP="00F66584">
            <w:pPr>
              <w:widowControl w:val="0"/>
              <w:autoSpaceDE w:val="0"/>
              <w:autoSpaceDN w:val="0"/>
              <w:adjustRightInd w:val="0"/>
              <w:jc w:val="center"/>
              <w:rPr>
                <w:sz w:val="22"/>
                <w:szCs w:val="22"/>
              </w:rPr>
            </w:pPr>
            <w:r w:rsidRPr="00B079AD">
              <w:rPr>
                <w:sz w:val="22"/>
                <w:szCs w:val="22"/>
              </w:rPr>
              <w:t>13.</w:t>
            </w:r>
          </w:p>
        </w:tc>
        <w:tc>
          <w:tcPr>
            <w:tcW w:w="7230" w:type="dxa"/>
          </w:tcPr>
          <w:p w14:paraId="7B0D8B94" w14:textId="74E1D075" w:rsidR="00697879" w:rsidRPr="00B079AD" w:rsidRDefault="00697879" w:rsidP="002B72FB">
            <w:pPr>
              <w:widowControl w:val="0"/>
              <w:tabs>
                <w:tab w:val="left" w:pos="1134"/>
              </w:tabs>
              <w:snapToGrid w:val="0"/>
              <w:rPr>
                <w:sz w:val="22"/>
                <w:szCs w:val="22"/>
              </w:rPr>
            </w:pPr>
            <w:r w:rsidRPr="00B079AD">
              <w:rPr>
                <w:sz w:val="22"/>
                <w:szCs w:val="22"/>
              </w:rPr>
              <w:t>Система налогообложения</w:t>
            </w:r>
            <w:r w:rsidR="00990EE1" w:rsidRPr="00B079AD">
              <w:rPr>
                <w:sz w:val="22"/>
                <w:szCs w:val="22"/>
              </w:rPr>
              <w:t xml:space="preserve"> (основная, упрощенная)</w:t>
            </w:r>
          </w:p>
        </w:tc>
        <w:tc>
          <w:tcPr>
            <w:tcW w:w="2693" w:type="dxa"/>
          </w:tcPr>
          <w:p w14:paraId="51B0B1C3" w14:textId="77777777" w:rsidR="00697879" w:rsidRPr="00B079AD" w:rsidRDefault="00697879" w:rsidP="002B72FB">
            <w:pPr>
              <w:widowControl w:val="0"/>
              <w:autoSpaceDE w:val="0"/>
              <w:autoSpaceDN w:val="0"/>
              <w:adjustRightInd w:val="0"/>
              <w:snapToGrid w:val="0"/>
              <w:ind w:left="57" w:right="57"/>
              <w:rPr>
                <w:sz w:val="22"/>
                <w:szCs w:val="22"/>
              </w:rPr>
            </w:pPr>
          </w:p>
        </w:tc>
      </w:tr>
    </w:tbl>
    <w:p w14:paraId="43254FC2" w14:textId="1B858779" w:rsidR="00AA117A" w:rsidRPr="00B079AD" w:rsidRDefault="00AA117A" w:rsidP="002B72FB">
      <w:pPr>
        <w:widowControl w:val="0"/>
        <w:autoSpaceDE w:val="0"/>
        <w:autoSpaceDN w:val="0"/>
        <w:adjustRightInd w:val="0"/>
        <w:ind w:firstLine="709"/>
        <w:jc w:val="both"/>
        <w:rPr>
          <w:sz w:val="22"/>
          <w:szCs w:val="22"/>
        </w:rPr>
      </w:pPr>
      <w:r w:rsidRPr="00B079AD">
        <w:rPr>
          <w:sz w:val="22"/>
          <w:szCs w:val="22"/>
        </w:rPr>
        <w:t xml:space="preserve">Подтверждаю согласие лиц, указанных в пп. </w:t>
      </w:r>
      <w:r w:rsidR="00F66584" w:rsidRPr="00B079AD">
        <w:rPr>
          <w:sz w:val="22"/>
          <w:szCs w:val="22"/>
        </w:rPr>
        <w:t>9</w:t>
      </w:r>
      <w:r w:rsidRPr="00B079AD">
        <w:rPr>
          <w:sz w:val="22"/>
          <w:szCs w:val="22"/>
        </w:rPr>
        <w:t>-1</w:t>
      </w:r>
      <w:r w:rsidR="00F66584" w:rsidRPr="00B079AD">
        <w:rPr>
          <w:sz w:val="22"/>
          <w:szCs w:val="22"/>
        </w:rPr>
        <w:t>2</w:t>
      </w:r>
      <w:r w:rsidRPr="00B079AD">
        <w:rPr>
          <w:sz w:val="22"/>
          <w:szCs w:val="22"/>
        </w:rPr>
        <w:t xml:space="preserve">, на проверку и обработку </w:t>
      </w:r>
      <w:r w:rsidR="004850E2" w:rsidRPr="00B079AD">
        <w:rPr>
          <w:sz w:val="22"/>
          <w:szCs w:val="22"/>
        </w:rPr>
        <w:t xml:space="preserve">Обществом </w:t>
      </w:r>
      <w:r w:rsidR="00B744B3" w:rsidRPr="00B079AD">
        <w:rPr>
          <w:sz w:val="22"/>
          <w:szCs w:val="22"/>
        </w:rPr>
        <w:t xml:space="preserve">их персональных данных в целях </w:t>
      </w:r>
      <w:r w:rsidRPr="00B079AD">
        <w:rPr>
          <w:sz w:val="22"/>
          <w:szCs w:val="22"/>
        </w:rPr>
        <w:t xml:space="preserve">проведения </w:t>
      </w:r>
      <w:r w:rsidR="00C03217">
        <w:rPr>
          <w:sz w:val="22"/>
          <w:szCs w:val="22"/>
        </w:rPr>
        <w:t>Публичного привлечения</w:t>
      </w:r>
      <w:r w:rsidRPr="00B079AD">
        <w:rPr>
          <w:sz w:val="22"/>
          <w:szCs w:val="22"/>
        </w:rPr>
        <w:t xml:space="preserve"> и обязуюсь при необходимости обеспечить предоставление </w:t>
      </w:r>
      <w:r w:rsidR="004850E2" w:rsidRPr="00B079AD">
        <w:rPr>
          <w:sz w:val="22"/>
          <w:szCs w:val="22"/>
        </w:rPr>
        <w:t xml:space="preserve">Обществу </w:t>
      </w:r>
      <w:r w:rsidRPr="00B079AD">
        <w:rPr>
          <w:sz w:val="22"/>
          <w:szCs w:val="22"/>
        </w:rPr>
        <w:t xml:space="preserve">согласия от каждого физического лица, чьи персональные данные содержатся в представляемой Анкете Участника  на обработку этих данных </w:t>
      </w:r>
      <w:r w:rsidR="004850E2" w:rsidRPr="00B079AD">
        <w:rPr>
          <w:sz w:val="22"/>
          <w:szCs w:val="22"/>
        </w:rPr>
        <w:t>Обществом</w:t>
      </w:r>
      <w:r w:rsidRPr="00B079AD">
        <w:rPr>
          <w:sz w:val="22"/>
          <w:szCs w:val="22"/>
        </w:rPr>
        <w:t xml:space="preserve"> в соответствии с требованиями законодательства Российской Федерации, в том числе Федерального закона от 27 июля 2006 года № 152-ФЗ «О персональных данных».</w:t>
      </w:r>
    </w:p>
    <w:p w14:paraId="0971B0ED" w14:textId="77777777" w:rsidR="008E187D" w:rsidRPr="00B079AD" w:rsidRDefault="008E187D" w:rsidP="002B72FB">
      <w:pPr>
        <w:widowControl w:val="0"/>
        <w:autoSpaceDE w:val="0"/>
        <w:autoSpaceDN w:val="0"/>
        <w:adjustRightInd w:val="0"/>
        <w:jc w:val="both"/>
        <w:rPr>
          <w:sz w:val="22"/>
          <w:szCs w:val="22"/>
        </w:rPr>
      </w:pPr>
      <w:r w:rsidRPr="00B079AD">
        <w:rPr>
          <w:sz w:val="22"/>
          <w:szCs w:val="22"/>
        </w:rPr>
        <w:t>____________________________________</w:t>
      </w:r>
    </w:p>
    <w:p w14:paraId="699D39B4" w14:textId="77777777" w:rsidR="008E187D" w:rsidRPr="00B079AD" w:rsidRDefault="008E187D" w:rsidP="002B72FB">
      <w:pPr>
        <w:widowControl w:val="0"/>
        <w:autoSpaceDE w:val="0"/>
        <w:autoSpaceDN w:val="0"/>
        <w:adjustRightInd w:val="0"/>
        <w:ind w:right="4625"/>
        <w:rPr>
          <w:color w:val="999999"/>
          <w:sz w:val="22"/>
          <w:szCs w:val="22"/>
          <w:vertAlign w:val="superscript"/>
        </w:rPr>
      </w:pPr>
      <w:r w:rsidRPr="00B079AD">
        <w:rPr>
          <w:color w:val="999999"/>
          <w:sz w:val="22"/>
          <w:szCs w:val="22"/>
          <w:vertAlign w:val="superscript"/>
        </w:rPr>
        <w:t>(подпись, М.П.)</w:t>
      </w:r>
    </w:p>
    <w:p w14:paraId="4FBBA4C7" w14:textId="77777777" w:rsidR="008E187D" w:rsidRPr="00B079AD" w:rsidRDefault="008E187D" w:rsidP="002B72FB">
      <w:pPr>
        <w:widowControl w:val="0"/>
        <w:autoSpaceDE w:val="0"/>
        <w:autoSpaceDN w:val="0"/>
        <w:adjustRightInd w:val="0"/>
        <w:rPr>
          <w:sz w:val="22"/>
          <w:szCs w:val="22"/>
        </w:rPr>
      </w:pPr>
      <w:r w:rsidRPr="00B079AD">
        <w:rPr>
          <w:sz w:val="22"/>
          <w:szCs w:val="22"/>
        </w:rPr>
        <w:t>____________________________________</w:t>
      </w:r>
    </w:p>
    <w:p w14:paraId="6CAD3FD4" w14:textId="77777777" w:rsidR="008E187D" w:rsidRPr="00B079AD" w:rsidRDefault="008E187D" w:rsidP="002B72FB">
      <w:pPr>
        <w:widowControl w:val="0"/>
        <w:autoSpaceDE w:val="0"/>
        <w:autoSpaceDN w:val="0"/>
        <w:adjustRightInd w:val="0"/>
        <w:ind w:right="4625"/>
        <w:rPr>
          <w:sz w:val="22"/>
          <w:szCs w:val="22"/>
        </w:rPr>
      </w:pPr>
      <w:r w:rsidRPr="00B079AD">
        <w:rPr>
          <w:color w:val="999999"/>
          <w:sz w:val="22"/>
          <w:szCs w:val="22"/>
          <w:vertAlign w:val="superscript"/>
        </w:rPr>
        <w:t>(фамилия, имя, отчество подписавшего, должность)</w:t>
      </w:r>
    </w:p>
    <w:p w14:paraId="4D76AA8A" w14:textId="77777777" w:rsidR="00AA117A" w:rsidRPr="00B079AD" w:rsidRDefault="00AA117A" w:rsidP="002B72FB">
      <w:pPr>
        <w:widowControl w:val="0"/>
        <w:tabs>
          <w:tab w:val="left" w:pos="1134"/>
        </w:tabs>
        <w:outlineLvl w:val="2"/>
        <w:rPr>
          <w:b/>
          <w:i/>
          <w:spacing w:val="-4"/>
          <w:sz w:val="18"/>
          <w:szCs w:val="22"/>
        </w:rPr>
      </w:pPr>
      <w:r w:rsidRPr="00B079AD">
        <w:rPr>
          <w:b/>
          <w:i/>
          <w:spacing w:val="-4"/>
          <w:sz w:val="18"/>
          <w:szCs w:val="22"/>
        </w:rPr>
        <w:t>Инструкция по заполнению</w:t>
      </w:r>
    </w:p>
    <w:p w14:paraId="5C795A28" w14:textId="4A32759D" w:rsidR="00AA117A" w:rsidRPr="00B079AD" w:rsidRDefault="00AA117A" w:rsidP="00FA4B19">
      <w:pPr>
        <w:pStyle w:val="afff2"/>
        <w:widowControl w:val="0"/>
        <w:numPr>
          <w:ilvl w:val="0"/>
          <w:numId w:val="10"/>
        </w:numPr>
        <w:tabs>
          <w:tab w:val="left" w:pos="284"/>
        </w:tabs>
        <w:autoSpaceDN w:val="0"/>
        <w:spacing w:after="0" w:line="240" w:lineRule="auto"/>
        <w:ind w:left="0" w:firstLine="0"/>
        <w:jc w:val="both"/>
        <w:rPr>
          <w:rFonts w:ascii="Times New Roman" w:hAnsi="Times New Roman"/>
          <w:i/>
          <w:sz w:val="18"/>
        </w:rPr>
      </w:pPr>
      <w:r w:rsidRPr="00B079AD">
        <w:rPr>
          <w:rFonts w:ascii="Times New Roman" w:hAnsi="Times New Roman"/>
          <w:i/>
          <w:sz w:val="18"/>
        </w:rPr>
        <w:t>Участник приводит номер и дату письма о подаче заявки, приложением к которому является данная Анкета.</w:t>
      </w:r>
    </w:p>
    <w:p w14:paraId="15DCCEC4" w14:textId="77777777" w:rsidR="00AA117A" w:rsidRPr="00B079AD" w:rsidRDefault="00AA117A" w:rsidP="00FA4B19">
      <w:pPr>
        <w:pStyle w:val="afff2"/>
        <w:widowControl w:val="0"/>
        <w:numPr>
          <w:ilvl w:val="0"/>
          <w:numId w:val="10"/>
        </w:numPr>
        <w:tabs>
          <w:tab w:val="left" w:pos="284"/>
        </w:tabs>
        <w:autoSpaceDN w:val="0"/>
        <w:spacing w:after="0" w:line="240" w:lineRule="auto"/>
        <w:ind w:left="0" w:firstLine="0"/>
        <w:jc w:val="both"/>
        <w:rPr>
          <w:rFonts w:ascii="Times New Roman" w:hAnsi="Times New Roman"/>
          <w:i/>
          <w:sz w:val="18"/>
        </w:rPr>
      </w:pPr>
      <w:r w:rsidRPr="00B079AD">
        <w:rPr>
          <w:rFonts w:ascii="Times New Roman" w:hAnsi="Times New Roman"/>
          <w:i/>
          <w:sz w:val="18"/>
        </w:rPr>
        <w:t>Участник заполняет приведенную таблицу по всем позициям. В случае отсутствия каких-либо данных указывается слово «нет».</w:t>
      </w:r>
    </w:p>
    <w:p w14:paraId="52F4E143" w14:textId="1F37E8E1" w:rsidR="00AA117A" w:rsidRPr="00B079AD" w:rsidRDefault="00164239" w:rsidP="009F687D">
      <w:pPr>
        <w:pStyle w:val="afff2"/>
        <w:widowControl w:val="0"/>
        <w:numPr>
          <w:ilvl w:val="0"/>
          <w:numId w:val="10"/>
        </w:numPr>
        <w:tabs>
          <w:tab w:val="left" w:pos="284"/>
        </w:tabs>
        <w:autoSpaceDE w:val="0"/>
        <w:autoSpaceDN w:val="0"/>
        <w:adjustRightInd w:val="0"/>
        <w:spacing w:after="0" w:line="240" w:lineRule="auto"/>
        <w:ind w:left="0" w:firstLine="0"/>
        <w:jc w:val="both"/>
        <w:rPr>
          <w:rFonts w:ascii="Times New Roman" w:hAnsi="Times New Roman"/>
          <w:i/>
          <w:sz w:val="18"/>
        </w:rPr>
      </w:pPr>
      <w:r>
        <w:rPr>
          <w:rFonts w:ascii="Times New Roman" w:hAnsi="Times New Roman"/>
          <w:i/>
          <w:sz w:val="18"/>
        </w:rPr>
        <w:t>В графе 7</w:t>
      </w:r>
      <w:r w:rsidR="00AA117A" w:rsidRPr="00B079AD">
        <w:rPr>
          <w:rFonts w:ascii="Times New Roman" w:hAnsi="Times New Roman"/>
          <w:i/>
          <w:sz w:val="18"/>
        </w:rPr>
        <w:t xml:space="preserve"> «Банковские реквизиты…» указываются реквизиты, которые будут использованы при заключении Договора.</w:t>
      </w:r>
    </w:p>
    <w:p w14:paraId="177299B0" w14:textId="76CC21D1" w:rsidR="00AA117A" w:rsidRPr="009F687D" w:rsidRDefault="00AA117A" w:rsidP="00FA4B19">
      <w:pPr>
        <w:pStyle w:val="afff2"/>
        <w:widowControl w:val="0"/>
        <w:numPr>
          <w:ilvl w:val="0"/>
          <w:numId w:val="10"/>
        </w:numPr>
        <w:tabs>
          <w:tab w:val="left" w:pos="284"/>
        </w:tabs>
        <w:autoSpaceDE w:val="0"/>
        <w:autoSpaceDN w:val="0"/>
        <w:adjustRightInd w:val="0"/>
        <w:spacing w:after="0" w:line="240" w:lineRule="auto"/>
        <w:ind w:left="0" w:firstLine="0"/>
        <w:jc w:val="both"/>
        <w:rPr>
          <w:rFonts w:ascii="Times New Roman" w:hAnsi="Times New Roman"/>
          <w:i/>
          <w:sz w:val="18"/>
        </w:rPr>
      </w:pPr>
      <w:r w:rsidRPr="00B079AD">
        <w:rPr>
          <w:rFonts w:ascii="Times New Roman" w:hAnsi="Times New Roman"/>
          <w:i/>
          <w:sz w:val="18"/>
        </w:rPr>
        <w:t xml:space="preserve">Участник обязан получить от каждого физического лица, чьи персональные данные содержатся в Форме 2, согласие на проверку и обработку этих данных Заказчиком в целях </w:t>
      </w:r>
      <w:r w:rsidR="00D82905">
        <w:rPr>
          <w:rFonts w:ascii="Times New Roman" w:hAnsi="Times New Roman"/>
          <w:i/>
          <w:sz w:val="18"/>
        </w:rPr>
        <w:t xml:space="preserve">проведения </w:t>
      </w:r>
      <w:r w:rsidR="00C03217">
        <w:rPr>
          <w:rFonts w:ascii="Times New Roman" w:hAnsi="Times New Roman"/>
          <w:i/>
          <w:sz w:val="18"/>
        </w:rPr>
        <w:t>Публичного привлечения</w:t>
      </w:r>
      <w:r w:rsidRPr="00B079AD">
        <w:rPr>
          <w:rFonts w:ascii="Times New Roman" w:hAnsi="Times New Roman"/>
          <w:i/>
          <w:sz w:val="18"/>
        </w:rPr>
        <w:t xml:space="preserve"> в соответствии с требованиями законодательства Российской Федерации, в том числе Федерального закона от 27.07.2006 г. № 152-ФЗ «О персональных данных» и предоставить</w:t>
      </w:r>
      <w:r w:rsidR="00F207A1">
        <w:rPr>
          <w:rFonts w:ascii="Times New Roman" w:hAnsi="Times New Roman"/>
          <w:i/>
          <w:sz w:val="18"/>
        </w:rPr>
        <w:t xml:space="preserve"> в составе заявки</w:t>
      </w:r>
      <w:r w:rsidRPr="00B079AD">
        <w:rPr>
          <w:rFonts w:ascii="Times New Roman" w:hAnsi="Times New Roman"/>
          <w:i/>
          <w:sz w:val="18"/>
        </w:rPr>
        <w:t xml:space="preserve"> ему копии таких согласий указанных лиц, заверенные подписью руководителя (или иного</w:t>
      </w:r>
      <w:r w:rsidR="001002C5" w:rsidRPr="00B079AD">
        <w:rPr>
          <w:rFonts w:ascii="Times New Roman" w:hAnsi="Times New Roman"/>
          <w:i/>
          <w:sz w:val="18"/>
        </w:rPr>
        <w:t xml:space="preserve"> </w:t>
      </w:r>
      <w:r w:rsidRPr="00B079AD">
        <w:rPr>
          <w:rFonts w:ascii="Times New Roman" w:hAnsi="Times New Roman"/>
          <w:i/>
          <w:sz w:val="18"/>
        </w:rPr>
        <w:t xml:space="preserve">уполномоченного лица) и печатью Участника (при наличии), по форме, представленной </w:t>
      </w:r>
      <w:r w:rsidRPr="009F687D">
        <w:rPr>
          <w:rFonts w:ascii="Times New Roman" w:hAnsi="Times New Roman"/>
          <w:i/>
          <w:sz w:val="18"/>
        </w:rPr>
        <w:t xml:space="preserve">в </w:t>
      </w:r>
      <w:r w:rsidR="009F687D" w:rsidRPr="009F687D">
        <w:rPr>
          <w:rFonts w:ascii="Times New Roman" w:hAnsi="Times New Roman"/>
          <w:i/>
          <w:sz w:val="18"/>
        </w:rPr>
        <w:t>Форме 6 Приложения</w:t>
      </w:r>
      <w:r w:rsidRPr="009F687D">
        <w:rPr>
          <w:rFonts w:ascii="Times New Roman" w:hAnsi="Times New Roman"/>
          <w:i/>
          <w:sz w:val="18"/>
        </w:rPr>
        <w:t xml:space="preserve"> № 4 к </w:t>
      </w:r>
      <w:r w:rsidR="009F687D" w:rsidRPr="009F687D">
        <w:rPr>
          <w:rFonts w:ascii="Times New Roman" w:hAnsi="Times New Roman"/>
          <w:i/>
          <w:sz w:val="18"/>
        </w:rPr>
        <w:t>Условиям публичного привлечения</w:t>
      </w:r>
      <w:r w:rsidRPr="009F687D">
        <w:rPr>
          <w:rFonts w:ascii="Times New Roman" w:hAnsi="Times New Roman"/>
          <w:i/>
          <w:sz w:val="18"/>
        </w:rPr>
        <w:t>.</w:t>
      </w:r>
    </w:p>
    <w:p w14:paraId="1401B68F" w14:textId="05BDFB1D" w:rsidR="0084321C" w:rsidRPr="00B079AD" w:rsidRDefault="0084321C" w:rsidP="002B72FB">
      <w:pPr>
        <w:widowControl w:val="0"/>
        <w:rPr>
          <w:b/>
          <w:sz w:val="22"/>
          <w:szCs w:val="22"/>
        </w:rPr>
        <w:sectPr w:rsidR="0084321C" w:rsidRPr="00B079AD" w:rsidSect="00892570">
          <w:pgSz w:w="11906" w:h="16838"/>
          <w:pgMar w:top="426" w:right="851" w:bottom="851" w:left="851" w:header="283" w:footer="283" w:gutter="0"/>
          <w:cols w:space="720"/>
          <w:formProt w:val="0"/>
          <w:titlePg/>
          <w:docGrid w:linePitch="326" w:charSpace="-6145"/>
        </w:sectPr>
      </w:pPr>
    </w:p>
    <w:p w14:paraId="73A4B2EC" w14:textId="20C55648" w:rsidR="00200C35" w:rsidRPr="00B079AD" w:rsidRDefault="00200C35" w:rsidP="002B72FB">
      <w:pPr>
        <w:widowControl w:val="0"/>
        <w:rPr>
          <w:b/>
          <w:sz w:val="22"/>
          <w:szCs w:val="22"/>
        </w:rPr>
      </w:pPr>
    </w:p>
    <w:p w14:paraId="4C27680F" w14:textId="2B8C1D92" w:rsidR="005F1FF0" w:rsidRPr="00B079AD" w:rsidRDefault="005F1FF0" w:rsidP="00903BE9">
      <w:pPr>
        <w:widowControl w:val="0"/>
        <w:rPr>
          <w:b/>
          <w:sz w:val="20"/>
          <w:szCs w:val="22"/>
        </w:rPr>
      </w:pPr>
    </w:p>
    <w:p w14:paraId="40437448" w14:textId="77777777" w:rsidR="005F1FF0" w:rsidRPr="00B079AD" w:rsidRDefault="005F1FF0" w:rsidP="005F1FF0">
      <w:pPr>
        <w:tabs>
          <w:tab w:val="left" w:pos="0"/>
          <w:tab w:val="left" w:pos="851"/>
        </w:tabs>
        <w:jc w:val="right"/>
        <w:rPr>
          <w:rFonts w:eastAsia="Times New Roman"/>
          <w:b/>
          <w:color w:val="auto"/>
        </w:rPr>
      </w:pPr>
      <w:r w:rsidRPr="00B079AD">
        <w:rPr>
          <w:rFonts w:eastAsia="Times New Roman"/>
          <w:b/>
          <w:color w:val="auto"/>
        </w:rPr>
        <w:t>Форма 3</w:t>
      </w:r>
    </w:p>
    <w:p w14:paraId="76D0B5DC" w14:textId="56258D20" w:rsidR="005F1FF0" w:rsidRPr="00B079AD" w:rsidRDefault="005F1FF0" w:rsidP="005F1FF0">
      <w:pPr>
        <w:tabs>
          <w:tab w:val="left" w:pos="0"/>
          <w:tab w:val="left" w:pos="851"/>
        </w:tabs>
        <w:jc w:val="right"/>
        <w:rPr>
          <w:rFonts w:eastAsia="Times New Roman"/>
          <w:b/>
          <w:color w:val="auto"/>
        </w:rPr>
      </w:pPr>
      <w:r w:rsidRPr="00B079AD">
        <w:rPr>
          <w:rFonts w:eastAsia="Times New Roman"/>
          <w:b/>
          <w:color w:val="auto"/>
        </w:rPr>
        <w:t xml:space="preserve">             </w:t>
      </w:r>
    </w:p>
    <w:p w14:paraId="56B81E76" w14:textId="24DF5995" w:rsidR="00BF28A8" w:rsidRPr="00B079AD" w:rsidRDefault="00BF28A8" w:rsidP="00BF28A8">
      <w:pPr>
        <w:widowControl w:val="0"/>
        <w:jc w:val="right"/>
        <w:rPr>
          <w:sz w:val="22"/>
          <w:szCs w:val="22"/>
        </w:rPr>
      </w:pPr>
      <w:r w:rsidRPr="00B079AD">
        <w:rPr>
          <w:sz w:val="22"/>
          <w:szCs w:val="22"/>
        </w:rPr>
        <w:t>Приложение №</w:t>
      </w:r>
      <w:r w:rsidR="00BB76D3" w:rsidRPr="00B079AD">
        <w:rPr>
          <w:sz w:val="22"/>
          <w:szCs w:val="22"/>
        </w:rPr>
        <w:t>2</w:t>
      </w:r>
      <w:r w:rsidRPr="00B079AD">
        <w:rPr>
          <w:sz w:val="22"/>
          <w:szCs w:val="22"/>
        </w:rPr>
        <w:t xml:space="preserve"> к Письму</w:t>
      </w:r>
      <w:r w:rsidRPr="00B079AD">
        <w:rPr>
          <w:sz w:val="22"/>
          <w:szCs w:val="22"/>
          <w:lang w:eastAsia="en-US"/>
        </w:rPr>
        <w:t xml:space="preserve"> Участника </w:t>
      </w:r>
      <w:r w:rsidRPr="00B079AD">
        <w:rPr>
          <w:sz w:val="22"/>
          <w:szCs w:val="22"/>
        </w:rPr>
        <w:t>о подаче заявки</w:t>
      </w:r>
      <w:r w:rsidRPr="00B079AD">
        <w:rPr>
          <w:sz w:val="22"/>
          <w:szCs w:val="22"/>
        </w:rPr>
        <w:br/>
        <w:t>от «____»_____________ г. №__________</w:t>
      </w:r>
    </w:p>
    <w:p w14:paraId="3FDDB29B" w14:textId="77777777" w:rsidR="005F1FF0" w:rsidRPr="00B079AD" w:rsidRDefault="005F1FF0" w:rsidP="005F1FF0">
      <w:pPr>
        <w:tabs>
          <w:tab w:val="left" w:pos="0"/>
          <w:tab w:val="left" w:pos="851"/>
        </w:tabs>
        <w:jc w:val="right"/>
        <w:rPr>
          <w:rFonts w:eastAsia="Times New Roman"/>
          <w:b/>
          <w:color w:val="auto"/>
        </w:rPr>
      </w:pPr>
    </w:p>
    <w:p w14:paraId="1CBEC6AD" w14:textId="77777777" w:rsidR="00B5636C" w:rsidRPr="00B079AD" w:rsidRDefault="00B5636C" w:rsidP="00B5636C">
      <w:pPr>
        <w:jc w:val="center"/>
        <w:rPr>
          <w:rFonts w:eastAsia="Times New Roman"/>
          <w:color w:val="auto"/>
          <w:sz w:val="22"/>
          <w:szCs w:val="22"/>
        </w:rPr>
      </w:pPr>
      <w:r w:rsidRPr="00B079AD">
        <w:rPr>
          <w:rFonts w:eastAsia="Times New Roman"/>
          <w:b/>
          <w:color w:val="auto"/>
          <w:sz w:val="22"/>
          <w:szCs w:val="22"/>
        </w:rPr>
        <w:t>ТЕХНИЧЕСКОЕ ПРЕДЛОЖЕНИЕ</w:t>
      </w:r>
    </w:p>
    <w:p w14:paraId="5DD897C3" w14:textId="77777777" w:rsidR="00B5636C" w:rsidRPr="00B079AD" w:rsidRDefault="00B5636C" w:rsidP="00B5636C">
      <w:pPr>
        <w:ind w:firstLine="567"/>
        <w:rPr>
          <w:rFonts w:eastAsia="Times New Roman"/>
          <w:color w:val="auto"/>
          <w:sz w:val="22"/>
          <w:szCs w:val="22"/>
        </w:rPr>
      </w:pPr>
    </w:p>
    <w:p w14:paraId="74AFBF7A" w14:textId="5F52CB3B" w:rsidR="00903BE9" w:rsidRPr="005F63A2" w:rsidRDefault="00903BE9" w:rsidP="00903BE9">
      <w:pPr>
        <w:ind w:firstLine="567"/>
        <w:jc w:val="both"/>
      </w:pPr>
      <w:r w:rsidRPr="00294C78">
        <w:t>Настоящим выражаем согласие</w:t>
      </w:r>
      <w:r>
        <w:t xml:space="preserve"> на поставку товаров (выполнение</w:t>
      </w:r>
      <w:r w:rsidRPr="00294C78">
        <w:t xml:space="preserve"> работ, оказани</w:t>
      </w:r>
      <w:r>
        <w:t>е</w:t>
      </w:r>
      <w:r w:rsidRPr="00294C78">
        <w:t xml:space="preserve"> услуг) </w:t>
      </w:r>
      <w:r w:rsidRPr="005F63A2">
        <w:t xml:space="preserve">соответствующих требованиям </w:t>
      </w:r>
      <w:r w:rsidR="005557E2">
        <w:t>Условий</w:t>
      </w:r>
      <w:r w:rsidR="0081439C" w:rsidRPr="0081439C">
        <w:t xml:space="preserve"> публичного привлечения</w:t>
      </w:r>
      <w:r w:rsidRPr="005F63A2">
        <w:t xml:space="preserve"> на _________________________________________________</w:t>
      </w:r>
      <w:r>
        <w:t xml:space="preserve"> </w:t>
      </w:r>
      <w:r w:rsidRPr="005F63A2">
        <w:t>(</w:t>
      </w:r>
      <w:r w:rsidRPr="005F63A2">
        <w:rPr>
          <w:i/>
        </w:rPr>
        <w:t xml:space="preserve">указывается наименование </w:t>
      </w:r>
      <w:r>
        <w:rPr>
          <w:i/>
        </w:rPr>
        <w:t xml:space="preserve">предмета </w:t>
      </w:r>
      <w:r w:rsidR="00C03217">
        <w:rPr>
          <w:i/>
        </w:rPr>
        <w:t>Публичного привлечения</w:t>
      </w:r>
      <w:r w:rsidRPr="005F63A2">
        <w:rPr>
          <w:i/>
        </w:rPr>
        <w:t>)</w:t>
      </w:r>
      <w:r w:rsidRPr="005F63A2">
        <w:t xml:space="preserve">, на условиях, предусмотренных </w:t>
      </w:r>
      <w:r w:rsidR="005557E2">
        <w:t>Техническим заданием и Проектом договора</w:t>
      </w:r>
      <w:r w:rsidRPr="005F63A2">
        <w:t xml:space="preserve">. </w:t>
      </w:r>
    </w:p>
    <w:p w14:paraId="155193C6" w14:textId="77777777" w:rsidR="00903BE9" w:rsidRPr="005F63A2" w:rsidRDefault="00903BE9" w:rsidP="00903BE9">
      <w:pPr>
        <w:jc w:val="both"/>
      </w:pPr>
    </w:p>
    <w:p w14:paraId="17A2202D" w14:textId="77777777" w:rsidR="008A766E" w:rsidRDefault="008A766E" w:rsidP="008A766E">
      <w:pPr>
        <w:ind w:firstLine="567"/>
        <w:jc w:val="center"/>
      </w:pPr>
    </w:p>
    <w:p w14:paraId="4DDB8FBF" w14:textId="77777777" w:rsidR="005B3FC4" w:rsidRPr="00294C78" w:rsidRDefault="005B3FC4" w:rsidP="005B3FC4">
      <w:pPr>
        <w:ind w:firstLine="567"/>
        <w:jc w:val="center"/>
      </w:pPr>
    </w:p>
    <w:tbl>
      <w:tblPr>
        <w:tblW w:w="4808" w:type="pct"/>
        <w:jc w:val="center"/>
        <w:tblCellSpacing w:w="15" w:type="dxa"/>
        <w:tblCellMar>
          <w:left w:w="0" w:type="dxa"/>
          <w:right w:w="0" w:type="dxa"/>
        </w:tblCellMar>
        <w:tblLook w:val="00A0" w:firstRow="1" w:lastRow="0" w:firstColumn="1" w:lastColumn="0" w:noHBand="0" w:noVBand="0"/>
      </w:tblPr>
      <w:tblGrid>
        <w:gridCol w:w="3240"/>
        <w:gridCol w:w="3136"/>
        <w:gridCol w:w="3027"/>
      </w:tblGrid>
      <w:tr w:rsidR="00D47336" w:rsidRPr="00B079AD" w14:paraId="60F6715A" w14:textId="77777777" w:rsidTr="004571C0">
        <w:trPr>
          <w:tblCellSpacing w:w="15" w:type="dxa"/>
          <w:jc w:val="center"/>
        </w:trPr>
        <w:tc>
          <w:tcPr>
            <w:tcW w:w="1699" w:type="pct"/>
            <w:vAlign w:val="center"/>
            <w:hideMark/>
          </w:tcPr>
          <w:p w14:paraId="5CFE6289" w14:textId="77777777" w:rsidR="00D47336" w:rsidRPr="00B079AD" w:rsidRDefault="00D47336" w:rsidP="004571C0">
            <w:pPr>
              <w:spacing w:line="300" w:lineRule="atLeast"/>
              <w:jc w:val="center"/>
              <w:rPr>
                <w:color w:val="000000"/>
                <w:sz w:val="28"/>
                <w:szCs w:val="28"/>
              </w:rPr>
            </w:pPr>
            <w:r w:rsidRPr="00B079AD">
              <w:rPr>
                <w:color w:val="000000"/>
                <w:sz w:val="28"/>
                <w:szCs w:val="28"/>
              </w:rPr>
              <w:t>_____________________</w:t>
            </w:r>
          </w:p>
        </w:tc>
        <w:tc>
          <w:tcPr>
            <w:tcW w:w="1651" w:type="pct"/>
            <w:vAlign w:val="center"/>
            <w:hideMark/>
          </w:tcPr>
          <w:p w14:paraId="26170E1E" w14:textId="77777777" w:rsidR="00D47336" w:rsidRPr="00B079AD" w:rsidRDefault="00D47336" w:rsidP="004571C0">
            <w:pPr>
              <w:spacing w:line="300" w:lineRule="atLeast"/>
              <w:jc w:val="center"/>
              <w:rPr>
                <w:color w:val="000000"/>
                <w:sz w:val="28"/>
                <w:szCs w:val="28"/>
              </w:rPr>
            </w:pPr>
            <w:r w:rsidRPr="00B079AD">
              <w:rPr>
                <w:color w:val="000000"/>
                <w:sz w:val="28"/>
                <w:szCs w:val="28"/>
              </w:rPr>
              <w:t>______________________</w:t>
            </w:r>
          </w:p>
        </w:tc>
        <w:tc>
          <w:tcPr>
            <w:tcW w:w="1585" w:type="pct"/>
            <w:vAlign w:val="center"/>
            <w:hideMark/>
          </w:tcPr>
          <w:p w14:paraId="5D856166" w14:textId="77777777" w:rsidR="00D47336" w:rsidRPr="00B079AD" w:rsidRDefault="00D47336" w:rsidP="004571C0">
            <w:pPr>
              <w:spacing w:line="300" w:lineRule="atLeast"/>
              <w:jc w:val="center"/>
              <w:rPr>
                <w:color w:val="000000"/>
                <w:sz w:val="28"/>
                <w:szCs w:val="28"/>
              </w:rPr>
            </w:pPr>
            <w:r w:rsidRPr="00B079AD">
              <w:rPr>
                <w:color w:val="000000"/>
                <w:sz w:val="28"/>
                <w:szCs w:val="28"/>
              </w:rPr>
              <w:t>____________________</w:t>
            </w:r>
          </w:p>
        </w:tc>
      </w:tr>
      <w:tr w:rsidR="00D47336" w:rsidRPr="00B079AD" w14:paraId="4797CD36" w14:textId="77777777" w:rsidTr="004571C0">
        <w:trPr>
          <w:tblCellSpacing w:w="15" w:type="dxa"/>
          <w:jc w:val="center"/>
        </w:trPr>
        <w:tc>
          <w:tcPr>
            <w:tcW w:w="0" w:type="auto"/>
            <w:hideMark/>
          </w:tcPr>
          <w:p w14:paraId="696767BA" w14:textId="77777777" w:rsidR="00D47336" w:rsidRPr="00B079AD" w:rsidRDefault="00D47336" w:rsidP="004571C0">
            <w:pPr>
              <w:jc w:val="center"/>
              <w:rPr>
                <w:color w:val="000000"/>
              </w:rPr>
            </w:pPr>
            <w:r w:rsidRPr="00B079AD">
              <w:rPr>
                <w:color w:val="000000"/>
              </w:rPr>
              <w:t>Наименование должности руководителя (уполномоченного лица)</w:t>
            </w:r>
          </w:p>
          <w:p w14:paraId="3F034933" w14:textId="77777777" w:rsidR="00D47336" w:rsidRPr="00B079AD" w:rsidRDefault="00D47336" w:rsidP="004571C0">
            <w:pPr>
              <w:rPr>
                <w:color w:val="000000"/>
              </w:rPr>
            </w:pPr>
          </w:p>
        </w:tc>
        <w:tc>
          <w:tcPr>
            <w:tcW w:w="1651" w:type="pct"/>
            <w:hideMark/>
          </w:tcPr>
          <w:p w14:paraId="7C1C0250" w14:textId="77777777" w:rsidR="00D47336" w:rsidRPr="00B079AD" w:rsidRDefault="00D47336" w:rsidP="004571C0">
            <w:pPr>
              <w:jc w:val="center"/>
              <w:rPr>
                <w:color w:val="000000"/>
              </w:rPr>
            </w:pPr>
            <w:r w:rsidRPr="00B079AD">
              <w:rPr>
                <w:color w:val="000000"/>
              </w:rPr>
              <w:t>подпись, МП</w:t>
            </w:r>
          </w:p>
        </w:tc>
        <w:tc>
          <w:tcPr>
            <w:tcW w:w="1585" w:type="pct"/>
            <w:hideMark/>
          </w:tcPr>
          <w:p w14:paraId="5991C0A1" w14:textId="77777777" w:rsidR="00D47336" w:rsidRPr="00B079AD" w:rsidRDefault="00D47336" w:rsidP="004571C0">
            <w:pPr>
              <w:jc w:val="center"/>
              <w:rPr>
                <w:color w:val="000000"/>
              </w:rPr>
            </w:pPr>
            <w:r w:rsidRPr="00B079AD">
              <w:rPr>
                <w:color w:val="000000"/>
              </w:rPr>
              <w:t>ФИО</w:t>
            </w:r>
          </w:p>
        </w:tc>
      </w:tr>
    </w:tbl>
    <w:p w14:paraId="7B267B35" w14:textId="77777777" w:rsidR="005B3FC4" w:rsidRDefault="005B3FC4" w:rsidP="005B3FC4">
      <w:pPr>
        <w:ind w:firstLine="567"/>
        <w:jc w:val="center"/>
      </w:pPr>
    </w:p>
    <w:p w14:paraId="5CEF6E7F" w14:textId="77777777" w:rsidR="00A16036" w:rsidRPr="00B079AD" w:rsidRDefault="00A16036" w:rsidP="00A16036">
      <w:pPr>
        <w:tabs>
          <w:tab w:val="left" w:pos="0"/>
          <w:tab w:val="left" w:pos="851"/>
        </w:tabs>
        <w:jc w:val="right"/>
        <w:rPr>
          <w:rFonts w:eastAsia="Times New Roman"/>
          <w:b/>
          <w:color w:val="auto"/>
        </w:rPr>
      </w:pPr>
    </w:p>
    <w:p w14:paraId="03C730CD" w14:textId="77777777" w:rsidR="00A16036" w:rsidRPr="00B079AD" w:rsidRDefault="00A16036" w:rsidP="00A16036">
      <w:pPr>
        <w:tabs>
          <w:tab w:val="left" w:pos="0"/>
          <w:tab w:val="left" w:pos="851"/>
        </w:tabs>
        <w:jc w:val="right"/>
        <w:rPr>
          <w:rFonts w:eastAsia="Times New Roman"/>
          <w:b/>
          <w:color w:val="auto"/>
        </w:rPr>
      </w:pPr>
    </w:p>
    <w:p w14:paraId="40FB92F8" w14:textId="77777777" w:rsidR="00A16036" w:rsidRPr="00B079AD" w:rsidRDefault="00A16036" w:rsidP="00A16036">
      <w:pPr>
        <w:tabs>
          <w:tab w:val="left" w:pos="0"/>
          <w:tab w:val="left" w:pos="851"/>
        </w:tabs>
        <w:jc w:val="right"/>
        <w:rPr>
          <w:rFonts w:eastAsia="Times New Roman"/>
          <w:b/>
          <w:color w:val="auto"/>
        </w:rPr>
      </w:pPr>
    </w:p>
    <w:p w14:paraId="1517F2C7" w14:textId="77777777" w:rsidR="00A16036" w:rsidRPr="00B079AD" w:rsidRDefault="00A16036" w:rsidP="00A16036">
      <w:pPr>
        <w:tabs>
          <w:tab w:val="left" w:pos="0"/>
          <w:tab w:val="left" w:pos="851"/>
        </w:tabs>
        <w:jc w:val="right"/>
        <w:rPr>
          <w:rFonts w:eastAsia="Times New Roman"/>
          <w:b/>
          <w:color w:val="auto"/>
        </w:rPr>
      </w:pPr>
    </w:p>
    <w:p w14:paraId="16AED4C6" w14:textId="61EC56E5" w:rsidR="00A16036" w:rsidRDefault="00A16036" w:rsidP="00A16036">
      <w:pPr>
        <w:tabs>
          <w:tab w:val="left" w:pos="0"/>
          <w:tab w:val="left" w:pos="851"/>
        </w:tabs>
        <w:jc w:val="right"/>
        <w:rPr>
          <w:rFonts w:eastAsia="Times New Roman"/>
          <w:b/>
          <w:color w:val="auto"/>
        </w:rPr>
      </w:pPr>
    </w:p>
    <w:p w14:paraId="42CE80DC" w14:textId="07324075" w:rsidR="00B14B68" w:rsidRDefault="00B14B68" w:rsidP="00A16036">
      <w:pPr>
        <w:tabs>
          <w:tab w:val="left" w:pos="0"/>
          <w:tab w:val="left" w:pos="851"/>
        </w:tabs>
        <w:jc w:val="right"/>
        <w:rPr>
          <w:rFonts w:eastAsia="Times New Roman"/>
          <w:b/>
          <w:color w:val="auto"/>
        </w:rPr>
      </w:pPr>
    </w:p>
    <w:p w14:paraId="2DDF7563" w14:textId="70A7293C" w:rsidR="00B14B68" w:rsidRDefault="00B14B68" w:rsidP="00A16036">
      <w:pPr>
        <w:tabs>
          <w:tab w:val="left" w:pos="0"/>
          <w:tab w:val="left" w:pos="851"/>
        </w:tabs>
        <w:jc w:val="right"/>
        <w:rPr>
          <w:rFonts w:eastAsia="Times New Roman"/>
          <w:b/>
          <w:color w:val="auto"/>
        </w:rPr>
      </w:pPr>
    </w:p>
    <w:p w14:paraId="57E5CD92" w14:textId="260C2DBC" w:rsidR="00B14B68" w:rsidRDefault="00B14B68" w:rsidP="00A16036">
      <w:pPr>
        <w:tabs>
          <w:tab w:val="left" w:pos="0"/>
          <w:tab w:val="left" w:pos="851"/>
        </w:tabs>
        <w:jc w:val="right"/>
        <w:rPr>
          <w:rFonts w:eastAsia="Times New Roman"/>
          <w:b/>
          <w:color w:val="auto"/>
        </w:rPr>
      </w:pPr>
    </w:p>
    <w:p w14:paraId="3C435B04" w14:textId="7F077A7F" w:rsidR="00B14B68" w:rsidRDefault="00B14B68" w:rsidP="00A16036">
      <w:pPr>
        <w:tabs>
          <w:tab w:val="left" w:pos="0"/>
          <w:tab w:val="left" w:pos="851"/>
        </w:tabs>
        <w:jc w:val="right"/>
        <w:rPr>
          <w:rFonts w:eastAsia="Times New Roman"/>
          <w:b/>
          <w:color w:val="auto"/>
        </w:rPr>
      </w:pPr>
    </w:p>
    <w:p w14:paraId="5CF3565E" w14:textId="7E453447" w:rsidR="00B14B68" w:rsidRDefault="00B14B68" w:rsidP="00A16036">
      <w:pPr>
        <w:tabs>
          <w:tab w:val="left" w:pos="0"/>
          <w:tab w:val="left" w:pos="851"/>
        </w:tabs>
        <w:jc w:val="right"/>
        <w:rPr>
          <w:rFonts w:eastAsia="Times New Roman"/>
          <w:b/>
          <w:color w:val="auto"/>
        </w:rPr>
      </w:pPr>
    </w:p>
    <w:p w14:paraId="3FF389B8" w14:textId="7CF7307B" w:rsidR="00B14B68" w:rsidRDefault="00B14B68" w:rsidP="00A16036">
      <w:pPr>
        <w:tabs>
          <w:tab w:val="left" w:pos="0"/>
          <w:tab w:val="left" w:pos="851"/>
        </w:tabs>
        <w:jc w:val="right"/>
        <w:rPr>
          <w:rFonts w:eastAsia="Times New Roman"/>
          <w:b/>
          <w:color w:val="auto"/>
        </w:rPr>
      </w:pPr>
    </w:p>
    <w:p w14:paraId="320BDA51" w14:textId="0BC3242E" w:rsidR="00B14B68" w:rsidRDefault="00B14B68" w:rsidP="00A16036">
      <w:pPr>
        <w:tabs>
          <w:tab w:val="left" w:pos="0"/>
          <w:tab w:val="left" w:pos="851"/>
        </w:tabs>
        <w:jc w:val="right"/>
        <w:rPr>
          <w:rFonts w:eastAsia="Times New Roman"/>
          <w:b/>
          <w:color w:val="auto"/>
        </w:rPr>
      </w:pPr>
    </w:p>
    <w:p w14:paraId="584FA884" w14:textId="77777777" w:rsidR="00B14B68" w:rsidRPr="00B079AD" w:rsidRDefault="00B14B68" w:rsidP="00A16036">
      <w:pPr>
        <w:tabs>
          <w:tab w:val="left" w:pos="0"/>
          <w:tab w:val="left" w:pos="851"/>
        </w:tabs>
        <w:jc w:val="right"/>
        <w:rPr>
          <w:rFonts w:eastAsia="Times New Roman"/>
          <w:b/>
          <w:color w:val="auto"/>
        </w:rPr>
      </w:pPr>
    </w:p>
    <w:p w14:paraId="5249541B" w14:textId="675AA73D" w:rsidR="00A16036" w:rsidRPr="00B079AD" w:rsidRDefault="00A16036" w:rsidP="00A16036">
      <w:pPr>
        <w:tabs>
          <w:tab w:val="left" w:pos="0"/>
          <w:tab w:val="left" w:pos="851"/>
        </w:tabs>
        <w:jc w:val="right"/>
        <w:rPr>
          <w:rFonts w:eastAsia="Times New Roman"/>
          <w:b/>
          <w:color w:val="auto"/>
        </w:rPr>
      </w:pPr>
    </w:p>
    <w:p w14:paraId="1BCECE8A" w14:textId="1DA94FA6" w:rsidR="003B135C" w:rsidRDefault="003B135C" w:rsidP="00A16036">
      <w:pPr>
        <w:tabs>
          <w:tab w:val="left" w:pos="0"/>
          <w:tab w:val="left" w:pos="851"/>
        </w:tabs>
        <w:jc w:val="right"/>
        <w:rPr>
          <w:rFonts w:eastAsia="Times New Roman"/>
          <w:b/>
          <w:color w:val="auto"/>
        </w:rPr>
      </w:pPr>
    </w:p>
    <w:p w14:paraId="03614B48" w14:textId="4691B092" w:rsidR="00577902" w:rsidRDefault="00577902" w:rsidP="00A16036">
      <w:pPr>
        <w:tabs>
          <w:tab w:val="left" w:pos="0"/>
          <w:tab w:val="left" w:pos="851"/>
        </w:tabs>
        <w:jc w:val="right"/>
        <w:rPr>
          <w:rFonts w:eastAsia="Times New Roman"/>
          <w:b/>
          <w:color w:val="auto"/>
        </w:rPr>
      </w:pPr>
    </w:p>
    <w:p w14:paraId="5E2F9958" w14:textId="631AA9AC" w:rsidR="00577902" w:rsidRDefault="00577902" w:rsidP="00A16036">
      <w:pPr>
        <w:tabs>
          <w:tab w:val="left" w:pos="0"/>
          <w:tab w:val="left" w:pos="851"/>
        </w:tabs>
        <w:jc w:val="right"/>
        <w:rPr>
          <w:rFonts w:eastAsia="Times New Roman"/>
          <w:b/>
          <w:color w:val="auto"/>
        </w:rPr>
      </w:pPr>
    </w:p>
    <w:p w14:paraId="10EC0A1F" w14:textId="4A4D0A8C" w:rsidR="00577902" w:rsidRDefault="00577902" w:rsidP="00A16036">
      <w:pPr>
        <w:tabs>
          <w:tab w:val="left" w:pos="0"/>
          <w:tab w:val="left" w:pos="851"/>
        </w:tabs>
        <w:jc w:val="right"/>
        <w:rPr>
          <w:rFonts w:eastAsia="Times New Roman"/>
          <w:b/>
          <w:color w:val="auto"/>
        </w:rPr>
      </w:pPr>
    </w:p>
    <w:p w14:paraId="089A7B0C" w14:textId="296F3B33" w:rsidR="00577902" w:rsidRDefault="00577902" w:rsidP="00A16036">
      <w:pPr>
        <w:tabs>
          <w:tab w:val="left" w:pos="0"/>
          <w:tab w:val="left" w:pos="851"/>
        </w:tabs>
        <w:jc w:val="right"/>
        <w:rPr>
          <w:rFonts w:eastAsia="Times New Roman"/>
          <w:b/>
          <w:color w:val="auto"/>
        </w:rPr>
      </w:pPr>
    </w:p>
    <w:p w14:paraId="2B3EE414" w14:textId="5A83DC00" w:rsidR="00577902" w:rsidRDefault="00577902" w:rsidP="00A16036">
      <w:pPr>
        <w:tabs>
          <w:tab w:val="left" w:pos="0"/>
          <w:tab w:val="left" w:pos="851"/>
        </w:tabs>
        <w:jc w:val="right"/>
        <w:rPr>
          <w:rFonts w:eastAsia="Times New Roman"/>
          <w:b/>
          <w:color w:val="auto"/>
        </w:rPr>
      </w:pPr>
    </w:p>
    <w:p w14:paraId="0F9BDB59" w14:textId="693A95A9" w:rsidR="00EF0FAC" w:rsidRDefault="00EF0FAC" w:rsidP="00A16036">
      <w:pPr>
        <w:tabs>
          <w:tab w:val="left" w:pos="0"/>
          <w:tab w:val="left" w:pos="851"/>
        </w:tabs>
        <w:jc w:val="right"/>
        <w:rPr>
          <w:rFonts w:eastAsia="Times New Roman"/>
          <w:b/>
          <w:color w:val="auto"/>
        </w:rPr>
      </w:pPr>
    </w:p>
    <w:p w14:paraId="078C544E" w14:textId="2D8AFAFF" w:rsidR="00EF0FAC" w:rsidRDefault="00EF0FAC" w:rsidP="00A16036">
      <w:pPr>
        <w:tabs>
          <w:tab w:val="left" w:pos="0"/>
          <w:tab w:val="left" w:pos="851"/>
        </w:tabs>
        <w:jc w:val="right"/>
        <w:rPr>
          <w:rFonts w:eastAsia="Times New Roman"/>
          <w:b/>
          <w:color w:val="auto"/>
        </w:rPr>
      </w:pPr>
    </w:p>
    <w:p w14:paraId="47CBC720" w14:textId="6FA30332" w:rsidR="00EF0FAC" w:rsidRDefault="00EF0FAC" w:rsidP="00A16036">
      <w:pPr>
        <w:tabs>
          <w:tab w:val="left" w:pos="0"/>
          <w:tab w:val="left" w:pos="851"/>
        </w:tabs>
        <w:jc w:val="right"/>
        <w:rPr>
          <w:rFonts w:eastAsia="Times New Roman"/>
          <w:b/>
          <w:color w:val="auto"/>
        </w:rPr>
      </w:pPr>
    </w:p>
    <w:p w14:paraId="5BBE7692" w14:textId="34D79DF9" w:rsidR="00EF0FAC" w:rsidRDefault="00EF0FAC" w:rsidP="00A16036">
      <w:pPr>
        <w:tabs>
          <w:tab w:val="left" w:pos="0"/>
          <w:tab w:val="left" w:pos="851"/>
        </w:tabs>
        <w:jc w:val="right"/>
        <w:rPr>
          <w:rFonts w:eastAsia="Times New Roman"/>
          <w:b/>
          <w:color w:val="auto"/>
        </w:rPr>
      </w:pPr>
    </w:p>
    <w:p w14:paraId="4ED4389E" w14:textId="3E8CD319" w:rsidR="00EF0FAC" w:rsidRDefault="00EF0FAC" w:rsidP="00A16036">
      <w:pPr>
        <w:tabs>
          <w:tab w:val="left" w:pos="0"/>
          <w:tab w:val="left" w:pos="851"/>
        </w:tabs>
        <w:jc w:val="right"/>
        <w:rPr>
          <w:rFonts w:eastAsia="Times New Roman"/>
          <w:b/>
          <w:color w:val="auto"/>
        </w:rPr>
      </w:pPr>
    </w:p>
    <w:p w14:paraId="3B8B4DC9" w14:textId="25A85999" w:rsidR="00EF0FAC" w:rsidRDefault="00EF0FAC" w:rsidP="00A16036">
      <w:pPr>
        <w:tabs>
          <w:tab w:val="left" w:pos="0"/>
          <w:tab w:val="left" w:pos="851"/>
        </w:tabs>
        <w:jc w:val="right"/>
        <w:rPr>
          <w:rFonts w:eastAsia="Times New Roman"/>
          <w:b/>
          <w:color w:val="auto"/>
        </w:rPr>
      </w:pPr>
    </w:p>
    <w:p w14:paraId="46821946" w14:textId="08107257" w:rsidR="00D47336" w:rsidRDefault="00D47336" w:rsidP="00A16036">
      <w:pPr>
        <w:tabs>
          <w:tab w:val="left" w:pos="0"/>
          <w:tab w:val="left" w:pos="851"/>
        </w:tabs>
        <w:jc w:val="right"/>
        <w:rPr>
          <w:rFonts w:eastAsia="Times New Roman"/>
          <w:b/>
          <w:color w:val="auto"/>
        </w:rPr>
      </w:pPr>
    </w:p>
    <w:p w14:paraId="79FF3A42" w14:textId="4F6B0131" w:rsidR="00D47336" w:rsidRDefault="00D47336" w:rsidP="00A16036">
      <w:pPr>
        <w:tabs>
          <w:tab w:val="left" w:pos="0"/>
          <w:tab w:val="left" w:pos="851"/>
        </w:tabs>
        <w:jc w:val="right"/>
        <w:rPr>
          <w:rFonts w:eastAsia="Times New Roman"/>
          <w:b/>
          <w:color w:val="auto"/>
        </w:rPr>
      </w:pPr>
    </w:p>
    <w:p w14:paraId="5719A185" w14:textId="0D565AAA" w:rsidR="00D47336" w:rsidRDefault="00D47336" w:rsidP="00A16036">
      <w:pPr>
        <w:tabs>
          <w:tab w:val="left" w:pos="0"/>
          <w:tab w:val="left" w:pos="851"/>
        </w:tabs>
        <w:jc w:val="right"/>
        <w:rPr>
          <w:rFonts w:eastAsia="Times New Roman"/>
          <w:b/>
          <w:color w:val="auto"/>
        </w:rPr>
      </w:pPr>
    </w:p>
    <w:p w14:paraId="44E0DC16" w14:textId="77777777" w:rsidR="00D47336" w:rsidRDefault="00D47336" w:rsidP="00A16036">
      <w:pPr>
        <w:tabs>
          <w:tab w:val="left" w:pos="0"/>
          <w:tab w:val="left" w:pos="851"/>
        </w:tabs>
        <w:jc w:val="right"/>
        <w:rPr>
          <w:rFonts w:eastAsia="Times New Roman"/>
          <w:b/>
          <w:color w:val="auto"/>
        </w:rPr>
      </w:pPr>
    </w:p>
    <w:p w14:paraId="62517EF1" w14:textId="77777777" w:rsidR="00EF0FAC" w:rsidRDefault="00EF0FAC" w:rsidP="00A16036">
      <w:pPr>
        <w:tabs>
          <w:tab w:val="left" w:pos="0"/>
          <w:tab w:val="left" w:pos="851"/>
        </w:tabs>
        <w:jc w:val="right"/>
        <w:rPr>
          <w:rFonts w:eastAsia="Times New Roman"/>
          <w:b/>
          <w:color w:val="auto"/>
        </w:rPr>
      </w:pPr>
    </w:p>
    <w:p w14:paraId="398B4A72" w14:textId="6A60A1B8" w:rsidR="00110FC7" w:rsidRPr="00B079AD" w:rsidRDefault="00110FC7" w:rsidP="001060BC">
      <w:pPr>
        <w:tabs>
          <w:tab w:val="left" w:pos="0"/>
          <w:tab w:val="left" w:pos="851"/>
        </w:tabs>
        <w:rPr>
          <w:rFonts w:eastAsia="Times New Roman"/>
          <w:b/>
          <w:color w:val="auto"/>
        </w:rPr>
      </w:pPr>
    </w:p>
    <w:p w14:paraId="617F7785" w14:textId="77777777" w:rsidR="005F3820" w:rsidRPr="00B079AD" w:rsidRDefault="005F3820" w:rsidP="005F3820">
      <w:pPr>
        <w:jc w:val="right"/>
        <w:rPr>
          <w:b/>
        </w:rPr>
      </w:pPr>
      <w:r w:rsidRPr="00B079AD">
        <w:rPr>
          <w:b/>
        </w:rPr>
        <w:t>Форма 4</w:t>
      </w:r>
    </w:p>
    <w:p w14:paraId="4AAA5A4C" w14:textId="16D0B915" w:rsidR="005F3820" w:rsidRPr="00B079AD" w:rsidRDefault="005F3820" w:rsidP="005F3820">
      <w:pPr>
        <w:widowControl w:val="0"/>
        <w:jc w:val="right"/>
        <w:rPr>
          <w:sz w:val="22"/>
          <w:szCs w:val="22"/>
        </w:rPr>
      </w:pPr>
      <w:r w:rsidRPr="00B079AD">
        <w:rPr>
          <w:sz w:val="22"/>
          <w:szCs w:val="22"/>
        </w:rPr>
        <w:t>Приложение №3  к Письму</w:t>
      </w:r>
      <w:r w:rsidRPr="00B079AD">
        <w:rPr>
          <w:sz w:val="22"/>
          <w:szCs w:val="22"/>
          <w:lang w:eastAsia="en-US"/>
        </w:rPr>
        <w:t xml:space="preserve"> Участника </w:t>
      </w:r>
      <w:r w:rsidRPr="00B079AD">
        <w:rPr>
          <w:sz w:val="22"/>
          <w:szCs w:val="22"/>
        </w:rPr>
        <w:t>о подаче заявки</w:t>
      </w:r>
      <w:r w:rsidRPr="00B079AD">
        <w:rPr>
          <w:sz w:val="22"/>
          <w:szCs w:val="22"/>
        </w:rPr>
        <w:br/>
        <w:t>от «____»_____________ г. №__________</w:t>
      </w:r>
    </w:p>
    <w:p w14:paraId="499FCD65" w14:textId="2CA82BF0" w:rsidR="005F3820" w:rsidRPr="00B079AD" w:rsidRDefault="005F3820" w:rsidP="005F3820">
      <w:pPr>
        <w:jc w:val="right"/>
      </w:pPr>
    </w:p>
    <w:p w14:paraId="1297747C" w14:textId="77777777" w:rsidR="005F3820" w:rsidRPr="00B079AD" w:rsidRDefault="005F3820" w:rsidP="005F3820">
      <w:pPr>
        <w:spacing w:after="200" w:line="276" w:lineRule="auto"/>
        <w:jc w:val="right"/>
        <w:rPr>
          <w:sz w:val="18"/>
        </w:rPr>
      </w:pPr>
    </w:p>
    <w:p w14:paraId="102D19DD" w14:textId="77777777" w:rsidR="00EF0FAC" w:rsidRDefault="00EF0FAC" w:rsidP="00EF0FAC">
      <w:pPr>
        <w:jc w:val="center"/>
        <w:rPr>
          <w:b/>
          <w:bCs/>
          <w:iCs/>
          <w:color w:val="000000"/>
        </w:rPr>
      </w:pPr>
      <w:r w:rsidRPr="00B079AD">
        <w:rPr>
          <w:b/>
          <w:bCs/>
          <w:iCs/>
          <w:color w:val="000000"/>
        </w:rPr>
        <w:t>Ценовое предложение</w:t>
      </w:r>
    </w:p>
    <w:p w14:paraId="2D45F599" w14:textId="77777777" w:rsidR="00EF0FAC" w:rsidRDefault="00EF0FAC" w:rsidP="00EF0FAC">
      <w:pPr>
        <w:jc w:val="center"/>
        <w:rPr>
          <w:b/>
          <w:bCs/>
          <w:iCs/>
          <w:color w:val="000000"/>
        </w:rPr>
      </w:pPr>
    </w:p>
    <w:p w14:paraId="6FEBBEE7" w14:textId="13A4549A" w:rsidR="00EF0FAC" w:rsidRPr="00226736" w:rsidRDefault="00EF0FAC" w:rsidP="00EF0FAC">
      <w:pPr>
        <w:spacing w:after="200" w:line="276" w:lineRule="auto"/>
        <w:jc w:val="both"/>
        <w:rPr>
          <w:b/>
          <w:sz w:val="20"/>
          <w:szCs w:val="20"/>
        </w:rPr>
      </w:pPr>
      <w:r w:rsidRPr="00226736">
        <w:rPr>
          <w:sz w:val="22"/>
          <w:szCs w:val="22"/>
        </w:rPr>
        <w:t xml:space="preserve">Предлагаем </w:t>
      </w:r>
      <w:r>
        <w:rPr>
          <w:sz w:val="22"/>
          <w:szCs w:val="22"/>
        </w:rPr>
        <w:t xml:space="preserve">оказать </w:t>
      </w:r>
      <w:r w:rsidRPr="00FE3E7B">
        <w:rPr>
          <w:sz w:val="22"/>
          <w:szCs w:val="22"/>
        </w:rPr>
        <w:t>услуг</w:t>
      </w:r>
      <w:r>
        <w:rPr>
          <w:sz w:val="22"/>
          <w:szCs w:val="22"/>
        </w:rPr>
        <w:t>и</w:t>
      </w:r>
      <w:r w:rsidRPr="00FE3E7B">
        <w:rPr>
          <w:sz w:val="22"/>
          <w:szCs w:val="22"/>
        </w:rPr>
        <w:t xml:space="preserve"> по </w:t>
      </w:r>
      <w:r w:rsidR="00FD1D10">
        <w:rPr>
          <w:sz w:val="22"/>
          <w:szCs w:val="22"/>
        </w:rPr>
        <w:t>_____________________</w:t>
      </w:r>
      <w:r w:rsidRPr="007F0875">
        <w:rPr>
          <w:sz w:val="22"/>
          <w:szCs w:val="22"/>
        </w:rPr>
        <w:t xml:space="preserve"> </w:t>
      </w:r>
      <w:r>
        <w:rPr>
          <w:sz w:val="22"/>
          <w:szCs w:val="22"/>
        </w:rPr>
        <w:t>д</w:t>
      </w:r>
      <w:r w:rsidRPr="00FE3E7B">
        <w:rPr>
          <w:sz w:val="22"/>
          <w:szCs w:val="22"/>
        </w:rPr>
        <w:t>ля нужд АО «Сбербанк Лизинг»</w:t>
      </w:r>
      <w:r w:rsidRPr="00226736">
        <w:rPr>
          <w:sz w:val="22"/>
          <w:szCs w:val="22"/>
        </w:rPr>
        <w:t xml:space="preserve"> на следующих условиях:</w:t>
      </w:r>
    </w:p>
    <w:tbl>
      <w:tblPr>
        <w:tblStyle w:val="afff4"/>
        <w:tblW w:w="9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2" w:type="dxa"/>
          <w:right w:w="62" w:type="dxa"/>
        </w:tblCellMar>
        <w:tblLook w:val="04A0" w:firstRow="1" w:lastRow="0" w:firstColumn="1" w:lastColumn="0" w:noHBand="0" w:noVBand="1"/>
      </w:tblPr>
      <w:tblGrid>
        <w:gridCol w:w="513"/>
        <w:gridCol w:w="3381"/>
        <w:gridCol w:w="1290"/>
        <w:gridCol w:w="883"/>
        <w:gridCol w:w="1543"/>
        <w:gridCol w:w="2032"/>
      </w:tblGrid>
      <w:tr w:rsidR="00EF0FAC" w:rsidRPr="008C360D" w14:paraId="58C06BF0" w14:textId="77777777" w:rsidTr="004571C0">
        <w:trPr>
          <w:trHeight w:val="1269"/>
        </w:trPr>
        <w:tc>
          <w:tcPr>
            <w:tcW w:w="513" w:type="dxa"/>
            <w:vAlign w:val="center"/>
          </w:tcPr>
          <w:p w14:paraId="42079955" w14:textId="77777777" w:rsidR="00EF0FAC" w:rsidRPr="008C360D" w:rsidRDefault="00EF0FAC" w:rsidP="004571C0">
            <w:pPr>
              <w:pStyle w:val="afff2"/>
              <w:tabs>
                <w:tab w:val="left" w:pos="0"/>
                <w:tab w:val="left" w:pos="851"/>
              </w:tabs>
              <w:ind w:left="0"/>
              <w:jc w:val="center"/>
              <w:rPr>
                <w:rFonts w:ascii="Times New Roman" w:hAnsi="Times New Roman"/>
              </w:rPr>
            </w:pPr>
            <w:r w:rsidRPr="008C360D">
              <w:rPr>
                <w:rFonts w:ascii="Times New Roman" w:hAnsi="Times New Roman"/>
              </w:rPr>
              <w:t>№</w:t>
            </w:r>
          </w:p>
        </w:tc>
        <w:tc>
          <w:tcPr>
            <w:tcW w:w="3381" w:type="dxa"/>
            <w:vAlign w:val="center"/>
          </w:tcPr>
          <w:p w14:paraId="38921DA2" w14:textId="12929335" w:rsidR="00EF0FAC" w:rsidRPr="008C360D" w:rsidRDefault="00521A4F" w:rsidP="004571C0">
            <w:pPr>
              <w:pStyle w:val="afff2"/>
              <w:tabs>
                <w:tab w:val="left" w:pos="0"/>
                <w:tab w:val="left" w:pos="851"/>
              </w:tabs>
              <w:ind w:left="0"/>
              <w:jc w:val="center"/>
              <w:rPr>
                <w:rFonts w:ascii="Times New Roman" w:hAnsi="Times New Roman"/>
              </w:rPr>
            </w:pPr>
            <w:r>
              <w:rPr>
                <w:rFonts w:ascii="Times New Roman" w:hAnsi="Times New Roman"/>
                <w:bCs/>
              </w:rPr>
              <w:t>Наименование услуг</w:t>
            </w:r>
          </w:p>
        </w:tc>
        <w:tc>
          <w:tcPr>
            <w:tcW w:w="1290" w:type="dxa"/>
            <w:vAlign w:val="center"/>
          </w:tcPr>
          <w:p w14:paraId="58879BD4" w14:textId="77777777" w:rsidR="00EF0FAC" w:rsidRPr="008C360D" w:rsidRDefault="00EF0FAC" w:rsidP="004571C0">
            <w:pPr>
              <w:pStyle w:val="afff2"/>
              <w:tabs>
                <w:tab w:val="left" w:pos="0"/>
                <w:tab w:val="left" w:pos="851"/>
              </w:tabs>
              <w:ind w:left="0"/>
              <w:jc w:val="center"/>
              <w:rPr>
                <w:rFonts w:ascii="Times New Roman" w:hAnsi="Times New Roman"/>
              </w:rPr>
            </w:pPr>
            <w:r w:rsidRPr="008C360D">
              <w:rPr>
                <w:rFonts w:ascii="Times New Roman" w:hAnsi="Times New Roman"/>
              </w:rPr>
              <w:t>Ед. изм.</w:t>
            </w:r>
          </w:p>
        </w:tc>
        <w:tc>
          <w:tcPr>
            <w:tcW w:w="883" w:type="dxa"/>
            <w:vAlign w:val="center"/>
          </w:tcPr>
          <w:p w14:paraId="6571F4E5" w14:textId="77777777" w:rsidR="00EF0FAC" w:rsidRPr="008C360D" w:rsidRDefault="00EF0FAC" w:rsidP="004571C0">
            <w:pPr>
              <w:pStyle w:val="afff2"/>
              <w:tabs>
                <w:tab w:val="left" w:pos="0"/>
                <w:tab w:val="left" w:pos="851"/>
              </w:tabs>
              <w:ind w:left="0"/>
              <w:jc w:val="center"/>
              <w:rPr>
                <w:rFonts w:ascii="Times New Roman" w:hAnsi="Times New Roman"/>
              </w:rPr>
            </w:pPr>
            <w:r w:rsidRPr="008C360D">
              <w:rPr>
                <w:rFonts w:ascii="Times New Roman" w:hAnsi="Times New Roman"/>
              </w:rPr>
              <w:t>Кол-во</w:t>
            </w:r>
          </w:p>
        </w:tc>
        <w:tc>
          <w:tcPr>
            <w:tcW w:w="1543" w:type="dxa"/>
          </w:tcPr>
          <w:p w14:paraId="5FCCF012" w14:textId="77777777" w:rsidR="00EF0FAC" w:rsidRPr="008C360D" w:rsidRDefault="00EF0FAC" w:rsidP="004571C0">
            <w:pPr>
              <w:pStyle w:val="afff2"/>
              <w:tabs>
                <w:tab w:val="left" w:pos="0"/>
                <w:tab w:val="left" w:pos="851"/>
              </w:tabs>
              <w:ind w:left="0"/>
              <w:jc w:val="center"/>
              <w:rPr>
                <w:rFonts w:ascii="Times New Roman" w:hAnsi="Times New Roman"/>
              </w:rPr>
            </w:pPr>
            <w:r w:rsidRPr="008C360D">
              <w:rPr>
                <w:rFonts w:ascii="Times New Roman" w:hAnsi="Times New Roman"/>
              </w:rPr>
              <w:t>Цена за ед. изм., руб., без НДС</w:t>
            </w:r>
          </w:p>
        </w:tc>
        <w:tc>
          <w:tcPr>
            <w:tcW w:w="2032" w:type="dxa"/>
          </w:tcPr>
          <w:p w14:paraId="5422DE8B" w14:textId="77777777" w:rsidR="00EF0FAC" w:rsidRPr="008C360D" w:rsidRDefault="00EF0FAC" w:rsidP="004571C0">
            <w:pPr>
              <w:pStyle w:val="afff2"/>
              <w:tabs>
                <w:tab w:val="left" w:pos="0"/>
                <w:tab w:val="left" w:pos="851"/>
              </w:tabs>
              <w:ind w:left="0"/>
              <w:jc w:val="center"/>
              <w:rPr>
                <w:rFonts w:ascii="Times New Roman" w:hAnsi="Times New Roman"/>
              </w:rPr>
            </w:pPr>
            <w:r w:rsidRPr="008C360D">
              <w:rPr>
                <w:rFonts w:ascii="Times New Roman" w:hAnsi="Times New Roman"/>
              </w:rPr>
              <w:t xml:space="preserve">Цена за ед. изм., руб. с НДС __%/ НДС не облагается на основании </w:t>
            </w:r>
            <w:r w:rsidRPr="008C360D">
              <w:rPr>
                <w:rFonts w:ascii="Times New Roman" w:hAnsi="Times New Roman"/>
                <w:color w:val="FF0000"/>
              </w:rPr>
              <w:t>(выбрать)</w:t>
            </w:r>
          </w:p>
        </w:tc>
      </w:tr>
      <w:tr w:rsidR="00EF0FAC" w:rsidRPr="008C360D" w14:paraId="25943D05" w14:textId="77777777" w:rsidTr="004571C0">
        <w:tc>
          <w:tcPr>
            <w:tcW w:w="513" w:type="dxa"/>
            <w:vAlign w:val="center"/>
          </w:tcPr>
          <w:p w14:paraId="68F9B02D" w14:textId="77777777" w:rsidR="00EF0FAC" w:rsidRPr="008C360D" w:rsidRDefault="00EF0FAC" w:rsidP="004571C0">
            <w:pPr>
              <w:pStyle w:val="afff2"/>
              <w:tabs>
                <w:tab w:val="left" w:pos="0"/>
                <w:tab w:val="left" w:pos="851"/>
              </w:tabs>
              <w:ind w:left="0"/>
              <w:jc w:val="center"/>
              <w:rPr>
                <w:rFonts w:ascii="Times New Roman" w:hAnsi="Times New Roman"/>
                <w:i/>
              </w:rPr>
            </w:pPr>
            <w:r w:rsidRPr="008C360D">
              <w:rPr>
                <w:rFonts w:ascii="Times New Roman" w:hAnsi="Times New Roman"/>
                <w:i/>
              </w:rPr>
              <w:t>1</w:t>
            </w:r>
          </w:p>
        </w:tc>
        <w:tc>
          <w:tcPr>
            <w:tcW w:w="3381" w:type="dxa"/>
          </w:tcPr>
          <w:p w14:paraId="4DE88DF5" w14:textId="6FC501EF" w:rsidR="00EF0FAC" w:rsidRPr="008C360D" w:rsidRDefault="00EF0FAC" w:rsidP="004571C0">
            <w:pPr>
              <w:tabs>
                <w:tab w:val="left" w:pos="0"/>
                <w:tab w:val="left" w:pos="851"/>
              </w:tabs>
              <w:contextualSpacing/>
              <w:jc w:val="both"/>
              <w:rPr>
                <w:sz w:val="22"/>
                <w:szCs w:val="22"/>
              </w:rPr>
            </w:pPr>
          </w:p>
        </w:tc>
        <w:tc>
          <w:tcPr>
            <w:tcW w:w="1290" w:type="dxa"/>
            <w:vAlign w:val="center"/>
          </w:tcPr>
          <w:p w14:paraId="6D9AC126" w14:textId="5F84412B" w:rsidR="00EF0FAC" w:rsidRPr="008C360D" w:rsidRDefault="00EF0FAC" w:rsidP="004571C0">
            <w:pPr>
              <w:pStyle w:val="afff2"/>
              <w:tabs>
                <w:tab w:val="left" w:pos="0"/>
                <w:tab w:val="left" w:pos="851"/>
              </w:tabs>
              <w:ind w:left="0"/>
              <w:jc w:val="center"/>
              <w:rPr>
                <w:rFonts w:ascii="Times New Roman" w:hAnsi="Times New Roman"/>
              </w:rPr>
            </w:pPr>
          </w:p>
        </w:tc>
        <w:tc>
          <w:tcPr>
            <w:tcW w:w="883" w:type="dxa"/>
            <w:vAlign w:val="center"/>
          </w:tcPr>
          <w:p w14:paraId="64F0C424" w14:textId="53DCFA89" w:rsidR="00EF0FAC" w:rsidRPr="008C360D" w:rsidRDefault="00EF0FAC" w:rsidP="004571C0">
            <w:pPr>
              <w:pStyle w:val="afff2"/>
              <w:tabs>
                <w:tab w:val="left" w:pos="0"/>
                <w:tab w:val="left" w:pos="851"/>
              </w:tabs>
              <w:ind w:left="0"/>
              <w:jc w:val="center"/>
              <w:rPr>
                <w:rFonts w:ascii="Times New Roman" w:hAnsi="Times New Roman"/>
              </w:rPr>
            </w:pPr>
          </w:p>
        </w:tc>
        <w:tc>
          <w:tcPr>
            <w:tcW w:w="1543" w:type="dxa"/>
          </w:tcPr>
          <w:p w14:paraId="03A1844E" w14:textId="77777777" w:rsidR="00EF0FAC" w:rsidRPr="008C360D" w:rsidRDefault="00EF0FAC" w:rsidP="004571C0">
            <w:pPr>
              <w:pStyle w:val="afff2"/>
              <w:tabs>
                <w:tab w:val="left" w:pos="0"/>
                <w:tab w:val="left" w:pos="851"/>
              </w:tabs>
              <w:ind w:left="0"/>
              <w:jc w:val="center"/>
              <w:rPr>
                <w:rFonts w:ascii="Times New Roman" w:hAnsi="Times New Roman"/>
                <w:i/>
              </w:rPr>
            </w:pPr>
          </w:p>
        </w:tc>
        <w:tc>
          <w:tcPr>
            <w:tcW w:w="2032" w:type="dxa"/>
          </w:tcPr>
          <w:p w14:paraId="665D550A" w14:textId="77777777" w:rsidR="00EF0FAC" w:rsidRPr="008C360D" w:rsidRDefault="00EF0FAC" w:rsidP="004571C0">
            <w:pPr>
              <w:pStyle w:val="afff2"/>
              <w:tabs>
                <w:tab w:val="left" w:pos="0"/>
                <w:tab w:val="left" w:pos="851"/>
              </w:tabs>
              <w:ind w:left="0"/>
              <w:jc w:val="center"/>
              <w:rPr>
                <w:rFonts w:ascii="Times New Roman" w:hAnsi="Times New Roman"/>
                <w:i/>
              </w:rPr>
            </w:pPr>
          </w:p>
        </w:tc>
      </w:tr>
      <w:tr w:rsidR="00EF0FAC" w:rsidRPr="008C360D" w14:paraId="42B947B8" w14:textId="77777777" w:rsidTr="004571C0">
        <w:tc>
          <w:tcPr>
            <w:tcW w:w="513" w:type="dxa"/>
            <w:vAlign w:val="center"/>
          </w:tcPr>
          <w:p w14:paraId="42F5C13B" w14:textId="77777777" w:rsidR="00EF0FAC" w:rsidRPr="008C360D" w:rsidRDefault="00EF0FAC" w:rsidP="004571C0">
            <w:pPr>
              <w:pStyle w:val="afff2"/>
              <w:tabs>
                <w:tab w:val="left" w:pos="0"/>
                <w:tab w:val="left" w:pos="851"/>
              </w:tabs>
              <w:ind w:left="0"/>
              <w:jc w:val="center"/>
              <w:rPr>
                <w:rFonts w:ascii="Times New Roman" w:hAnsi="Times New Roman"/>
                <w:i/>
              </w:rPr>
            </w:pPr>
            <w:r w:rsidRPr="008C360D">
              <w:rPr>
                <w:rFonts w:ascii="Times New Roman" w:hAnsi="Times New Roman"/>
                <w:i/>
              </w:rPr>
              <w:t>2</w:t>
            </w:r>
          </w:p>
        </w:tc>
        <w:tc>
          <w:tcPr>
            <w:tcW w:w="3381" w:type="dxa"/>
          </w:tcPr>
          <w:p w14:paraId="6902DB28" w14:textId="5D443AA9" w:rsidR="00EF0FAC" w:rsidRPr="008C360D" w:rsidRDefault="00EF0FAC" w:rsidP="004571C0">
            <w:pPr>
              <w:tabs>
                <w:tab w:val="left" w:pos="0"/>
                <w:tab w:val="left" w:pos="851"/>
              </w:tabs>
              <w:contextualSpacing/>
              <w:jc w:val="both"/>
              <w:rPr>
                <w:color w:val="FF0000"/>
                <w:sz w:val="22"/>
                <w:szCs w:val="22"/>
              </w:rPr>
            </w:pPr>
          </w:p>
        </w:tc>
        <w:tc>
          <w:tcPr>
            <w:tcW w:w="1290" w:type="dxa"/>
            <w:vAlign w:val="center"/>
          </w:tcPr>
          <w:p w14:paraId="2D9E8EDC" w14:textId="2A9CD280" w:rsidR="00EF0FAC" w:rsidRPr="008C360D" w:rsidRDefault="00EF0FAC" w:rsidP="004571C0">
            <w:pPr>
              <w:pStyle w:val="afff2"/>
              <w:tabs>
                <w:tab w:val="left" w:pos="0"/>
                <w:tab w:val="left" w:pos="851"/>
              </w:tabs>
              <w:ind w:left="0"/>
              <w:jc w:val="center"/>
              <w:rPr>
                <w:rFonts w:ascii="Times New Roman" w:hAnsi="Times New Roman"/>
              </w:rPr>
            </w:pPr>
          </w:p>
        </w:tc>
        <w:tc>
          <w:tcPr>
            <w:tcW w:w="883" w:type="dxa"/>
            <w:vAlign w:val="center"/>
          </w:tcPr>
          <w:p w14:paraId="36DB5508" w14:textId="73E81C91" w:rsidR="00EF0FAC" w:rsidRPr="008C360D" w:rsidRDefault="00EF0FAC" w:rsidP="004571C0">
            <w:pPr>
              <w:pStyle w:val="afff2"/>
              <w:tabs>
                <w:tab w:val="left" w:pos="0"/>
                <w:tab w:val="left" w:pos="851"/>
              </w:tabs>
              <w:ind w:left="0"/>
              <w:jc w:val="center"/>
              <w:rPr>
                <w:rFonts w:ascii="Times New Roman" w:hAnsi="Times New Roman"/>
              </w:rPr>
            </w:pPr>
          </w:p>
        </w:tc>
        <w:tc>
          <w:tcPr>
            <w:tcW w:w="1543" w:type="dxa"/>
          </w:tcPr>
          <w:p w14:paraId="1759D5D9" w14:textId="77777777" w:rsidR="00EF0FAC" w:rsidRPr="008C360D" w:rsidRDefault="00EF0FAC" w:rsidP="004571C0">
            <w:pPr>
              <w:pStyle w:val="afff2"/>
              <w:tabs>
                <w:tab w:val="left" w:pos="0"/>
                <w:tab w:val="left" w:pos="851"/>
              </w:tabs>
              <w:ind w:left="0"/>
              <w:jc w:val="center"/>
              <w:rPr>
                <w:rFonts w:ascii="Times New Roman" w:hAnsi="Times New Roman"/>
                <w:i/>
              </w:rPr>
            </w:pPr>
          </w:p>
        </w:tc>
        <w:tc>
          <w:tcPr>
            <w:tcW w:w="2032" w:type="dxa"/>
          </w:tcPr>
          <w:p w14:paraId="6C6D9350" w14:textId="77777777" w:rsidR="00EF0FAC" w:rsidRPr="008C360D" w:rsidRDefault="00EF0FAC" w:rsidP="004571C0">
            <w:pPr>
              <w:pStyle w:val="afff2"/>
              <w:tabs>
                <w:tab w:val="left" w:pos="0"/>
                <w:tab w:val="left" w:pos="851"/>
              </w:tabs>
              <w:ind w:left="0"/>
              <w:jc w:val="center"/>
              <w:rPr>
                <w:rFonts w:ascii="Times New Roman" w:hAnsi="Times New Roman"/>
                <w:i/>
              </w:rPr>
            </w:pPr>
          </w:p>
        </w:tc>
      </w:tr>
      <w:tr w:rsidR="00EF0FAC" w:rsidRPr="008C360D" w14:paraId="4EEB87BD" w14:textId="77777777" w:rsidTr="004571C0">
        <w:tc>
          <w:tcPr>
            <w:tcW w:w="513" w:type="dxa"/>
            <w:vAlign w:val="center"/>
          </w:tcPr>
          <w:p w14:paraId="590127CC" w14:textId="77777777" w:rsidR="00EF0FAC" w:rsidRPr="008C360D" w:rsidRDefault="00EF0FAC" w:rsidP="004571C0">
            <w:pPr>
              <w:pStyle w:val="afff2"/>
              <w:tabs>
                <w:tab w:val="left" w:pos="0"/>
                <w:tab w:val="left" w:pos="851"/>
              </w:tabs>
              <w:ind w:left="0"/>
              <w:jc w:val="center"/>
              <w:rPr>
                <w:rFonts w:ascii="Times New Roman" w:hAnsi="Times New Roman"/>
                <w:i/>
              </w:rPr>
            </w:pPr>
            <w:r w:rsidRPr="008C360D">
              <w:rPr>
                <w:rFonts w:ascii="Times New Roman" w:hAnsi="Times New Roman"/>
                <w:i/>
              </w:rPr>
              <w:t>3</w:t>
            </w:r>
          </w:p>
        </w:tc>
        <w:tc>
          <w:tcPr>
            <w:tcW w:w="3381" w:type="dxa"/>
          </w:tcPr>
          <w:p w14:paraId="1C60A1AA" w14:textId="6858CF39" w:rsidR="00EF0FAC" w:rsidRPr="008C360D" w:rsidRDefault="00EF0FAC" w:rsidP="004571C0">
            <w:pPr>
              <w:tabs>
                <w:tab w:val="left" w:pos="0"/>
                <w:tab w:val="left" w:pos="851"/>
              </w:tabs>
              <w:contextualSpacing/>
              <w:jc w:val="both"/>
              <w:rPr>
                <w:color w:val="FF0000"/>
                <w:sz w:val="22"/>
                <w:szCs w:val="22"/>
              </w:rPr>
            </w:pPr>
          </w:p>
        </w:tc>
        <w:tc>
          <w:tcPr>
            <w:tcW w:w="1290" w:type="dxa"/>
            <w:vAlign w:val="center"/>
          </w:tcPr>
          <w:p w14:paraId="4226C775" w14:textId="0441B8BD" w:rsidR="00EF0FAC" w:rsidRPr="008C360D" w:rsidRDefault="00EF0FAC" w:rsidP="004571C0">
            <w:pPr>
              <w:pStyle w:val="afff2"/>
              <w:tabs>
                <w:tab w:val="left" w:pos="0"/>
                <w:tab w:val="left" w:pos="851"/>
              </w:tabs>
              <w:ind w:left="0"/>
              <w:jc w:val="center"/>
              <w:rPr>
                <w:rFonts w:ascii="Times New Roman" w:hAnsi="Times New Roman"/>
              </w:rPr>
            </w:pPr>
          </w:p>
        </w:tc>
        <w:tc>
          <w:tcPr>
            <w:tcW w:w="883" w:type="dxa"/>
            <w:vAlign w:val="center"/>
          </w:tcPr>
          <w:p w14:paraId="64BE9F08" w14:textId="1D8B4E26" w:rsidR="00EF0FAC" w:rsidRPr="008C360D" w:rsidRDefault="00EF0FAC" w:rsidP="004571C0">
            <w:pPr>
              <w:pStyle w:val="afff2"/>
              <w:tabs>
                <w:tab w:val="left" w:pos="0"/>
                <w:tab w:val="left" w:pos="851"/>
              </w:tabs>
              <w:ind w:left="0"/>
              <w:jc w:val="center"/>
              <w:rPr>
                <w:rFonts w:ascii="Times New Roman" w:hAnsi="Times New Roman"/>
              </w:rPr>
            </w:pPr>
          </w:p>
        </w:tc>
        <w:tc>
          <w:tcPr>
            <w:tcW w:w="1543" w:type="dxa"/>
          </w:tcPr>
          <w:p w14:paraId="7FE7D357" w14:textId="77777777" w:rsidR="00EF0FAC" w:rsidRPr="008C360D" w:rsidRDefault="00EF0FAC" w:rsidP="004571C0">
            <w:pPr>
              <w:pStyle w:val="afff2"/>
              <w:tabs>
                <w:tab w:val="left" w:pos="0"/>
                <w:tab w:val="left" w:pos="851"/>
              </w:tabs>
              <w:ind w:left="0"/>
              <w:jc w:val="center"/>
              <w:rPr>
                <w:rFonts w:ascii="Times New Roman" w:hAnsi="Times New Roman"/>
                <w:i/>
              </w:rPr>
            </w:pPr>
          </w:p>
        </w:tc>
        <w:tc>
          <w:tcPr>
            <w:tcW w:w="2032" w:type="dxa"/>
          </w:tcPr>
          <w:p w14:paraId="7BA39DD9" w14:textId="77777777" w:rsidR="00EF0FAC" w:rsidRPr="008C360D" w:rsidRDefault="00EF0FAC" w:rsidP="004571C0">
            <w:pPr>
              <w:pStyle w:val="afff2"/>
              <w:tabs>
                <w:tab w:val="left" w:pos="0"/>
                <w:tab w:val="left" w:pos="851"/>
              </w:tabs>
              <w:ind w:left="0"/>
              <w:jc w:val="center"/>
              <w:rPr>
                <w:rFonts w:ascii="Times New Roman" w:hAnsi="Times New Roman"/>
                <w:i/>
              </w:rPr>
            </w:pPr>
          </w:p>
        </w:tc>
      </w:tr>
      <w:tr w:rsidR="00EF0FAC" w:rsidRPr="008C360D" w14:paraId="53879DC2" w14:textId="77777777" w:rsidTr="004571C0">
        <w:tc>
          <w:tcPr>
            <w:tcW w:w="513" w:type="dxa"/>
            <w:vAlign w:val="center"/>
          </w:tcPr>
          <w:p w14:paraId="3CC34BE1" w14:textId="77777777" w:rsidR="00EF0FAC" w:rsidRPr="008C360D" w:rsidRDefault="00EF0FAC" w:rsidP="004571C0">
            <w:pPr>
              <w:pStyle w:val="afff2"/>
              <w:tabs>
                <w:tab w:val="left" w:pos="0"/>
                <w:tab w:val="left" w:pos="851"/>
              </w:tabs>
              <w:ind w:left="0"/>
              <w:jc w:val="center"/>
              <w:rPr>
                <w:rFonts w:ascii="Times New Roman" w:hAnsi="Times New Roman"/>
                <w:i/>
              </w:rPr>
            </w:pPr>
            <w:r w:rsidRPr="008C360D">
              <w:rPr>
                <w:rFonts w:ascii="Times New Roman" w:hAnsi="Times New Roman"/>
                <w:i/>
              </w:rPr>
              <w:t>4</w:t>
            </w:r>
          </w:p>
        </w:tc>
        <w:tc>
          <w:tcPr>
            <w:tcW w:w="3381" w:type="dxa"/>
          </w:tcPr>
          <w:p w14:paraId="2B42D7FF" w14:textId="77FB91EE" w:rsidR="00EF0FAC" w:rsidRPr="008C360D" w:rsidRDefault="00EF0FAC" w:rsidP="004571C0">
            <w:pPr>
              <w:tabs>
                <w:tab w:val="left" w:pos="0"/>
                <w:tab w:val="left" w:pos="851"/>
              </w:tabs>
              <w:contextualSpacing/>
              <w:jc w:val="both"/>
              <w:rPr>
                <w:color w:val="FF0000"/>
                <w:sz w:val="22"/>
                <w:szCs w:val="22"/>
              </w:rPr>
            </w:pPr>
          </w:p>
        </w:tc>
        <w:tc>
          <w:tcPr>
            <w:tcW w:w="1290" w:type="dxa"/>
            <w:vAlign w:val="center"/>
          </w:tcPr>
          <w:p w14:paraId="3E6522A2" w14:textId="11FB7D1E" w:rsidR="00EF0FAC" w:rsidRPr="008C360D" w:rsidRDefault="00EF0FAC" w:rsidP="004571C0">
            <w:pPr>
              <w:pStyle w:val="afff2"/>
              <w:tabs>
                <w:tab w:val="left" w:pos="0"/>
                <w:tab w:val="left" w:pos="851"/>
              </w:tabs>
              <w:ind w:left="0"/>
              <w:jc w:val="center"/>
              <w:rPr>
                <w:rFonts w:ascii="Times New Roman" w:hAnsi="Times New Roman"/>
              </w:rPr>
            </w:pPr>
          </w:p>
        </w:tc>
        <w:tc>
          <w:tcPr>
            <w:tcW w:w="883" w:type="dxa"/>
            <w:vAlign w:val="center"/>
          </w:tcPr>
          <w:p w14:paraId="48EE8841" w14:textId="3212B020" w:rsidR="00EF0FAC" w:rsidRPr="008C360D" w:rsidRDefault="00EF0FAC" w:rsidP="004571C0">
            <w:pPr>
              <w:pStyle w:val="afff2"/>
              <w:tabs>
                <w:tab w:val="left" w:pos="0"/>
                <w:tab w:val="left" w:pos="851"/>
              </w:tabs>
              <w:ind w:left="0"/>
              <w:jc w:val="center"/>
              <w:rPr>
                <w:rFonts w:ascii="Times New Roman" w:hAnsi="Times New Roman"/>
              </w:rPr>
            </w:pPr>
          </w:p>
        </w:tc>
        <w:tc>
          <w:tcPr>
            <w:tcW w:w="1543" w:type="dxa"/>
          </w:tcPr>
          <w:p w14:paraId="01EDF292" w14:textId="77777777" w:rsidR="00EF0FAC" w:rsidRPr="008C360D" w:rsidRDefault="00EF0FAC" w:rsidP="004571C0">
            <w:pPr>
              <w:pStyle w:val="afff2"/>
              <w:tabs>
                <w:tab w:val="left" w:pos="0"/>
                <w:tab w:val="left" w:pos="851"/>
              </w:tabs>
              <w:ind w:left="0"/>
              <w:jc w:val="center"/>
              <w:rPr>
                <w:rFonts w:ascii="Times New Roman" w:hAnsi="Times New Roman"/>
                <w:i/>
              </w:rPr>
            </w:pPr>
          </w:p>
        </w:tc>
        <w:tc>
          <w:tcPr>
            <w:tcW w:w="2032" w:type="dxa"/>
          </w:tcPr>
          <w:p w14:paraId="207F6D0F" w14:textId="77777777" w:rsidR="00EF0FAC" w:rsidRPr="008C360D" w:rsidRDefault="00EF0FAC" w:rsidP="004571C0">
            <w:pPr>
              <w:pStyle w:val="afff2"/>
              <w:tabs>
                <w:tab w:val="left" w:pos="0"/>
                <w:tab w:val="left" w:pos="851"/>
              </w:tabs>
              <w:ind w:left="0"/>
              <w:jc w:val="center"/>
              <w:rPr>
                <w:rFonts w:ascii="Times New Roman" w:hAnsi="Times New Roman"/>
                <w:i/>
              </w:rPr>
            </w:pPr>
          </w:p>
        </w:tc>
      </w:tr>
      <w:tr w:rsidR="00EF0FAC" w:rsidRPr="008C360D" w14:paraId="5631FDF7" w14:textId="77777777" w:rsidTr="004571C0">
        <w:tc>
          <w:tcPr>
            <w:tcW w:w="513" w:type="dxa"/>
            <w:vAlign w:val="center"/>
          </w:tcPr>
          <w:p w14:paraId="14BC0CFF" w14:textId="77777777" w:rsidR="00EF0FAC" w:rsidRPr="008C360D" w:rsidRDefault="00EF0FAC" w:rsidP="004571C0">
            <w:pPr>
              <w:pStyle w:val="afff2"/>
              <w:tabs>
                <w:tab w:val="left" w:pos="0"/>
                <w:tab w:val="left" w:pos="851"/>
              </w:tabs>
              <w:ind w:left="0"/>
              <w:jc w:val="center"/>
              <w:rPr>
                <w:rFonts w:ascii="Times New Roman" w:hAnsi="Times New Roman"/>
                <w:i/>
              </w:rPr>
            </w:pPr>
            <w:r w:rsidRPr="008C360D">
              <w:rPr>
                <w:rFonts w:ascii="Times New Roman" w:hAnsi="Times New Roman"/>
                <w:i/>
              </w:rPr>
              <w:t>5</w:t>
            </w:r>
          </w:p>
        </w:tc>
        <w:tc>
          <w:tcPr>
            <w:tcW w:w="3381" w:type="dxa"/>
          </w:tcPr>
          <w:p w14:paraId="0D4B4D3C" w14:textId="300ACAEE" w:rsidR="00EF0FAC" w:rsidRPr="008C360D" w:rsidRDefault="00EF0FAC" w:rsidP="004571C0">
            <w:pPr>
              <w:tabs>
                <w:tab w:val="left" w:pos="0"/>
                <w:tab w:val="left" w:pos="851"/>
              </w:tabs>
              <w:contextualSpacing/>
              <w:jc w:val="both"/>
              <w:rPr>
                <w:color w:val="FF0000"/>
                <w:sz w:val="22"/>
                <w:szCs w:val="22"/>
              </w:rPr>
            </w:pPr>
          </w:p>
        </w:tc>
        <w:tc>
          <w:tcPr>
            <w:tcW w:w="1290" w:type="dxa"/>
            <w:vAlign w:val="center"/>
          </w:tcPr>
          <w:p w14:paraId="1CDEABEC" w14:textId="520F4D06" w:rsidR="00EF0FAC" w:rsidRPr="008C360D" w:rsidRDefault="00EF0FAC" w:rsidP="004571C0">
            <w:pPr>
              <w:pStyle w:val="afff2"/>
              <w:tabs>
                <w:tab w:val="left" w:pos="0"/>
                <w:tab w:val="left" w:pos="851"/>
              </w:tabs>
              <w:ind w:left="0"/>
              <w:jc w:val="center"/>
              <w:rPr>
                <w:rFonts w:ascii="Times New Roman" w:hAnsi="Times New Roman"/>
              </w:rPr>
            </w:pPr>
          </w:p>
        </w:tc>
        <w:tc>
          <w:tcPr>
            <w:tcW w:w="883" w:type="dxa"/>
            <w:vAlign w:val="center"/>
          </w:tcPr>
          <w:p w14:paraId="25764E42" w14:textId="091A53D8" w:rsidR="00EF0FAC" w:rsidRPr="008C360D" w:rsidRDefault="00EF0FAC" w:rsidP="004571C0">
            <w:pPr>
              <w:pStyle w:val="afff2"/>
              <w:tabs>
                <w:tab w:val="left" w:pos="0"/>
                <w:tab w:val="left" w:pos="851"/>
              </w:tabs>
              <w:ind w:left="0"/>
              <w:jc w:val="center"/>
              <w:rPr>
                <w:rFonts w:ascii="Times New Roman" w:hAnsi="Times New Roman"/>
              </w:rPr>
            </w:pPr>
          </w:p>
        </w:tc>
        <w:tc>
          <w:tcPr>
            <w:tcW w:w="1543" w:type="dxa"/>
          </w:tcPr>
          <w:p w14:paraId="46A5056E" w14:textId="77777777" w:rsidR="00EF0FAC" w:rsidRPr="008C360D" w:rsidRDefault="00EF0FAC" w:rsidP="004571C0">
            <w:pPr>
              <w:pStyle w:val="afff2"/>
              <w:tabs>
                <w:tab w:val="left" w:pos="0"/>
                <w:tab w:val="left" w:pos="851"/>
              </w:tabs>
              <w:ind w:left="0"/>
              <w:jc w:val="center"/>
              <w:rPr>
                <w:rFonts w:ascii="Times New Roman" w:hAnsi="Times New Roman"/>
                <w:i/>
              </w:rPr>
            </w:pPr>
          </w:p>
        </w:tc>
        <w:tc>
          <w:tcPr>
            <w:tcW w:w="2032" w:type="dxa"/>
          </w:tcPr>
          <w:p w14:paraId="43CE236E" w14:textId="77777777" w:rsidR="00EF0FAC" w:rsidRPr="008C360D" w:rsidRDefault="00EF0FAC" w:rsidP="004571C0">
            <w:pPr>
              <w:pStyle w:val="afff2"/>
              <w:tabs>
                <w:tab w:val="left" w:pos="0"/>
                <w:tab w:val="left" w:pos="851"/>
              </w:tabs>
              <w:ind w:left="0"/>
              <w:jc w:val="center"/>
              <w:rPr>
                <w:rFonts w:ascii="Times New Roman" w:hAnsi="Times New Roman"/>
                <w:i/>
              </w:rPr>
            </w:pPr>
          </w:p>
        </w:tc>
      </w:tr>
      <w:tr w:rsidR="00EF0FAC" w:rsidRPr="008C360D" w14:paraId="3A10AA00" w14:textId="77777777" w:rsidTr="004571C0">
        <w:tc>
          <w:tcPr>
            <w:tcW w:w="6067" w:type="dxa"/>
            <w:gridSpan w:val="4"/>
            <w:vAlign w:val="center"/>
          </w:tcPr>
          <w:p w14:paraId="56E8BFC0" w14:textId="77777777" w:rsidR="00EF0FAC" w:rsidRPr="008C360D" w:rsidRDefault="00EF0FAC" w:rsidP="004571C0">
            <w:pPr>
              <w:pStyle w:val="afff2"/>
              <w:tabs>
                <w:tab w:val="left" w:pos="0"/>
                <w:tab w:val="left" w:pos="851"/>
              </w:tabs>
              <w:ind w:left="0"/>
              <w:jc w:val="right"/>
              <w:rPr>
                <w:rFonts w:ascii="Times New Roman" w:hAnsi="Times New Roman"/>
                <w:i/>
              </w:rPr>
            </w:pPr>
            <w:r w:rsidRPr="008C360D">
              <w:rPr>
                <w:rFonts w:ascii="Times New Roman" w:hAnsi="Times New Roman"/>
                <w:i/>
              </w:rPr>
              <w:t>Итого:</w:t>
            </w:r>
          </w:p>
        </w:tc>
        <w:tc>
          <w:tcPr>
            <w:tcW w:w="1543" w:type="dxa"/>
          </w:tcPr>
          <w:p w14:paraId="3A110C7B" w14:textId="77777777" w:rsidR="00EF0FAC" w:rsidRPr="008C360D" w:rsidRDefault="00EF0FAC" w:rsidP="004571C0">
            <w:pPr>
              <w:pStyle w:val="afff2"/>
              <w:tabs>
                <w:tab w:val="left" w:pos="0"/>
                <w:tab w:val="left" w:pos="851"/>
              </w:tabs>
              <w:ind w:left="0"/>
              <w:jc w:val="center"/>
              <w:rPr>
                <w:rFonts w:ascii="Times New Roman" w:hAnsi="Times New Roman"/>
                <w:i/>
              </w:rPr>
            </w:pPr>
          </w:p>
        </w:tc>
        <w:tc>
          <w:tcPr>
            <w:tcW w:w="2032" w:type="dxa"/>
          </w:tcPr>
          <w:p w14:paraId="3B189B75" w14:textId="77777777" w:rsidR="00EF0FAC" w:rsidRPr="008C360D" w:rsidRDefault="00EF0FAC" w:rsidP="004571C0">
            <w:pPr>
              <w:pStyle w:val="afff2"/>
              <w:tabs>
                <w:tab w:val="left" w:pos="0"/>
                <w:tab w:val="left" w:pos="851"/>
              </w:tabs>
              <w:ind w:left="0"/>
              <w:jc w:val="center"/>
              <w:rPr>
                <w:rFonts w:ascii="Times New Roman" w:hAnsi="Times New Roman"/>
                <w:i/>
              </w:rPr>
            </w:pPr>
          </w:p>
        </w:tc>
      </w:tr>
    </w:tbl>
    <w:p w14:paraId="2C569B51" w14:textId="77777777" w:rsidR="00EF0FAC" w:rsidRPr="00226736" w:rsidRDefault="00EF0FAC" w:rsidP="00EF0FAC">
      <w:pPr>
        <w:spacing w:after="200" w:line="276" w:lineRule="auto"/>
        <w:jc w:val="both"/>
        <w:rPr>
          <w:b/>
          <w:sz w:val="20"/>
          <w:szCs w:val="20"/>
        </w:rPr>
      </w:pPr>
    </w:p>
    <w:p w14:paraId="119139B0" w14:textId="77777777" w:rsidR="00EF0FAC" w:rsidRPr="00B079AD" w:rsidRDefault="00EF0FAC" w:rsidP="00EF0FAC">
      <w:pPr>
        <w:spacing w:after="200" w:line="276" w:lineRule="auto"/>
        <w:jc w:val="right"/>
        <w:rPr>
          <w:sz w:val="18"/>
        </w:rPr>
      </w:pPr>
    </w:p>
    <w:p w14:paraId="0B5EBE74" w14:textId="77777777" w:rsidR="00EF0FAC" w:rsidRPr="00B079AD" w:rsidRDefault="00EF0FAC" w:rsidP="00EF0FAC">
      <w:pPr>
        <w:spacing w:after="200" w:line="276" w:lineRule="auto"/>
        <w:jc w:val="right"/>
        <w:rPr>
          <w:sz w:val="18"/>
        </w:rPr>
      </w:pPr>
    </w:p>
    <w:tbl>
      <w:tblPr>
        <w:tblW w:w="4808" w:type="pct"/>
        <w:jc w:val="center"/>
        <w:tblCellSpacing w:w="15" w:type="dxa"/>
        <w:tblCellMar>
          <w:left w:w="0" w:type="dxa"/>
          <w:right w:w="0" w:type="dxa"/>
        </w:tblCellMar>
        <w:tblLook w:val="00A0" w:firstRow="1" w:lastRow="0" w:firstColumn="1" w:lastColumn="0" w:noHBand="0" w:noVBand="0"/>
      </w:tblPr>
      <w:tblGrid>
        <w:gridCol w:w="3240"/>
        <w:gridCol w:w="3136"/>
        <w:gridCol w:w="3027"/>
      </w:tblGrid>
      <w:tr w:rsidR="00EF0FAC" w:rsidRPr="00B079AD" w14:paraId="4C08AF29" w14:textId="77777777" w:rsidTr="004571C0">
        <w:trPr>
          <w:tblCellSpacing w:w="15" w:type="dxa"/>
          <w:jc w:val="center"/>
        </w:trPr>
        <w:tc>
          <w:tcPr>
            <w:tcW w:w="1699" w:type="pct"/>
            <w:vAlign w:val="center"/>
            <w:hideMark/>
          </w:tcPr>
          <w:p w14:paraId="4CBD0D61" w14:textId="77777777" w:rsidR="00EF0FAC" w:rsidRPr="00B079AD" w:rsidRDefault="00EF0FAC" w:rsidP="004571C0">
            <w:pPr>
              <w:spacing w:line="300" w:lineRule="atLeast"/>
              <w:jc w:val="center"/>
              <w:rPr>
                <w:color w:val="000000"/>
                <w:sz w:val="28"/>
                <w:szCs w:val="28"/>
              </w:rPr>
            </w:pPr>
            <w:r w:rsidRPr="00B079AD">
              <w:rPr>
                <w:color w:val="000000"/>
                <w:sz w:val="28"/>
                <w:szCs w:val="28"/>
              </w:rPr>
              <w:t>_____________________</w:t>
            </w:r>
          </w:p>
        </w:tc>
        <w:tc>
          <w:tcPr>
            <w:tcW w:w="1651" w:type="pct"/>
            <w:vAlign w:val="center"/>
            <w:hideMark/>
          </w:tcPr>
          <w:p w14:paraId="0BB726A5" w14:textId="77777777" w:rsidR="00EF0FAC" w:rsidRPr="00B079AD" w:rsidRDefault="00EF0FAC" w:rsidP="004571C0">
            <w:pPr>
              <w:spacing w:line="300" w:lineRule="atLeast"/>
              <w:jc w:val="center"/>
              <w:rPr>
                <w:color w:val="000000"/>
                <w:sz w:val="28"/>
                <w:szCs w:val="28"/>
              </w:rPr>
            </w:pPr>
            <w:r w:rsidRPr="00B079AD">
              <w:rPr>
                <w:color w:val="000000"/>
                <w:sz w:val="28"/>
                <w:szCs w:val="28"/>
              </w:rPr>
              <w:t>______________________</w:t>
            </w:r>
          </w:p>
        </w:tc>
        <w:tc>
          <w:tcPr>
            <w:tcW w:w="1585" w:type="pct"/>
            <w:vAlign w:val="center"/>
            <w:hideMark/>
          </w:tcPr>
          <w:p w14:paraId="0C524AB5" w14:textId="77777777" w:rsidR="00EF0FAC" w:rsidRPr="00B079AD" w:rsidRDefault="00EF0FAC" w:rsidP="004571C0">
            <w:pPr>
              <w:spacing w:line="300" w:lineRule="atLeast"/>
              <w:jc w:val="center"/>
              <w:rPr>
                <w:color w:val="000000"/>
                <w:sz w:val="28"/>
                <w:szCs w:val="28"/>
              </w:rPr>
            </w:pPr>
            <w:r w:rsidRPr="00B079AD">
              <w:rPr>
                <w:color w:val="000000"/>
                <w:sz w:val="28"/>
                <w:szCs w:val="28"/>
              </w:rPr>
              <w:t>____________________</w:t>
            </w:r>
          </w:p>
        </w:tc>
      </w:tr>
      <w:tr w:rsidR="00EF0FAC" w:rsidRPr="00B079AD" w14:paraId="6744C513" w14:textId="77777777" w:rsidTr="004571C0">
        <w:trPr>
          <w:tblCellSpacing w:w="15" w:type="dxa"/>
          <w:jc w:val="center"/>
        </w:trPr>
        <w:tc>
          <w:tcPr>
            <w:tcW w:w="0" w:type="auto"/>
            <w:hideMark/>
          </w:tcPr>
          <w:p w14:paraId="04349496" w14:textId="77777777" w:rsidR="00EF0FAC" w:rsidRPr="00B079AD" w:rsidRDefault="00EF0FAC" w:rsidP="004571C0">
            <w:pPr>
              <w:jc w:val="center"/>
              <w:rPr>
                <w:color w:val="000000"/>
              </w:rPr>
            </w:pPr>
            <w:r w:rsidRPr="00B079AD">
              <w:rPr>
                <w:color w:val="000000"/>
              </w:rPr>
              <w:t>Наименование должности руководителя (уполномоченного лица)</w:t>
            </w:r>
          </w:p>
          <w:p w14:paraId="7034E60D" w14:textId="77777777" w:rsidR="00EF0FAC" w:rsidRPr="00B079AD" w:rsidRDefault="00EF0FAC" w:rsidP="004571C0">
            <w:pPr>
              <w:rPr>
                <w:color w:val="000000"/>
              </w:rPr>
            </w:pPr>
          </w:p>
        </w:tc>
        <w:tc>
          <w:tcPr>
            <w:tcW w:w="1651" w:type="pct"/>
            <w:hideMark/>
          </w:tcPr>
          <w:p w14:paraId="386A7D54" w14:textId="77777777" w:rsidR="00EF0FAC" w:rsidRPr="00B079AD" w:rsidRDefault="00EF0FAC" w:rsidP="004571C0">
            <w:pPr>
              <w:jc w:val="center"/>
              <w:rPr>
                <w:color w:val="000000"/>
              </w:rPr>
            </w:pPr>
            <w:r w:rsidRPr="00B079AD">
              <w:rPr>
                <w:color w:val="000000"/>
              </w:rPr>
              <w:t>подпись, МП</w:t>
            </w:r>
          </w:p>
        </w:tc>
        <w:tc>
          <w:tcPr>
            <w:tcW w:w="1585" w:type="pct"/>
            <w:hideMark/>
          </w:tcPr>
          <w:p w14:paraId="6856DC0D" w14:textId="77777777" w:rsidR="00EF0FAC" w:rsidRPr="00B079AD" w:rsidRDefault="00EF0FAC" w:rsidP="004571C0">
            <w:pPr>
              <w:jc w:val="center"/>
              <w:rPr>
                <w:color w:val="000000"/>
              </w:rPr>
            </w:pPr>
            <w:r w:rsidRPr="00B079AD">
              <w:rPr>
                <w:color w:val="000000"/>
              </w:rPr>
              <w:t>ФИО</w:t>
            </w:r>
          </w:p>
        </w:tc>
      </w:tr>
    </w:tbl>
    <w:p w14:paraId="03656F6E" w14:textId="77777777" w:rsidR="00226736" w:rsidRDefault="00226736" w:rsidP="005F3820">
      <w:pPr>
        <w:spacing w:after="200" w:line="276" w:lineRule="auto"/>
        <w:jc w:val="right"/>
        <w:rPr>
          <w:b/>
          <w:sz w:val="20"/>
          <w:szCs w:val="20"/>
        </w:rPr>
      </w:pPr>
    </w:p>
    <w:p w14:paraId="0FF3F756" w14:textId="6DCEA4F7" w:rsidR="005F3820" w:rsidRPr="00B079AD" w:rsidRDefault="005F3820" w:rsidP="00942CFF">
      <w:pPr>
        <w:spacing w:after="200" w:line="276" w:lineRule="auto"/>
        <w:rPr>
          <w:sz w:val="18"/>
        </w:rPr>
      </w:pPr>
    </w:p>
    <w:p w14:paraId="1E222181" w14:textId="77777777" w:rsidR="00F01F61" w:rsidRPr="00B079AD" w:rsidRDefault="00F01F61" w:rsidP="005F3820">
      <w:pPr>
        <w:spacing w:after="200" w:line="276" w:lineRule="auto"/>
        <w:jc w:val="right"/>
        <w:rPr>
          <w:sz w:val="18"/>
        </w:rPr>
      </w:pPr>
    </w:p>
    <w:p w14:paraId="061EE7F2" w14:textId="77777777" w:rsidR="005F3820" w:rsidRPr="00B079AD" w:rsidRDefault="005F3820" w:rsidP="00A16036">
      <w:pPr>
        <w:tabs>
          <w:tab w:val="left" w:pos="0"/>
          <w:tab w:val="left" w:pos="851"/>
        </w:tabs>
        <w:jc w:val="right"/>
        <w:rPr>
          <w:rFonts w:eastAsia="Times New Roman"/>
          <w:b/>
          <w:color w:val="auto"/>
        </w:rPr>
      </w:pPr>
    </w:p>
    <w:p w14:paraId="3AF8C9FF" w14:textId="77777777" w:rsidR="005F3820" w:rsidRPr="00B079AD" w:rsidRDefault="005F3820" w:rsidP="00A16036">
      <w:pPr>
        <w:tabs>
          <w:tab w:val="left" w:pos="0"/>
          <w:tab w:val="left" w:pos="851"/>
        </w:tabs>
        <w:jc w:val="right"/>
        <w:rPr>
          <w:rFonts w:eastAsia="Times New Roman"/>
          <w:b/>
          <w:color w:val="auto"/>
        </w:rPr>
      </w:pPr>
    </w:p>
    <w:p w14:paraId="02287699" w14:textId="77777777" w:rsidR="005F3820" w:rsidRPr="00B079AD" w:rsidRDefault="005F3820" w:rsidP="00A16036">
      <w:pPr>
        <w:tabs>
          <w:tab w:val="left" w:pos="0"/>
          <w:tab w:val="left" w:pos="851"/>
        </w:tabs>
        <w:jc w:val="right"/>
        <w:rPr>
          <w:rFonts w:eastAsia="Times New Roman"/>
          <w:b/>
          <w:color w:val="auto"/>
        </w:rPr>
      </w:pPr>
    </w:p>
    <w:p w14:paraId="5DB79DE1" w14:textId="77777777" w:rsidR="005F3820" w:rsidRPr="00B079AD" w:rsidRDefault="005F3820" w:rsidP="00A16036">
      <w:pPr>
        <w:tabs>
          <w:tab w:val="left" w:pos="0"/>
          <w:tab w:val="left" w:pos="851"/>
        </w:tabs>
        <w:jc w:val="right"/>
        <w:rPr>
          <w:rFonts w:eastAsia="Times New Roman"/>
          <w:b/>
          <w:color w:val="auto"/>
        </w:rPr>
      </w:pPr>
    </w:p>
    <w:p w14:paraId="2C4ACA11" w14:textId="77777777" w:rsidR="005F3820" w:rsidRPr="00B079AD" w:rsidRDefault="005F3820" w:rsidP="00A16036">
      <w:pPr>
        <w:tabs>
          <w:tab w:val="left" w:pos="0"/>
          <w:tab w:val="left" w:pos="851"/>
        </w:tabs>
        <w:jc w:val="right"/>
        <w:rPr>
          <w:rFonts w:eastAsia="Times New Roman"/>
          <w:b/>
          <w:color w:val="auto"/>
        </w:rPr>
      </w:pPr>
    </w:p>
    <w:p w14:paraId="6BDDBC0C" w14:textId="77777777" w:rsidR="005F3820" w:rsidRPr="00B079AD" w:rsidRDefault="005F3820" w:rsidP="00A16036">
      <w:pPr>
        <w:tabs>
          <w:tab w:val="left" w:pos="0"/>
          <w:tab w:val="left" w:pos="851"/>
        </w:tabs>
        <w:jc w:val="right"/>
        <w:rPr>
          <w:rFonts w:eastAsia="Times New Roman"/>
          <w:b/>
          <w:color w:val="auto"/>
        </w:rPr>
      </w:pPr>
    </w:p>
    <w:p w14:paraId="473CA5B0" w14:textId="77777777" w:rsidR="005F3820" w:rsidRPr="00B079AD" w:rsidRDefault="005F3820" w:rsidP="00A16036">
      <w:pPr>
        <w:tabs>
          <w:tab w:val="left" w:pos="0"/>
          <w:tab w:val="left" w:pos="851"/>
        </w:tabs>
        <w:jc w:val="right"/>
        <w:rPr>
          <w:rFonts w:eastAsia="Times New Roman"/>
          <w:b/>
          <w:color w:val="auto"/>
        </w:rPr>
      </w:pPr>
    </w:p>
    <w:p w14:paraId="1A1E082A" w14:textId="14B17544" w:rsidR="005F3820" w:rsidRDefault="005F3820" w:rsidP="00A16036">
      <w:pPr>
        <w:tabs>
          <w:tab w:val="left" w:pos="0"/>
          <w:tab w:val="left" w:pos="851"/>
        </w:tabs>
        <w:jc w:val="right"/>
        <w:rPr>
          <w:rFonts w:eastAsia="Times New Roman"/>
          <w:b/>
          <w:color w:val="auto"/>
        </w:rPr>
      </w:pPr>
    </w:p>
    <w:p w14:paraId="76EC5D15" w14:textId="64BBF559" w:rsidR="00F945CA" w:rsidRDefault="00F945CA" w:rsidP="00A16036">
      <w:pPr>
        <w:tabs>
          <w:tab w:val="left" w:pos="0"/>
          <w:tab w:val="left" w:pos="851"/>
        </w:tabs>
        <w:jc w:val="right"/>
        <w:rPr>
          <w:rFonts w:eastAsia="Times New Roman"/>
          <w:b/>
          <w:color w:val="auto"/>
        </w:rPr>
      </w:pPr>
    </w:p>
    <w:p w14:paraId="3CA69FAA" w14:textId="016817E8" w:rsidR="008C5706" w:rsidRDefault="008C5706" w:rsidP="00126152">
      <w:pPr>
        <w:tabs>
          <w:tab w:val="left" w:pos="0"/>
          <w:tab w:val="left" w:pos="851"/>
        </w:tabs>
        <w:rPr>
          <w:rFonts w:eastAsia="Times New Roman"/>
          <w:b/>
          <w:color w:val="auto"/>
        </w:rPr>
      </w:pPr>
    </w:p>
    <w:p w14:paraId="1169BF94" w14:textId="20E74F42" w:rsidR="00D47336" w:rsidRDefault="00D47336" w:rsidP="00126152">
      <w:pPr>
        <w:tabs>
          <w:tab w:val="left" w:pos="0"/>
          <w:tab w:val="left" w:pos="851"/>
        </w:tabs>
        <w:rPr>
          <w:rFonts w:eastAsia="Times New Roman"/>
          <w:b/>
          <w:color w:val="auto"/>
        </w:rPr>
      </w:pPr>
    </w:p>
    <w:p w14:paraId="64D868AF" w14:textId="5D34F1A1" w:rsidR="00D47336" w:rsidRDefault="00D47336" w:rsidP="00126152">
      <w:pPr>
        <w:tabs>
          <w:tab w:val="left" w:pos="0"/>
          <w:tab w:val="left" w:pos="851"/>
        </w:tabs>
        <w:rPr>
          <w:rFonts w:eastAsia="Times New Roman"/>
          <w:b/>
          <w:color w:val="auto"/>
        </w:rPr>
      </w:pPr>
    </w:p>
    <w:p w14:paraId="53268CCC" w14:textId="77777777" w:rsidR="00D47336" w:rsidRPr="00B079AD" w:rsidRDefault="00D47336" w:rsidP="00126152">
      <w:pPr>
        <w:tabs>
          <w:tab w:val="left" w:pos="0"/>
          <w:tab w:val="left" w:pos="851"/>
        </w:tabs>
        <w:rPr>
          <w:rFonts w:eastAsia="Times New Roman"/>
          <w:b/>
          <w:color w:val="auto"/>
        </w:rPr>
      </w:pPr>
    </w:p>
    <w:p w14:paraId="4F655195" w14:textId="6547D1FA" w:rsidR="00A16036" w:rsidRPr="00B079AD" w:rsidRDefault="00A16036" w:rsidP="00A16036">
      <w:pPr>
        <w:tabs>
          <w:tab w:val="left" w:pos="0"/>
          <w:tab w:val="left" w:pos="851"/>
        </w:tabs>
        <w:jc w:val="right"/>
        <w:rPr>
          <w:rFonts w:eastAsia="Times New Roman"/>
          <w:b/>
          <w:color w:val="auto"/>
        </w:rPr>
      </w:pPr>
      <w:r w:rsidRPr="00B079AD">
        <w:rPr>
          <w:rFonts w:eastAsia="Times New Roman"/>
          <w:b/>
          <w:color w:val="auto"/>
        </w:rPr>
        <w:t xml:space="preserve">Форма </w:t>
      </w:r>
      <w:r w:rsidR="005F3820" w:rsidRPr="00B079AD">
        <w:rPr>
          <w:rFonts w:eastAsia="Times New Roman"/>
          <w:b/>
          <w:color w:val="auto"/>
        </w:rPr>
        <w:t>5</w:t>
      </w:r>
    </w:p>
    <w:p w14:paraId="7CF7A561" w14:textId="5383270C" w:rsidR="00A16036" w:rsidRPr="00B079AD" w:rsidRDefault="00A16036" w:rsidP="00A16036">
      <w:pPr>
        <w:tabs>
          <w:tab w:val="left" w:pos="0"/>
          <w:tab w:val="left" w:pos="851"/>
        </w:tabs>
        <w:jc w:val="right"/>
        <w:rPr>
          <w:rFonts w:eastAsia="Times New Roman"/>
          <w:b/>
          <w:color w:val="auto"/>
        </w:rPr>
      </w:pPr>
      <w:r w:rsidRPr="00B079AD">
        <w:rPr>
          <w:rFonts w:eastAsia="Times New Roman"/>
          <w:b/>
          <w:color w:val="auto"/>
        </w:rPr>
        <w:t xml:space="preserve">             </w:t>
      </w:r>
    </w:p>
    <w:p w14:paraId="0D559980" w14:textId="0D3BEE86" w:rsidR="005F1FF0" w:rsidRPr="00B079AD" w:rsidRDefault="005F1FF0" w:rsidP="005F1FF0">
      <w:pPr>
        <w:jc w:val="both"/>
        <w:rPr>
          <w:rFonts w:eastAsia="Times New Roman"/>
          <w:b/>
          <w:color w:val="auto"/>
          <w:sz w:val="22"/>
          <w:szCs w:val="22"/>
        </w:rPr>
      </w:pPr>
    </w:p>
    <w:p w14:paraId="4F3A4D4A" w14:textId="1979A4B3" w:rsidR="00773ACA" w:rsidRPr="00B079AD" w:rsidRDefault="00A16036" w:rsidP="00A16036">
      <w:pPr>
        <w:jc w:val="center"/>
        <w:rPr>
          <w:rFonts w:eastAsia="Calibri"/>
          <w:b/>
          <w:color w:val="auto"/>
          <w:sz w:val="22"/>
          <w:szCs w:val="22"/>
          <w:lang w:eastAsia="en-US"/>
        </w:rPr>
      </w:pPr>
      <w:r w:rsidRPr="00B079AD">
        <w:rPr>
          <w:rFonts w:eastAsia="Calibri"/>
          <w:b/>
          <w:color w:val="auto"/>
          <w:sz w:val="22"/>
          <w:szCs w:val="22"/>
          <w:lang w:eastAsia="en-US"/>
        </w:rPr>
        <w:t xml:space="preserve">Декларация о соответствии </w:t>
      </w:r>
      <w:r w:rsidR="004D1EE7" w:rsidRPr="00B079AD">
        <w:rPr>
          <w:rFonts w:eastAsia="Calibri"/>
          <w:b/>
          <w:color w:val="auto"/>
          <w:sz w:val="22"/>
          <w:szCs w:val="22"/>
          <w:lang w:eastAsia="en-US"/>
        </w:rPr>
        <w:t xml:space="preserve">обязательным </w:t>
      </w:r>
      <w:r w:rsidRPr="00B079AD">
        <w:rPr>
          <w:rFonts w:eastAsia="Calibri"/>
          <w:b/>
          <w:color w:val="auto"/>
          <w:sz w:val="22"/>
          <w:szCs w:val="22"/>
          <w:lang w:eastAsia="en-US"/>
        </w:rPr>
        <w:t>требованиям</w:t>
      </w:r>
    </w:p>
    <w:p w14:paraId="7FBDA7C2" w14:textId="29D9BCEE" w:rsidR="00A16036" w:rsidRPr="00B079AD" w:rsidRDefault="00A16036" w:rsidP="005F1FF0">
      <w:pPr>
        <w:jc w:val="both"/>
        <w:rPr>
          <w:rFonts w:eastAsia="Calibri"/>
          <w:color w:val="auto"/>
          <w:sz w:val="22"/>
          <w:szCs w:val="22"/>
          <w:lang w:eastAsia="en-US"/>
        </w:rPr>
      </w:pPr>
    </w:p>
    <w:p w14:paraId="7A6E424D" w14:textId="0C6ACFA4" w:rsidR="00155912" w:rsidRPr="00B079AD" w:rsidRDefault="004D1EE7" w:rsidP="00987CF5">
      <w:pPr>
        <w:widowControl w:val="0"/>
        <w:tabs>
          <w:tab w:val="left" w:pos="851"/>
          <w:tab w:val="left" w:pos="1134"/>
          <w:tab w:val="left" w:pos="1276"/>
        </w:tabs>
        <w:ind w:firstLine="567"/>
        <w:jc w:val="both"/>
        <w:rPr>
          <w:rFonts w:eastAsiaTheme="minorHAnsi"/>
          <w:color w:val="auto"/>
          <w:sz w:val="22"/>
          <w:szCs w:val="22"/>
          <w:lang w:eastAsia="en-US"/>
        </w:rPr>
      </w:pPr>
      <w:r w:rsidRPr="00B079AD">
        <w:rPr>
          <w:rFonts w:eastAsia="Times New Roman"/>
          <w:color w:val="auto"/>
          <w:spacing w:val="-4"/>
          <w:sz w:val="22"/>
          <w:szCs w:val="22"/>
        </w:rPr>
        <w:t xml:space="preserve">___________________ </w:t>
      </w:r>
      <w:r w:rsidRPr="00B079AD">
        <w:rPr>
          <w:rFonts w:eastAsia="Times New Roman"/>
          <w:i/>
          <w:color w:val="auto"/>
          <w:spacing w:val="-4"/>
          <w:sz w:val="22"/>
          <w:szCs w:val="22"/>
        </w:rPr>
        <w:t>(наименование участника)</w:t>
      </w:r>
      <w:r w:rsidRPr="00B079AD">
        <w:rPr>
          <w:rFonts w:eastAsia="Times New Roman"/>
          <w:color w:val="auto"/>
          <w:spacing w:val="-4"/>
          <w:sz w:val="22"/>
          <w:szCs w:val="22"/>
        </w:rPr>
        <w:t xml:space="preserve"> подтверждает, что соответствует </w:t>
      </w:r>
      <w:r w:rsidR="00155912" w:rsidRPr="00B079AD">
        <w:rPr>
          <w:rFonts w:eastAsia="Times New Roman"/>
          <w:color w:val="auto"/>
          <w:spacing w:val="-4"/>
          <w:sz w:val="22"/>
          <w:szCs w:val="22"/>
        </w:rPr>
        <w:t>следующим обязательным требованиям:</w:t>
      </w:r>
    </w:p>
    <w:p w14:paraId="0799881D" w14:textId="2406A443" w:rsidR="002238CD" w:rsidRPr="00B55B39" w:rsidRDefault="002238CD" w:rsidP="002238CD">
      <w:pPr>
        <w:pStyle w:val="afff2"/>
        <w:widowControl w:val="0"/>
        <w:numPr>
          <w:ilvl w:val="0"/>
          <w:numId w:val="31"/>
        </w:numPr>
        <w:tabs>
          <w:tab w:val="left" w:pos="851"/>
          <w:tab w:val="left" w:pos="1134"/>
          <w:tab w:val="left" w:pos="1276"/>
        </w:tabs>
        <w:spacing w:after="0" w:line="240" w:lineRule="auto"/>
        <w:jc w:val="both"/>
        <w:rPr>
          <w:rFonts w:ascii="Times New Roman" w:eastAsiaTheme="minorHAnsi" w:hAnsi="Times New Roman"/>
        </w:rPr>
      </w:pPr>
      <w:r w:rsidRPr="00B55B39">
        <w:rPr>
          <w:rFonts w:ascii="Times New Roman" w:eastAsiaTheme="minorHAnsi" w:hAnsi="Times New Roman"/>
        </w:rPr>
        <w:t xml:space="preserve">наличие прав на заключение договора по результатам </w:t>
      </w:r>
      <w:r w:rsidR="00C03217">
        <w:rPr>
          <w:rFonts w:ascii="Times New Roman" w:eastAsiaTheme="minorHAnsi" w:hAnsi="Times New Roman"/>
        </w:rPr>
        <w:t>Публичного привлечения</w:t>
      </w:r>
      <w:r w:rsidRPr="00B55B39">
        <w:rPr>
          <w:rFonts w:ascii="Times New Roman" w:eastAsiaTheme="minorHAnsi" w:hAnsi="Times New Roman"/>
        </w:rPr>
        <w:t>;</w:t>
      </w:r>
    </w:p>
    <w:p w14:paraId="4250795F" w14:textId="77777777" w:rsidR="002238CD" w:rsidRPr="00B55B39" w:rsidRDefault="002238CD" w:rsidP="002238CD">
      <w:pPr>
        <w:pStyle w:val="afff2"/>
        <w:widowControl w:val="0"/>
        <w:numPr>
          <w:ilvl w:val="0"/>
          <w:numId w:val="31"/>
        </w:numPr>
        <w:tabs>
          <w:tab w:val="left" w:pos="851"/>
          <w:tab w:val="left" w:pos="1134"/>
          <w:tab w:val="left" w:pos="1276"/>
        </w:tabs>
        <w:spacing w:after="0" w:line="240" w:lineRule="auto"/>
        <w:ind w:left="0" w:firstLine="567"/>
        <w:jc w:val="both"/>
        <w:rPr>
          <w:rFonts w:ascii="Times New Roman" w:eastAsiaTheme="minorHAnsi" w:hAnsi="Times New Roman"/>
        </w:rPr>
      </w:pPr>
      <w:r w:rsidRPr="00B55B39">
        <w:rPr>
          <w:rFonts w:ascii="Times New Roman" w:eastAsiaTheme="minorHAnsi" w:hAnsi="Times New Roman"/>
        </w:rPr>
        <w:t>непроведение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244D1338" w14:textId="7A33B7BE" w:rsidR="002238CD" w:rsidRPr="00B55B39" w:rsidRDefault="002238CD" w:rsidP="002238CD">
      <w:pPr>
        <w:pStyle w:val="afff2"/>
        <w:widowControl w:val="0"/>
        <w:numPr>
          <w:ilvl w:val="0"/>
          <w:numId w:val="31"/>
        </w:numPr>
        <w:tabs>
          <w:tab w:val="left" w:pos="851"/>
          <w:tab w:val="left" w:pos="1134"/>
          <w:tab w:val="left" w:pos="1276"/>
        </w:tabs>
        <w:spacing w:after="0" w:line="240" w:lineRule="auto"/>
        <w:ind w:left="0" w:firstLine="567"/>
        <w:jc w:val="both"/>
        <w:rPr>
          <w:rFonts w:ascii="Times New Roman" w:eastAsiaTheme="minorHAnsi" w:hAnsi="Times New Roman"/>
        </w:rPr>
      </w:pPr>
      <w:r w:rsidRPr="00B55B39">
        <w:rPr>
          <w:rFonts w:ascii="Times New Roman" w:eastAsiaTheme="minorHAnsi" w:hAnsi="Times New Roman"/>
        </w:rPr>
        <w:t xml:space="preserve">неприостановление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w:t>
      </w:r>
      <w:r w:rsidR="00666A03">
        <w:rPr>
          <w:rFonts w:ascii="Times New Roman" w:eastAsiaTheme="minorHAnsi" w:hAnsi="Times New Roman"/>
        </w:rPr>
        <w:t>Публичном привлечении</w:t>
      </w:r>
      <w:r w:rsidRPr="00B55B39">
        <w:rPr>
          <w:rFonts w:ascii="Times New Roman" w:eastAsiaTheme="minorHAnsi" w:hAnsi="Times New Roman"/>
        </w:rPr>
        <w:t xml:space="preserve">; </w:t>
      </w:r>
    </w:p>
    <w:p w14:paraId="3BE71FCA" w14:textId="77777777" w:rsidR="002238CD" w:rsidRPr="00B55B39" w:rsidRDefault="002238CD" w:rsidP="002238CD">
      <w:pPr>
        <w:pStyle w:val="afff2"/>
        <w:widowControl w:val="0"/>
        <w:numPr>
          <w:ilvl w:val="0"/>
          <w:numId w:val="31"/>
        </w:numPr>
        <w:tabs>
          <w:tab w:val="left" w:pos="851"/>
          <w:tab w:val="left" w:pos="1134"/>
          <w:tab w:val="left" w:pos="1276"/>
        </w:tabs>
        <w:spacing w:after="0" w:line="240" w:lineRule="auto"/>
        <w:ind w:left="0" w:firstLine="567"/>
        <w:jc w:val="both"/>
        <w:rPr>
          <w:rFonts w:ascii="Times New Roman" w:eastAsiaTheme="minorHAnsi" w:hAnsi="Times New Roman"/>
        </w:rPr>
      </w:pPr>
      <w:r w:rsidRPr="00B55B39">
        <w:rPr>
          <w:rFonts w:ascii="Times New Roman" w:eastAsiaTheme="minorHAnsi" w:hAnsi="Times New Roman"/>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14:paraId="2CBB570F" w14:textId="381FFAB8" w:rsidR="002238CD" w:rsidRPr="00B55B39" w:rsidRDefault="002238CD" w:rsidP="002238CD">
      <w:pPr>
        <w:pStyle w:val="afff2"/>
        <w:widowControl w:val="0"/>
        <w:numPr>
          <w:ilvl w:val="0"/>
          <w:numId w:val="31"/>
        </w:numPr>
        <w:tabs>
          <w:tab w:val="left" w:pos="851"/>
          <w:tab w:val="left" w:pos="1134"/>
          <w:tab w:val="left" w:pos="1276"/>
        </w:tabs>
        <w:spacing w:after="0" w:line="240" w:lineRule="auto"/>
        <w:ind w:left="0" w:firstLine="567"/>
        <w:jc w:val="both"/>
        <w:rPr>
          <w:rFonts w:ascii="Times New Roman" w:eastAsiaTheme="minorHAnsi" w:hAnsi="Times New Roman"/>
        </w:rPr>
      </w:pPr>
      <w:r w:rsidRPr="00B55B39">
        <w:rPr>
          <w:rFonts w:ascii="Times New Roman" w:eastAsiaTheme="minorHAnsi" w:hAnsi="Times New Roman"/>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по данным бухгалтерской отчетности за последний отчетный период;</w:t>
      </w:r>
    </w:p>
    <w:p w14:paraId="2A07A9A6" w14:textId="08F63CC1" w:rsidR="002238CD" w:rsidRPr="00B55B39" w:rsidRDefault="002238CD" w:rsidP="002238CD">
      <w:pPr>
        <w:pStyle w:val="afff2"/>
        <w:widowControl w:val="0"/>
        <w:numPr>
          <w:ilvl w:val="0"/>
          <w:numId w:val="31"/>
        </w:numPr>
        <w:tabs>
          <w:tab w:val="left" w:pos="851"/>
          <w:tab w:val="left" w:pos="1134"/>
          <w:tab w:val="left" w:pos="1276"/>
        </w:tabs>
        <w:spacing w:after="0" w:line="240" w:lineRule="auto"/>
        <w:ind w:left="0" w:firstLine="567"/>
        <w:jc w:val="both"/>
        <w:rPr>
          <w:rFonts w:ascii="Times New Roman" w:eastAsiaTheme="minorHAnsi" w:hAnsi="Times New Roman"/>
        </w:rPr>
      </w:pPr>
      <w:r w:rsidRPr="00B55B39">
        <w:rPr>
          <w:rFonts w:ascii="Times New Roman" w:eastAsiaTheme="minorHAnsi" w:hAnsi="Times New Roman"/>
        </w:rPr>
        <w:t xml:space="preserve">отсутствие у Участника - физического лица </w:t>
      </w:r>
      <w:r w:rsidRPr="00B55B39">
        <w:rPr>
          <w:rFonts w:ascii="Times New Roman" w:hAnsi="Times New Roman"/>
        </w:rPr>
        <w:t xml:space="preserve">(его представителя) </w:t>
      </w:r>
      <w:r w:rsidRPr="00B55B39">
        <w:rPr>
          <w:rFonts w:ascii="Times New Roman" w:eastAsiaTheme="minorHAnsi" w:hAnsi="Times New Roman"/>
        </w:rPr>
        <w:t>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w:t>
      </w:r>
      <w:r w:rsidR="00C03217">
        <w:rPr>
          <w:rFonts w:ascii="Times New Roman" w:eastAsiaTheme="minorHAnsi" w:hAnsi="Times New Roman"/>
        </w:rPr>
        <w:t>ляющихся объектом осуществляемого</w:t>
      </w:r>
      <w:r w:rsidRPr="00B55B39">
        <w:rPr>
          <w:rFonts w:ascii="Times New Roman" w:eastAsiaTheme="minorHAnsi" w:hAnsi="Times New Roman"/>
        </w:rPr>
        <w:t xml:space="preserve"> </w:t>
      </w:r>
      <w:r w:rsidR="00C03217">
        <w:rPr>
          <w:rFonts w:ascii="Times New Roman" w:eastAsiaTheme="minorHAnsi" w:hAnsi="Times New Roman"/>
        </w:rPr>
        <w:t>Публичного привлечения</w:t>
      </w:r>
      <w:r w:rsidRPr="00B55B39">
        <w:rPr>
          <w:rFonts w:ascii="Times New Roman" w:eastAsiaTheme="minorHAnsi" w:hAnsi="Times New Roman"/>
        </w:rPr>
        <w:t>, и административного наказания в виде дисквалификации;</w:t>
      </w:r>
    </w:p>
    <w:p w14:paraId="03041EEC" w14:textId="77777777" w:rsidR="002238CD" w:rsidRPr="00B55B39" w:rsidRDefault="002238CD" w:rsidP="002238CD">
      <w:pPr>
        <w:pStyle w:val="afff2"/>
        <w:widowControl w:val="0"/>
        <w:numPr>
          <w:ilvl w:val="0"/>
          <w:numId w:val="31"/>
        </w:numPr>
        <w:tabs>
          <w:tab w:val="left" w:pos="851"/>
          <w:tab w:val="left" w:pos="1134"/>
          <w:tab w:val="left" w:pos="1276"/>
        </w:tabs>
        <w:spacing w:after="0" w:line="240" w:lineRule="auto"/>
        <w:ind w:left="0" w:firstLine="567"/>
        <w:jc w:val="both"/>
        <w:rPr>
          <w:rFonts w:ascii="Times New Roman" w:eastAsiaTheme="minorHAnsi" w:hAnsi="Times New Roman"/>
        </w:rPr>
      </w:pPr>
      <w:r w:rsidRPr="00B55B39">
        <w:rPr>
          <w:rFonts w:ascii="Times New Roman" w:eastAsiaTheme="minorHAnsi" w:hAnsi="Times New Roman"/>
        </w:rPr>
        <w:t>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3FDDBF82" w14:textId="3ED0ADC7" w:rsidR="002238CD" w:rsidRDefault="002238CD" w:rsidP="002238CD">
      <w:pPr>
        <w:pStyle w:val="afff2"/>
        <w:widowControl w:val="0"/>
        <w:numPr>
          <w:ilvl w:val="0"/>
          <w:numId w:val="31"/>
        </w:numPr>
        <w:tabs>
          <w:tab w:val="left" w:pos="851"/>
          <w:tab w:val="left" w:pos="1134"/>
          <w:tab w:val="left" w:pos="1276"/>
        </w:tabs>
        <w:spacing w:after="0" w:line="240" w:lineRule="auto"/>
        <w:ind w:left="0" w:firstLine="567"/>
        <w:jc w:val="both"/>
        <w:rPr>
          <w:rFonts w:ascii="Times New Roman" w:eastAsiaTheme="minorHAnsi" w:hAnsi="Times New Roman"/>
        </w:rPr>
      </w:pPr>
      <w:r w:rsidRPr="00B55B39">
        <w:rPr>
          <w:rFonts w:ascii="Times New Roman" w:eastAsiaTheme="minorHAnsi" w:hAnsi="Times New Roman"/>
        </w:rPr>
        <w:t xml:space="preserve">отсутствие вступивших в законную силу судебных решений о расторжении договоров в связи с существенным нарушением Участником обязательств по ним за 2 (два) последних года до даты проведения </w:t>
      </w:r>
      <w:r w:rsidR="00C03217">
        <w:rPr>
          <w:rFonts w:ascii="Times New Roman" w:eastAsiaTheme="minorHAnsi" w:hAnsi="Times New Roman"/>
        </w:rPr>
        <w:t>Публичного привлечения</w:t>
      </w:r>
      <w:r w:rsidRPr="00B55B39">
        <w:rPr>
          <w:rFonts w:ascii="Times New Roman" w:eastAsiaTheme="minorHAnsi" w:hAnsi="Times New Roman"/>
        </w:rPr>
        <w:t>.</w:t>
      </w:r>
    </w:p>
    <w:p w14:paraId="3456AB8A" w14:textId="77777777" w:rsidR="002238CD" w:rsidRPr="002238CD" w:rsidRDefault="004F5D88" w:rsidP="002238CD">
      <w:pPr>
        <w:pStyle w:val="afff2"/>
        <w:widowControl w:val="0"/>
        <w:numPr>
          <w:ilvl w:val="0"/>
          <w:numId w:val="31"/>
        </w:numPr>
        <w:tabs>
          <w:tab w:val="left" w:pos="851"/>
          <w:tab w:val="left" w:pos="1134"/>
          <w:tab w:val="left" w:pos="1276"/>
        </w:tabs>
        <w:spacing w:after="0" w:line="240" w:lineRule="auto"/>
        <w:ind w:left="0" w:firstLine="567"/>
        <w:jc w:val="both"/>
        <w:rPr>
          <w:rFonts w:ascii="Times New Roman" w:eastAsiaTheme="minorHAnsi" w:hAnsi="Times New Roman"/>
        </w:rPr>
      </w:pPr>
      <w:r w:rsidRPr="002238CD">
        <w:rPr>
          <w:rFonts w:ascii="Times New Roman" w:hAnsi="Times New Roman"/>
        </w:rPr>
        <w:t>Отсутствие привлечения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2 (двух) лет до момента подачи Заявки.</w:t>
      </w:r>
    </w:p>
    <w:p w14:paraId="0F5327DD" w14:textId="042D1245" w:rsidR="00A16036" w:rsidRPr="00B079AD" w:rsidRDefault="00A16036" w:rsidP="005F1FF0">
      <w:pPr>
        <w:jc w:val="both"/>
        <w:rPr>
          <w:rFonts w:eastAsia="Calibri"/>
          <w:color w:val="auto"/>
          <w:sz w:val="22"/>
          <w:szCs w:val="22"/>
          <w:lang w:eastAsia="en-US"/>
        </w:rPr>
      </w:pPr>
    </w:p>
    <w:p w14:paraId="50229165" w14:textId="5930AF99" w:rsidR="00A16036" w:rsidRPr="00B079AD" w:rsidRDefault="00A16036" w:rsidP="005F1FF0">
      <w:pPr>
        <w:jc w:val="both"/>
        <w:rPr>
          <w:rFonts w:eastAsia="Calibri"/>
          <w:color w:val="auto"/>
          <w:sz w:val="22"/>
          <w:szCs w:val="22"/>
          <w:lang w:eastAsia="en-US"/>
        </w:rPr>
      </w:pPr>
    </w:p>
    <w:p w14:paraId="1352EEBF" w14:textId="0BE4A802" w:rsidR="00773ACA" w:rsidRPr="00B079AD" w:rsidRDefault="00773ACA" w:rsidP="005F1FF0">
      <w:pPr>
        <w:jc w:val="both"/>
        <w:rPr>
          <w:rFonts w:eastAsia="Times New Roman"/>
          <w:b/>
          <w:color w:val="auto"/>
          <w:sz w:val="22"/>
          <w:szCs w:val="22"/>
        </w:rPr>
      </w:pPr>
    </w:p>
    <w:p w14:paraId="7ECC37A0" w14:textId="0BEAFD27" w:rsidR="00F17998" w:rsidRPr="00B079AD" w:rsidRDefault="00F17998" w:rsidP="00F17998">
      <w:pPr>
        <w:tabs>
          <w:tab w:val="left" w:pos="0"/>
          <w:tab w:val="left" w:pos="851"/>
        </w:tabs>
        <w:jc w:val="right"/>
        <w:rPr>
          <w:rFonts w:eastAsia="Times New Roman"/>
          <w:b/>
          <w:color w:val="auto"/>
        </w:rPr>
      </w:pPr>
      <w:r w:rsidRPr="00B079AD">
        <w:rPr>
          <w:rFonts w:eastAsia="Times New Roman"/>
          <w:b/>
          <w:color w:val="auto"/>
        </w:rPr>
        <w:t xml:space="preserve">Форма </w:t>
      </w:r>
      <w:r>
        <w:rPr>
          <w:rFonts w:eastAsia="Times New Roman"/>
          <w:b/>
          <w:color w:val="auto"/>
        </w:rPr>
        <w:t>6</w:t>
      </w:r>
    </w:p>
    <w:p w14:paraId="5E0E0115" w14:textId="5A4C70D9" w:rsidR="0089064E" w:rsidRPr="00B079AD" w:rsidRDefault="0089064E" w:rsidP="005F1FF0">
      <w:pPr>
        <w:jc w:val="both"/>
        <w:rPr>
          <w:rFonts w:eastAsia="Times New Roman"/>
          <w:b/>
          <w:color w:val="auto"/>
          <w:sz w:val="22"/>
          <w:szCs w:val="22"/>
        </w:rPr>
      </w:pPr>
    </w:p>
    <w:p w14:paraId="180D56B4" w14:textId="77777777" w:rsidR="00F17998" w:rsidRPr="00B079AD" w:rsidRDefault="00F17998" w:rsidP="00F17998">
      <w:pPr>
        <w:widowControl w:val="0"/>
        <w:jc w:val="center"/>
        <w:rPr>
          <w:b/>
          <w:sz w:val="20"/>
          <w:szCs w:val="22"/>
        </w:rPr>
      </w:pPr>
      <w:r w:rsidRPr="00B079AD">
        <w:rPr>
          <w:b/>
          <w:sz w:val="20"/>
          <w:szCs w:val="22"/>
        </w:rPr>
        <w:t>Форма Согласия на обработку персональных данных</w:t>
      </w:r>
    </w:p>
    <w:p w14:paraId="52C3FA00" w14:textId="77777777" w:rsidR="00F17998" w:rsidRPr="00B079AD" w:rsidRDefault="00F17998" w:rsidP="00F17998">
      <w:pPr>
        <w:widowControl w:val="0"/>
        <w:shd w:val="clear" w:color="auto" w:fill="FFFFFF"/>
        <w:jc w:val="center"/>
        <w:rPr>
          <w:b/>
          <w:bCs/>
          <w:sz w:val="20"/>
          <w:szCs w:val="22"/>
        </w:rPr>
      </w:pPr>
    </w:p>
    <w:p w14:paraId="435ABE32" w14:textId="77777777" w:rsidR="00F17998" w:rsidRPr="00B079AD" w:rsidRDefault="00F17998" w:rsidP="00F17998">
      <w:pPr>
        <w:widowControl w:val="0"/>
        <w:shd w:val="clear" w:color="auto" w:fill="FFFFFF"/>
        <w:jc w:val="center"/>
        <w:rPr>
          <w:b/>
          <w:bCs/>
          <w:sz w:val="20"/>
          <w:szCs w:val="22"/>
          <w:u w:val="single"/>
        </w:rPr>
      </w:pPr>
    </w:p>
    <w:p w14:paraId="0B3F6919" w14:textId="77777777" w:rsidR="00F17998" w:rsidRPr="00B079AD" w:rsidRDefault="00F17998" w:rsidP="00F17998">
      <w:pPr>
        <w:widowControl w:val="0"/>
        <w:jc w:val="center"/>
        <w:rPr>
          <w:b/>
          <w:color w:val="auto"/>
          <w:sz w:val="20"/>
          <w:szCs w:val="22"/>
        </w:rPr>
      </w:pPr>
      <w:r w:rsidRPr="00B079AD">
        <w:rPr>
          <w:b/>
          <w:color w:val="auto"/>
          <w:sz w:val="20"/>
          <w:szCs w:val="22"/>
        </w:rPr>
        <w:object w:dxaOrig="1531" w:dyaOrig="991" w14:anchorId="56911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8pt" o:ole="">
            <v:imagedata r:id="rId18" o:title=""/>
          </v:shape>
          <o:OLEObject Type="Embed" ProgID="Excel.Sheet.12" ShapeID="_x0000_i1025" DrawAspect="Icon" ObjectID="_1759561708" r:id="rId19"/>
        </w:object>
      </w:r>
    </w:p>
    <w:p w14:paraId="41921617" w14:textId="1C66415B" w:rsidR="0089064E" w:rsidRPr="00B079AD" w:rsidRDefault="0089064E" w:rsidP="005F1FF0">
      <w:pPr>
        <w:jc w:val="both"/>
        <w:rPr>
          <w:rFonts w:eastAsia="Times New Roman"/>
          <w:b/>
          <w:color w:val="auto"/>
          <w:sz w:val="22"/>
          <w:szCs w:val="22"/>
        </w:rPr>
      </w:pPr>
    </w:p>
    <w:p w14:paraId="19E60119" w14:textId="27C4E909" w:rsidR="0089064E" w:rsidRPr="00B079AD" w:rsidRDefault="0089064E" w:rsidP="005F1FF0">
      <w:pPr>
        <w:jc w:val="both"/>
        <w:rPr>
          <w:rFonts w:eastAsia="Times New Roman"/>
          <w:b/>
          <w:color w:val="auto"/>
          <w:sz w:val="22"/>
          <w:szCs w:val="22"/>
        </w:rPr>
      </w:pPr>
    </w:p>
    <w:p w14:paraId="7847296F" w14:textId="44AE0927" w:rsidR="006D2DCE" w:rsidRPr="00D96F4F" w:rsidRDefault="006D2DCE" w:rsidP="005F1FF0">
      <w:pPr>
        <w:jc w:val="both"/>
        <w:rPr>
          <w:rFonts w:eastAsia="Times New Roman"/>
          <w:b/>
          <w:color w:val="auto"/>
          <w:sz w:val="22"/>
          <w:szCs w:val="22"/>
          <w:lang w:val="en-US"/>
        </w:rPr>
      </w:pPr>
    </w:p>
    <w:p w14:paraId="432DAC6E" w14:textId="38591B5A" w:rsidR="006D2DCE" w:rsidRDefault="006D2DCE" w:rsidP="006D2DCE">
      <w:pPr>
        <w:spacing w:after="200" w:line="276" w:lineRule="auto"/>
        <w:jc w:val="right"/>
        <w:rPr>
          <w:color w:val="006699"/>
          <w:sz w:val="22"/>
          <w:szCs w:val="22"/>
          <w:u w:val="single"/>
        </w:rPr>
      </w:pPr>
      <w:r>
        <w:rPr>
          <w:color w:val="006699"/>
          <w:sz w:val="22"/>
          <w:szCs w:val="22"/>
          <w:u w:val="single"/>
        </w:rPr>
        <w:t xml:space="preserve">Приложение № 5 </w:t>
      </w:r>
    </w:p>
    <w:p w14:paraId="4A3CC583" w14:textId="77777777" w:rsidR="006D2DCE" w:rsidRPr="00060D09" w:rsidRDefault="006D2DCE" w:rsidP="006D2DCE">
      <w:pPr>
        <w:shd w:val="clear" w:color="auto" w:fill="FFFFFF"/>
        <w:jc w:val="right"/>
        <w:rPr>
          <w:color w:val="006699"/>
          <w:sz w:val="22"/>
          <w:szCs w:val="22"/>
          <w:u w:val="single"/>
        </w:rPr>
      </w:pPr>
      <w:r w:rsidRPr="00060D09">
        <w:rPr>
          <w:color w:val="006699"/>
          <w:sz w:val="22"/>
          <w:szCs w:val="22"/>
          <w:u w:val="single"/>
        </w:rPr>
        <w:t xml:space="preserve">к </w:t>
      </w:r>
      <w:r>
        <w:rPr>
          <w:color w:val="006699"/>
          <w:sz w:val="22"/>
          <w:szCs w:val="22"/>
          <w:u w:val="single"/>
        </w:rPr>
        <w:t>условиям публичного привлечения</w:t>
      </w:r>
    </w:p>
    <w:p w14:paraId="696AC839" w14:textId="4090141D" w:rsidR="00255A4E" w:rsidRDefault="00255A4E" w:rsidP="005F1FF0">
      <w:pPr>
        <w:jc w:val="both"/>
        <w:rPr>
          <w:rFonts w:eastAsia="Times New Roman"/>
          <w:b/>
          <w:color w:val="auto"/>
          <w:sz w:val="22"/>
          <w:szCs w:val="22"/>
        </w:rPr>
      </w:pPr>
    </w:p>
    <w:p w14:paraId="72607B77" w14:textId="60E4F306" w:rsidR="00255A4E" w:rsidRDefault="00255A4E" w:rsidP="005F1FF0">
      <w:pPr>
        <w:jc w:val="both"/>
        <w:rPr>
          <w:rFonts w:eastAsia="Times New Roman"/>
          <w:b/>
          <w:color w:val="auto"/>
          <w:sz w:val="22"/>
          <w:szCs w:val="22"/>
        </w:rPr>
      </w:pPr>
    </w:p>
    <w:p w14:paraId="4A4C194D" w14:textId="6ACD3B18" w:rsidR="00EF0FAC" w:rsidRPr="006D2DCE" w:rsidRDefault="006D2DCE" w:rsidP="006D2DCE">
      <w:pPr>
        <w:jc w:val="center"/>
        <w:rPr>
          <w:rFonts w:eastAsia="Times New Roman"/>
          <w:b/>
          <w:color w:val="auto"/>
          <w:sz w:val="22"/>
          <w:szCs w:val="22"/>
        </w:rPr>
      </w:pPr>
      <w:r w:rsidRPr="006D2DCE">
        <w:rPr>
          <w:b/>
          <w:bCs/>
          <w:sz w:val="22"/>
          <w:szCs w:val="22"/>
        </w:rPr>
        <w:t>Обоснование начальной (максимальной) цены договора</w:t>
      </w:r>
    </w:p>
    <w:p w14:paraId="3D8CAE1F" w14:textId="5900B82C" w:rsidR="00EF0FAC" w:rsidRDefault="00EF0FAC" w:rsidP="005F1FF0">
      <w:pPr>
        <w:jc w:val="both"/>
        <w:rPr>
          <w:rFonts w:eastAsia="Times New Roman"/>
          <w:b/>
          <w:color w:val="auto"/>
          <w:sz w:val="22"/>
          <w:szCs w:val="22"/>
        </w:rPr>
      </w:pPr>
    </w:p>
    <w:p w14:paraId="0BA652D1" w14:textId="06C3E5CF" w:rsidR="00EF0FAC" w:rsidRDefault="00EF0FAC" w:rsidP="005F1FF0">
      <w:pPr>
        <w:jc w:val="both"/>
        <w:rPr>
          <w:rFonts w:eastAsia="Times New Roman"/>
          <w:b/>
          <w:color w:val="auto"/>
          <w:sz w:val="22"/>
          <w:szCs w:val="22"/>
        </w:rPr>
      </w:pPr>
    </w:p>
    <w:p w14:paraId="2453ED6C" w14:textId="77777777" w:rsidR="00EF0FAC" w:rsidRDefault="00EF0FAC" w:rsidP="005F1FF0">
      <w:pPr>
        <w:jc w:val="both"/>
        <w:rPr>
          <w:rFonts w:eastAsia="Times New Roman"/>
          <w:b/>
          <w:color w:val="auto"/>
          <w:sz w:val="22"/>
          <w:szCs w:val="22"/>
        </w:rPr>
      </w:pPr>
    </w:p>
    <w:p w14:paraId="47309CD6" w14:textId="61D047D9" w:rsidR="006D2DCE" w:rsidRDefault="006D2DCE" w:rsidP="006D2DCE">
      <w:pPr>
        <w:spacing w:after="200" w:line="276" w:lineRule="auto"/>
        <w:jc w:val="right"/>
        <w:rPr>
          <w:color w:val="006699"/>
          <w:sz w:val="22"/>
          <w:szCs w:val="22"/>
          <w:u w:val="single"/>
        </w:rPr>
      </w:pPr>
      <w:r>
        <w:rPr>
          <w:color w:val="006699"/>
          <w:sz w:val="22"/>
          <w:szCs w:val="22"/>
          <w:u w:val="single"/>
        </w:rPr>
        <w:t xml:space="preserve">Приложение № 6 </w:t>
      </w:r>
    </w:p>
    <w:p w14:paraId="2EFD8AD8" w14:textId="77777777" w:rsidR="006D2DCE" w:rsidRPr="00060D09" w:rsidRDefault="006D2DCE" w:rsidP="006D2DCE">
      <w:pPr>
        <w:shd w:val="clear" w:color="auto" w:fill="FFFFFF"/>
        <w:jc w:val="right"/>
        <w:rPr>
          <w:color w:val="006699"/>
          <w:sz w:val="22"/>
          <w:szCs w:val="22"/>
          <w:u w:val="single"/>
        </w:rPr>
      </w:pPr>
      <w:r w:rsidRPr="00060D09">
        <w:rPr>
          <w:color w:val="006699"/>
          <w:sz w:val="22"/>
          <w:szCs w:val="22"/>
          <w:u w:val="single"/>
        </w:rPr>
        <w:t xml:space="preserve">к </w:t>
      </w:r>
      <w:r>
        <w:rPr>
          <w:color w:val="006699"/>
          <w:sz w:val="22"/>
          <w:szCs w:val="22"/>
          <w:u w:val="single"/>
        </w:rPr>
        <w:t>условиям публичного привлечения</w:t>
      </w:r>
    </w:p>
    <w:p w14:paraId="6A8A471F" w14:textId="3D4E0FF3" w:rsidR="007C2C4E" w:rsidRPr="00B079AD" w:rsidRDefault="007C2C4E" w:rsidP="005F1FF0">
      <w:pPr>
        <w:jc w:val="both"/>
        <w:rPr>
          <w:rFonts w:eastAsia="Times New Roman"/>
          <w:b/>
          <w:color w:val="auto"/>
          <w:sz w:val="22"/>
          <w:szCs w:val="22"/>
        </w:rPr>
      </w:pPr>
    </w:p>
    <w:p w14:paraId="44EE14BD" w14:textId="69CDF1EA" w:rsidR="006A515B" w:rsidRPr="00D47336" w:rsidRDefault="006D2DCE" w:rsidP="00D47336">
      <w:pPr>
        <w:jc w:val="center"/>
        <w:rPr>
          <w:b/>
          <w:bCs/>
          <w:sz w:val="22"/>
          <w:szCs w:val="22"/>
        </w:rPr>
      </w:pPr>
      <w:r w:rsidRPr="00D47336">
        <w:rPr>
          <w:b/>
          <w:bCs/>
          <w:sz w:val="22"/>
          <w:szCs w:val="22"/>
        </w:rPr>
        <w:t>Проект договора</w:t>
      </w:r>
    </w:p>
    <w:p w14:paraId="31B4CDF3" w14:textId="639F74AF" w:rsidR="004850E2" w:rsidRPr="00B079AD" w:rsidRDefault="004850E2" w:rsidP="00030484">
      <w:pPr>
        <w:widowControl w:val="0"/>
        <w:shd w:val="clear" w:color="auto" w:fill="FFFFFF"/>
        <w:jc w:val="center"/>
        <w:rPr>
          <w:rFonts w:eastAsia="Times New Roman"/>
          <w:b/>
          <w:color w:val="auto"/>
          <w:sz w:val="20"/>
          <w:szCs w:val="22"/>
        </w:rPr>
      </w:pPr>
    </w:p>
    <w:p w14:paraId="3DCAE2B2" w14:textId="120F6D3E" w:rsidR="004850E2" w:rsidRPr="00B079AD" w:rsidRDefault="004850E2" w:rsidP="00030484">
      <w:pPr>
        <w:widowControl w:val="0"/>
        <w:shd w:val="clear" w:color="auto" w:fill="FFFFFF"/>
        <w:jc w:val="center"/>
        <w:rPr>
          <w:rFonts w:eastAsia="Times New Roman"/>
          <w:b/>
          <w:color w:val="auto"/>
          <w:sz w:val="20"/>
          <w:szCs w:val="22"/>
        </w:rPr>
      </w:pPr>
    </w:p>
    <w:p w14:paraId="7E6DA23A" w14:textId="7589E1CD" w:rsidR="00A119D0" w:rsidRPr="00B079AD" w:rsidRDefault="00A119D0" w:rsidP="00030484">
      <w:pPr>
        <w:widowControl w:val="0"/>
        <w:shd w:val="clear" w:color="auto" w:fill="FFFFFF"/>
        <w:jc w:val="center"/>
        <w:rPr>
          <w:rFonts w:eastAsia="Times New Roman"/>
          <w:b/>
          <w:color w:val="auto"/>
          <w:sz w:val="20"/>
          <w:szCs w:val="22"/>
        </w:rPr>
      </w:pPr>
    </w:p>
    <w:p w14:paraId="58C8182E" w14:textId="54348BC2" w:rsidR="004465CC" w:rsidRPr="00B079AD" w:rsidRDefault="004465CC" w:rsidP="00F46E95">
      <w:pPr>
        <w:widowControl w:val="0"/>
        <w:rPr>
          <w:b/>
          <w:color w:val="auto"/>
          <w:sz w:val="20"/>
          <w:szCs w:val="22"/>
        </w:rPr>
      </w:pPr>
    </w:p>
    <w:p w14:paraId="291B01F1" w14:textId="534234B8" w:rsidR="00825EFB" w:rsidRDefault="00825EFB">
      <w:pPr>
        <w:widowControl w:val="0"/>
        <w:jc w:val="center"/>
        <w:rPr>
          <w:sz w:val="18"/>
          <w:szCs w:val="20"/>
        </w:rPr>
      </w:pPr>
    </w:p>
    <w:p w14:paraId="2ECDA0EB" w14:textId="770C949B" w:rsidR="007F43F4" w:rsidRDefault="007F43F4">
      <w:pPr>
        <w:widowControl w:val="0"/>
        <w:jc w:val="center"/>
        <w:rPr>
          <w:sz w:val="18"/>
          <w:szCs w:val="20"/>
        </w:rPr>
      </w:pPr>
    </w:p>
    <w:p w14:paraId="6050048F" w14:textId="77777777" w:rsidR="00582831" w:rsidRDefault="00582831" w:rsidP="007F43F4">
      <w:pPr>
        <w:widowControl w:val="0"/>
        <w:jc w:val="right"/>
        <w:rPr>
          <w:b/>
          <w:sz w:val="20"/>
          <w:szCs w:val="22"/>
        </w:rPr>
      </w:pPr>
    </w:p>
    <w:sectPr w:rsidR="00582831" w:rsidSect="00A602EB">
      <w:pgSz w:w="11906" w:h="16838"/>
      <w:pgMar w:top="709" w:right="851" w:bottom="851" w:left="1276" w:header="283" w:footer="283" w:gutter="0"/>
      <w:cols w:space="720"/>
      <w:formProt w:val="0"/>
      <w:titlePg/>
      <w:docGrid w:linePitch="326"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Моренкова Татьяна Владимировна" w:date="2023-10-12T11:46:00Z" w:initials="МТВ">
    <w:p w14:paraId="6978203F" w14:textId="302E225A" w:rsidR="00D04CB2" w:rsidRDefault="00D04CB2">
      <w:pPr>
        <w:pStyle w:val="affd"/>
      </w:pPr>
      <w:r>
        <w:rPr>
          <w:rStyle w:val="ad"/>
        </w:rPr>
        <w:annotationRef/>
      </w:r>
      <w:r>
        <w:t xml:space="preserve">Если будут очень маленькие сроки, то не можем требовать так как срок выдачи справки </w:t>
      </w:r>
      <w:r>
        <w:rPr>
          <w:rFonts w:ascii="Arial" w:hAnsi="Arial" w:cs="Arial"/>
          <w:b/>
          <w:bCs/>
          <w:color w:val="333333"/>
          <w:shd w:val="clear" w:color="auto" w:fill="FFFFFF"/>
        </w:rPr>
        <w:t>в течение 10 рабочих дней</w:t>
      </w:r>
      <w:r>
        <w:rPr>
          <w:rFonts w:ascii="Arial" w:hAnsi="Arial" w:cs="Arial"/>
          <w:color w:val="333333"/>
          <w:shd w:val="clear" w:color="auto" w:fill="FFFFFF"/>
        </w:rPr>
        <w: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78203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90EBC" w14:textId="77777777" w:rsidR="00FC7731" w:rsidRDefault="00FC7731" w:rsidP="004A4CFF">
      <w:r>
        <w:separator/>
      </w:r>
    </w:p>
  </w:endnote>
  <w:endnote w:type="continuationSeparator" w:id="0">
    <w:p w14:paraId="7E8365E1" w14:textId="77777777" w:rsidR="00FC7731" w:rsidRDefault="00FC7731" w:rsidP="004A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74C86" w14:textId="77777777" w:rsidR="00C652AD" w:rsidRDefault="00C652AD">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8D28D" w14:textId="2E6631F0" w:rsidR="00C652AD" w:rsidRDefault="00C652AD">
    <w:pPr>
      <w:pStyle w:val="aff0"/>
    </w:pPr>
    <w:r>
      <w:rPr>
        <w:noProof/>
      </w:rPr>
      <w:drawing>
        <wp:inline distT="0" distB="0" distL="0" distR="0" wp14:anchorId="21968E4B" wp14:editId="7C37EE54">
          <wp:extent cx="9526" cy="9526"/>
          <wp:effectExtent l="0" t="0" r="0" b="0"/>
          <wp:docPr id="11" name="Рисунок 1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1AAB" w14:textId="77777777" w:rsidR="00C652AD" w:rsidRDefault="00C652AD">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C6E26" w14:textId="77777777" w:rsidR="00FC7731" w:rsidRDefault="00FC7731" w:rsidP="004A4CFF">
      <w:r>
        <w:separator/>
      </w:r>
    </w:p>
  </w:footnote>
  <w:footnote w:type="continuationSeparator" w:id="0">
    <w:p w14:paraId="3710FDF0" w14:textId="77777777" w:rsidR="00FC7731" w:rsidRDefault="00FC7731" w:rsidP="004A4CFF">
      <w:r>
        <w:continuationSeparator/>
      </w:r>
    </w:p>
  </w:footnote>
  <w:footnote w:id="1">
    <w:p w14:paraId="77A0444A" w14:textId="77777777" w:rsidR="00C652AD" w:rsidRDefault="00C652AD" w:rsidP="00287497">
      <w:pPr>
        <w:pStyle w:val="afff0"/>
      </w:pPr>
      <w:r>
        <w:rPr>
          <w:rStyle w:val="a5"/>
          <w:sz w:val="20"/>
          <w:szCs w:val="20"/>
        </w:rPr>
        <w:footnoteRef/>
      </w:r>
      <w:r>
        <w:rPr>
          <w:sz w:val="20"/>
          <w:szCs w:val="20"/>
        </w:rPr>
        <w:t xml:space="preserve"> Данная доверенность должна быть нотариально удостоверена.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AC1A7" w14:textId="77777777" w:rsidR="00C652AD" w:rsidRDefault="00C652AD">
    <w:pPr>
      <w:pStyle w:val="af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4A71B" w14:textId="77777777" w:rsidR="00C652AD" w:rsidRDefault="00C652AD">
    <w:pPr>
      <w:pStyle w:val="af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A8C01" w14:textId="77777777" w:rsidR="00C652AD" w:rsidRDefault="00C652AD">
    <w:pPr>
      <w:pStyle w:val="af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8861022"/>
    <w:lvl w:ilvl="0">
      <w:start w:val="1"/>
      <w:numFmt w:val="decimal"/>
      <w:pStyle w:val="consnor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504CFFA0"/>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5FB255C"/>
    <w:multiLevelType w:val="multilevel"/>
    <w:tmpl w:val="CAC225C6"/>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4" w15:restartNumberingAfterBreak="0">
    <w:nsid w:val="0B723E3B"/>
    <w:multiLevelType w:val="multilevel"/>
    <w:tmpl w:val="24DED652"/>
    <w:lvl w:ilvl="0">
      <w:start w:val="1"/>
      <w:numFmt w:val="bullet"/>
      <w:lvlText w:val=""/>
      <w:lvlJc w:val="left"/>
      <w:pPr>
        <w:ind w:left="360" w:hanging="360"/>
      </w:pPr>
      <w:rPr>
        <w:rFonts w:ascii="Symbol" w:hAnsi="Symbol" w:hint="default"/>
        <w:color w:val="auto"/>
        <w:u w:val="none"/>
      </w:rPr>
    </w:lvl>
    <w:lvl w:ilvl="1">
      <w:start w:val="1"/>
      <w:numFmt w:val="decimal"/>
      <w:lvlText w:val="%1.%2."/>
      <w:lvlJc w:val="left"/>
      <w:pPr>
        <w:ind w:left="1530" w:hanging="360"/>
      </w:pPr>
      <w:rPr>
        <w:rFonts w:cs="Times New Roman" w:hint="default"/>
        <w:color w:val="auto"/>
        <w:u w:val="none"/>
      </w:rPr>
    </w:lvl>
    <w:lvl w:ilvl="2">
      <w:start w:val="1"/>
      <w:numFmt w:val="decimal"/>
      <w:lvlText w:val="%1.%2.%3."/>
      <w:lvlJc w:val="left"/>
      <w:pPr>
        <w:ind w:left="3060" w:hanging="720"/>
      </w:pPr>
      <w:rPr>
        <w:rFonts w:cs="Times New Roman" w:hint="default"/>
        <w:color w:val="auto"/>
        <w:u w:val="none"/>
      </w:rPr>
    </w:lvl>
    <w:lvl w:ilvl="3">
      <w:start w:val="1"/>
      <w:numFmt w:val="decimal"/>
      <w:lvlText w:val="%1.%2.%3.%4."/>
      <w:lvlJc w:val="left"/>
      <w:pPr>
        <w:ind w:left="4230" w:hanging="720"/>
      </w:pPr>
      <w:rPr>
        <w:rFonts w:cs="Times New Roman" w:hint="default"/>
        <w:color w:val="auto"/>
        <w:u w:val="none"/>
      </w:rPr>
    </w:lvl>
    <w:lvl w:ilvl="4">
      <w:start w:val="1"/>
      <w:numFmt w:val="decimal"/>
      <w:lvlText w:val="%1.%2.%3.%4.%5."/>
      <w:lvlJc w:val="left"/>
      <w:pPr>
        <w:ind w:left="5760" w:hanging="1080"/>
      </w:pPr>
      <w:rPr>
        <w:rFonts w:cs="Times New Roman" w:hint="default"/>
        <w:color w:val="auto"/>
        <w:u w:val="none"/>
      </w:rPr>
    </w:lvl>
    <w:lvl w:ilvl="5">
      <w:start w:val="1"/>
      <w:numFmt w:val="decimal"/>
      <w:lvlText w:val="%1.%2.%3.%4.%5.%6."/>
      <w:lvlJc w:val="left"/>
      <w:pPr>
        <w:ind w:left="6930" w:hanging="1080"/>
      </w:pPr>
      <w:rPr>
        <w:rFonts w:cs="Times New Roman" w:hint="default"/>
        <w:color w:val="auto"/>
        <w:u w:val="none"/>
      </w:rPr>
    </w:lvl>
    <w:lvl w:ilvl="6">
      <w:start w:val="1"/>
      <w:numFmt w:val="decimal"/>
      <w:lvlText w:val="%1.%2.%3.%4.%5.%6.%7."/>
      <w:lvlJc w:val="left"/>
      <w:pPr>
        <w:ind w:left="8460" w:hanging="1440"/>
      </w:pPr>
      <w:rPr>
        <w:rFonts w:cs="Times New Roman" w:hint="default"/>
        <w:color w:val="auto"/>
        <w:u w:val="none"/>
      </w:rPr>
    </w:lvl>
    <w:lvl w:ilvl="7">
      <w:start w:val="1"/>
      <w:numFmt w:val="decimal"/>
      <w:lvlText w:val="%1.%2.%3.%4.%5.%6.%7.%8."/>
      <w:lvlJc w:val="left"/>
      <w:pPr>
        <w:ind w:left="9630" w:hanging="1440"/>
      </w:pPr>
      <w:rPr>
        <w:rFonts w:cs="Times New Roman" w:hint="default"/>
        <w:color w:val="auto"/>
        <w:u w:val="none"/>
      </w:rPr>
    </w:lvl>
    <w:lvl w:ilvl="8">
      <w:start w:val="1"/>
      <w:numFmt w:val="decimal"/>
      <w:lvlText w:val="%1.%2.%3.%4.%5.%6.%7.%8.%9."/>
      <w:lvlJc w:val="left"/>
      <w:pPr>
        <w:ind w:left="11160" w:hanging="1800"/>
      </w:pPr>
      <w:rPr>
        <w:rFonts w:cs="Times New Roman" w:hint="default"/>
        <w:color w:val="auto"/>
        <w:u w:val="none"/>
      </w:rPr>
    </w:lvl>
  </w:abstractNum>
  <w:abstractNum w:abstractNumId="5" w15:restartNumberingAfterBreak="0">
    <w:nsid w:val="0C7F2357"/>
    <w:multiLevelType w:val="hybridMultilevel"/>
    <w:tmpl w:val="768688CA"/>
    <w:lvl w:ilvl="0" w:tplc="A8B01BCA">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9B3EE9"/>
    <w:multiLevelType w:val="multilevel"/>
    <w:tmpl w:val="9D204032"/>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ascii="Times New Roman" w:hAnsi="Times New Roman" w:cs="Times New Roman"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7" w15:restartNumberingAfterBreak="0">
    <w:nsid w:val="0DF933C4"/>
    <w:multiLevelType w:val="multilevel"/>
    <w:tmpl w:val="005051B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F793D52"/>
    <w:multiLevelType w:val="hybridMultilevel"/>
    <w:tmpl w:val="49BACB6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A030D06"/>
    <w:multiLevelType w:val="multilevel"/>
    <w:tmpl w:val="B2B2ED0E"/>
    <w:lvl w:ilvl="0">
      <w:start w:val="1"/>
      <w:numFmt w:val="bullet"/>
      <w:lvlText w:val=""/>
      <w:lvlJc w:val="left"/>
      <w:pPr>
        <w:ind w:left="1854" w:hanging="360"/>
      </w:pPr>
      <w:rPr>
        <w:rFonts w:ascii="Symbol" w:hAnsi="Symbol" w:hint="default"/>
        <w:sz w:val="22"/>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574" w:hanging="360"/>
      </w:pPr>
      <w:rPr>
        <w:rFonts w:ascii="Wingdings" w:hAnsi="Wingdings" w:cs="Wingdings" w:hint="default"/>
      </w:rPr>
    </w:lvl>
    <w:lvl w:ilvl="3">
      <w:start w:val="1"/>
      <w:numFmt w:val="bullet"/>
      <w:lvlText w:val=""/>
      <w:lvlJc w:val="left"/>
      <w:pPr>
        <w:ind w:left="2934" w:hanging="360"/>
      </w:pPr>
      <w:rPr>
        <w:rFonts w:ascii="Symbol" w:hAnsi="Symbol" w:cs="Symbol" w:hint="default"/>
      </w:rPr>
    </w:lvl>
    <w:lvl w:ilvl="4">
      <w:start w:val="1"/>
      <w:numFmt w:val="bullet"/>
      <w:lvlText w:val="o"/>
      <w:lvlJc w:val="left"/>
      <w:pPr>
        <w:ind w:left="3294" w:hanging="360"/>
      </w:pPr>
      <w:rPr>
        <w:rFonts w:ascii="Courier New" w:hAnsi="Courier New" w:cs="Courier New" w:hint="default"/>
      </w:rPr>
    </w:lvl>
    <w:lvl w:ilvl="5">
      <w:start w:val="1"/>
      <w:numFmt w:val="bullet"/>
      <w:lvlText w:val=""/>
      <w:lvlJc w:val="left"/>
      <w:pPr>
        <w:ind w:left="3654" w:hanging="360"/>
      </w:pPr>
      <w:rPr>
        <w:rFonts w:ascii="Wingdings" w:hAnsi="Wingdings" w:cs="Wingdings" w:hint="default"/>
      </w:rPr>
    </w:lvl>
    <w:lvl w:ilvl="6">
      <w:start w:val="1"/>
      <w:numFmt w:val="bullet"/>
      <w:lvlText w:val=""/>
      <w:lvlJc w:val="left"/>
      <w:pPr>
        <w:ind w:left="4014" w:hanging="360"/>
      </w:pPr>
      <w:rPr>
        <w:rFonts w:ascii="Symbol" w:hAnsi="Symbol" w:cs="Symbol" w:hint="default"/>
      </w:rPr>
    </w:lvl>
    <w:lvl w:ilvl="7">
      <w:start w:val="1"/>
      <w:numFmt w:val="bullet"/>
      <w:lvlText w:val="o"/>
      <w:lvlJc w:val="left"/>
      <w:pPr>
        <w:ind w:left="4374" w:hanging="360"/>
      </w:pPr>
      <w:rPr>
        <w:rFonts w:ascii="Courier New" w:hAnsi="Courier New" w:cs="Courier New" w:hint="default"/>
      </w:rPr>
    </w:lvl>
    <w:lvl w:ilvl="8">
      <w:start w:val="1"/>
      <w:numFmt w:val="bullet"/>
      <w:lvlText w:val=""/>
      <w:lvlJc w:val="left"/>
      <w:pPr>
        <w:ind w:left="4734" w:hanging="360"/>
      </w:pPr>
      <w:rPr>
        <w:rFonts w:ascii="Wingdings" w:hAnsi="Wingdings" w:cs="Wingdings" w:hint="default"/>
      </w:rPr>
    </w:lvl>
  </w:abstractNum>
  <w:abstractNum w:abstractNumId="10" w15:restartNumberingAfterBreak="0">
    <w:nsid w:val="1BB21F7D"/>
    <w:multiLevelType w:val="multilevel"/>
    <w:tmpl w:val="EC785EB6"/>
    <w:styleLink w:val="11111111"/>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785" w:hanging="3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237F2D"/>
    <w:multiLevelType w:val="hybridMultilevel"/>
    <w:tmpl w:val="792AA16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0285A52"/>
    <w:multiLevelType w:val="multilevel"/>
    <w:tmpl w:val="8AA678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A47464"/>
    <w:multiLevelType w:val="hybridMultilevel"/>
    <w:tmpl w:val="4ECE954E"/>
    <w:lvl w:ilvl="0" w:tplc="3D542B8A">
      <w:start w:val="1"/>
      <w:numFmt w:val="decimal"/>
      <w:lvlText w:val="%1."/>
      <w:lvlJc w:val="left"/>
      <w:pPr>
        <w:ind w:left="50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1F7D17"/>
    <w:multiLevelType w:val="multilevel"/>
    <w:tmpl w:val="BCB01E7E"/>
    <w:lvl w:ilvl="0">
      <w:start w:val="1"/>
      <w:numFmt w:val="decimal"/>
      <w:lvlText w:val="%1."/>
      <w:lvlJc w:val="left"/>
      <w:pPr>
        <w:ind w:left="720" w:hanging="360"/>
      </w:pPr>
      <w:rPr>
        <w:rFonts w:cs="Times New Roman" w:hint="default"/>
        <w:b/>
        <w:sz w:val="22"/>
      </w:rPr>
    </w:lvl>
    <w:lvl w:ilvl="1">
      <w:start w:val="1"/>
      <w:numFmt w:val="decimal"/>
      <w:lvlText w:val="%1.%2."/>
      <w:lvlJc w:val="left"/>
      <w:pPr>
        <w:ind w:left="1211" w:hanging="360"/>
      </w:pPr>
      <w:rPr>
        <w:rFonts w:ascii="Times New Roman" w:hAnsi="Times New Roman" w:cs="Times New Roman" w:hint="default"/>
        <w:b/>
        <w:sz w:val="22"/>
        <w:szCs w:val="24"/>
      </w:rPr>
    </w:lvl>
    <w:lvl w:ilvl="2">
      <w:start w:val="1"/>
      <w:numFmt w:val="decimal"/>
      <w:lvlText w:val="%1.%2.%3."/>
      <w:lvlJc w:val="left"/>
      <w:pPr>
        <w:ind w:left="1440" w:hanging="360"/>
      </w:pPr>
      <w:rPr>
        <w:rFonts w:cs="Times New Roman" w:hint="default"/>
      </w:rPr>
    </w:lvl>
    <w:lvl w:ilvl="3">
      <w:start w:val="1"/>
      <w:numFmt w:val="decimal"/>
      <w:lvlText w:val="%1.%2.%3.%4."/>
      <w:lvlJc w:val="left"/>
      <w:pPr>
        <w:ind w:left="1800" w:hanging="360"/>
      </w:pPr>
      <w:rPr>
        <w:rFonts w:cs="Times New Roman" w:hint="default"/>
      </w:rPr>
    </w:lvl>
    <w:lvl w:ilvl="4">
      <w:start w:val="1"/>
      <w:numFmt w:val="decimal"/>
      <w:lvlText w:val="%1.%2.%3.%4.%5."/>
      <w:lvlJc w:val="left"/>
      <w:pPr>
        <w:ind w:left="2160" w:hanging="360"/>
      </w:pPr>
      <w:rPr>
        <w:rFonts w:cs="Times New Roman" w:hint="default"/>
      </w:rPr>
    </w:lvl>
    <w:lvl w:ilvl="5">
      <w:start w:val="1"/>
      <w:numFmt w:val="decimal"/>
      <w:lvlText w:val="%1.%2.%3.%4.%5.%6."/>
      <w:lvlJc w:val="left"/>
      <w:pPr>
        <w:ind w:left="2520" w:hanging="360"/>
      </w:pPr>
      <w:rPr>
        <w:rFonts w:cs="Times New Roman" w:hint="default"/>
      </w:rPr>
    </w:lvl>
    <w:lvl w:ilvl="6">
      <w:start w:val="1"/>
      <w:numFmt w:val="decimal"/>
      <w:lvlText w:val="%1.%2.%3.%4.%5.%6.%7."/>
      <w:lvlJc w:val="left"/>
      <w:pPr>
        <w:ind w:left="2880" w:hanging="360"/>
      </w:pPr>
      <w:rPr>
        <w:rFonts w:cs="Times New Roman" w:hint="default"/>
      </w:rPr>
    </w:lvl>
    <w:lvl w:ilvl="7">
      <w:start w:val="1"/>
      <w:numFmt w:val="decimal"/>
      <w:lvlText w:val="%1.%2.%3.%4.%5.%6.%7.%8."/>
      <w:lvlJc w:val="left"/>
      <w:pPr>
        <w:ind w:left="3240" w:hanging="360"/>
      </w:pPr>
      <w:rPr>
        <w:rFonts w:cs="Times New Roman" w:hint="default"/>
      </w:rPr>
    </w:lvl>
    <w:lvl w:ilvl="8">
      <w:start w:val="1"/>
      <w:numFmt w:val="decimal"/>
      <w:lvlText w:val="%1.%2.%3.%4.%5.%6.%7.%8.%9."/>
      <w:lvlJc w:val="left"/>
      <w:pPr>
        <w:ind w:left="3600" w:hanging="360"/>
      </w:pPr>
      <w:rPr>
        <w:rFonts w:cs="Times New Roman" w:hint="default"/>
      </w:rPr>
    </w:lvl>
  </w:abstractNum>
  <w:abstractNum w:abstractNumId="15" w15:restartNumberingAfterBreak="0">
    <w:nsid w:val="27D426A5"/>
    <w:multiLevelType w:val="hybridMultilevel"/>
    <w:tmpl w:val="4E428B52"/>
    <w:lvl w:ilvl="0" w:tplc="2DFC799A">
      <w:start w:val="1"/>
      <w:numFmt w:val="decimal"/>
      <w:lvlText w:val="%1."/>
      <w:lvlJc w:val="left"/>
      <w:pPr>
        <w:ind w:left="417" w:hanging="360"/>
      </w:pPr>
      <w:rPr>
        <w:rFonts w:hint="default"/>
        <w:b/>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6" w15:restartNumberingAfterBreak="0">
    <w:nsid w:val="298927D8"/>
    <w:multiLevelType w:val="hybridMultilevel"/>
    <w:tmpl w:val="27508D9C"/>
    <w:lvl w:ilvl="0" w:tplc="1DFC8CEA">
      <w:start w:val="1"/>
      <w:numFmt w:val="bullet"/>
      <w:lvlText w:val="o"/>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B000C4"/>
    <w:multiLevelType w:val="hybridMultilevel"/>
    <w:tmpl w:val="1B90A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A7264"/>
    <w:multiLevelType w:val="hybridMultilevel"/>
    <w:tmpl w:val="581EFE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F5281D"/>
    <w:multiLevelType w:val="multilevel"/>
    <w:tmpl w:val="351CC654"/>
    <w:lvl w:ilvl="0">
      <w:start w:val="2"/>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817009D"/>
    <w:multiLevelType w:val="hybridMultilevel"/>
    <w:tmpl w:val="B9C67860"/>
    <w:lvl w:ilvl="0" w:tplc="B09E1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82F2DE9"/>
    <w:multiLevelType w:val="multilevel"/>
    <w:tmpl w:val="F350E768"/>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right"/>
      <w:pPr>
        <w:ind w:left="3600" w:hanging="360"/>
      </w:pPr>
      <w:rPr>
        <w:rFonts w:cs="Times New Roman"/>
      </w:rPr>
    </w:lvl>
  </w:abstractNum>
  <w:abstractNum w:abstractNumId="22" w15:restartNumberingAfterBreak="0">
    <w:nsid w:val="3A2613C2"/>
    <w:multiLevelType w:val="multilevel"/>
    <w:tmpl w:val="48789CF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4AB09D1"/>
    <w:multiLevelType w:val="hybridMultilevel"/>
    <w:tmpl w:val="66BE2650"/>
    <w:lvl w:ilvl="0" w:tplc="7DD01CE2">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FF82BE7"/>
    <w:multiLevelType w:val="hybridMultilevel"/>
    <w:tmpl w:val="A6DCB0B8"/>
    <w:styleLink w:val="11111111211"/>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1560816"/>
    <w:multiLevelType w:val="hybridMultilevel"/>
    <w:tmpl w:val="E54080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526F3CF2"/>
    <w:multiLevelType w:val="hybridMultilevel"/>
    <w:tmpl w:val="7D4EB8A4"/>
    <w:lvl w:ilvl="0" w:tplc="04190003">
      <w:start w:val="1"/>
      <w:numFmt w:val="bullet"/>
      <w:lvlText w:val="o"/>
      <w:lvlJc w:val="left"/>
      <w:pPr>
        <w:tabs>
          <w:tab w:val="num" w:pos="1980"/>
        </w:tabs>
        <w:ind w:left="1980" w:hanging="360"/>
      </w:pPr>
      <w:rPr>
        <w:rFonts w:ascii="Courier New" w:hAnsi="Courier New" w:hint="default"/>
      </w:rPr>
    </w:lvl>
    <w:lvl w:ilvl="1" w:tplc="04190003">
      <w:start w:val="1"/>
      <w:numFmt w:val="bullet"/>
      <w:lvlText w:val="o"/>
      <w:lvlJc w:val="left"/>
      <w:pPr>
        <w:tabs>
          <w:tab w:val="num" w:pos="502"/>
        </w:tabs>
        <w:ind w:left="502"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B5471C3"/>
    <w:multiLevelType w:val="hybridMultilevel"/>
    <w:tmpl w:val="2F960D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E263511"/>
    <w:multiLevelType w:val="hybridMultilevel"/>
    <w:tmpl w:val="123A8B8A"/>
    <w:lvl w:ilvl="0" w:tplc="9998FE5E">
      <w:start w:val="1"/>
      <w:numFmt w:val="none"/>
      <w:pStyle w:val="a0"/>
      <w:lvlText w:val="--  "/>
      <w:lvlJc w:val="left"/>
      <w:pPr>
        <w:tabs>
          <w:tab w:val="num" w:pos="85"/>
        </w:tabs>
        <w:ind w:left="85" w:firstLine="624"/>
      </w:pPr>
      <w:rPr>
        <w:rFonts w:ascii="Arial" w:hAnsi="Arial" w:hint="default"/>
        <w:b w:val="0"/>
        <w:i w:val="0"/>
        <w:color w:val="auto"/>
        <w:spacing w:val="-20"/>
        <w:w w:val="100"/>
        <w:sz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EB6757"/>
    <w:multiLevelType w:val="multilevel"/>
    <w:tmpl w:val="DC02BA30"/>
    <w:lvl w:ilvl="0">
      <w:start w:val="2"/>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1004" w:hanging="360"/>
      </w:pPr>
      <w:rPr>
        <w:rFonts w:ascii="Times New Roman" w:hAnsi="Times New Roman" w:cs="Times New Roman" w:hint="default"/>
        <w:b w:val="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0" w15:restartNumberingAfterBreak="0">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9FD5AB8"/>
    <w:multiLevelType w:val="hybridMultilevel"/>
    <w:tmpl w:val="89EED00A"/>
    <w:lvl w:ilvl="0" w:tplc="7ECAA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DBC03AA"/>
    <w:multiLevelType w:val="hybridMultilevel"/>
    <w:tmpl w:val="62C69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804AC5"/>
    <w:multiLevelType w:val="multilevel"/>
    <w:tmpl w:val="4B8487B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3054"/>
        </w:tabs>
        <w:ind w:left="3054"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73F255B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930201"/>
    <w:multiLevelType w:val="multilevel"/>
    <w:tmpl w:val="1626314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6" w15:restartNumberingAfterBreak="0">
    <w:nsid w:val="7A6B3BF1"/>
    <w:multiLevelType w:val="multilevel"/>
    <w:tmpl w:val="DB2A9D76"/>
    <w:lvl w:ilvl="0">
      <w:start w:val="1"/>
      <w:numFmt w:val="bullet"/>
      <w:lvlText w:val="o"/>
      <w:lvlJc w:val="left"/>
      <w:pPr>
        <w:ind w:left="72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37" w15:restartNumberingAfterBreak="0">
    <w:nsid w:val="7E085E5C"/>
    <w:multiLevelType w:val="hybridMultilevel"/>
    <w:tmpl w:val="6524B032"/>
    <w:lvl w:ilvl="0" w:tplc="717400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36"/>
  </w:num>
  <w:num w:numId="3">
    <w:abstractNumId w:val="3"/>
  </w:num>
  <w:num w:numId="4">
    <w:abstractNumId w:val="14"/>
  </w:num>
  <w:num w:numId="5">
    <w:abstractNumId w:val="30"/>
  </w:num>
  <w:num w:numId="6">
    <w:abstractNumId w:val="1"/>
  </w:num>
  <w:num w:numId="7">
    <w:abstractNumId w:val="24"/>
  </w:num>
  <w:num w:numId="8">
    <w:abstractNumId w:val="26"/>
  </w:num>
  <w:num w:numId="9">
    <w:abstractNumId w:val="17"/>
  </w:num>
  <w:num w:numId="10">
    <w:abstractNumId w:val="25"/>
  </w:num>
  <w:num w:numId="11">
    <w:abstractNumId w:val="27"/>
  </w:num>
  <w:num w:numId="12">
    <w:abstractNumId w:val="9"/>
  </w:num>
  <w:num w:numId="13">
    <w:abstractNumId w:val="10"/>
  </w:num>
  <w:num w:numId="14">
    <w:abstractNumId w:val="29"/>
  </w:num>
  <w:num w:numId="15">
    <w:abstractNumId w:val="20"/>
  </w:num>
  <w:num w:numId="16">
    <w:abstractNumId w:val="0"/>
  </w:num>
  <w:num w:numId="17">
    <w:abstractNumId w:val="8"/>
  </w:num>
  <w:num w:numId="18">
    <w:abstractNumId w:val="31"/>
  </w:num>
  <w:num w:numId="19">
    <w:abstractNumId w:val="23"/>
  </w:num>
  <w:num w:numId="20">
    <w:abstractNumId w:val="16"/>
  </w:num>
  <w:num w:numId="21">
    <w:abstractNumId w:val="33"/>
  </w:num>
  <w:num w:numId="22">
    <w:abstractNumId w:val="28"/>
  </w:num>
  <w:num w:numId="23">
    <w:abstractNumId w:val="2"/>
  </w:num>
  <w:num w:numId="24">
    <w:abstractNumId w:val="11"/>
  </w:num>
  <w:num w:numId="25">
    <w:abstractNumId w:val="5"/>
  </w:num>
  <w:num w:numId="26">
    <w:abstractNumId w:val="22"/>
  </w:num>
  <w:num w:numId="27">
    <w:abstractNumId w:val="19"/>
  </w:num>
  <w:num w:numId="28">
    <w:abstractNumId w:val="12"/>
  </w:num>
  <w:num w:numId="29">
    <w:abstractNumId w:val="13"/>
  </w:num>
  <w:num w:numId="30">
    <w:abstractNumId w:val="15"/>
  </w:num>
  <w:num w:numId="31">
    <w:abstractNumId w:val="37"/>
  </w:num>
  <w:num w:numId="32">
    <w:abstractNumId w:val="4"/>
  </w:num>
  <w:num w:numId="33">
    <w:abstractNumId w:val="7"/>
  </w:num>
  <w:num w:numId="34">
    <w:abstractNumId w:val="32"/>
  </w:num>
  <w:num w:numId="35">
    <w:abstractNumId w:val="18"/>
  </w:num>
  <w:num w:numId="36">
    <w:abstractNumId w:val="6"/>
  </w:num>
  <w:num w:numId="37">
    <w:abstractNumId w:val="34"/>
  </w:num>
  <w:num w:numId="38">
    <w:abstractNumId w:val="3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оренкова Татьяна Владимировна">
    <w15:presenceInfo w15:providerId="None" w15:userId="Моренкова Татьяна Владими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87"/>
    <w:rsid w:val="000038D2"/>
    <w:rsid w:val="00003C91"/>
    <w:rsid w:val="00004283"/>
    <w:rsid w:val="000044D7"/>
    <w:rsid w:val="000050B1"/>
    <w:rsid w:val="00005B01"/>
    <w:rsid w:val="00010B47"/>
    <w:rsid w:val="00012359"/>
    <w:rsid w:val="000145B4"/>
    <w:rsid w:val="000163E8"/>
    <w:rsid w:val="00016EA4"/>
    <w:rsid w:val="00017F2E"/>
    <w:rsid w:val="00020028"/>
    <w:rsid w:val="000204EE"/>
    <w:rsid w:val="00020521"/>
    <w:rsid w:val="00022092"/>
    <w:rsid w:val="00023273"/>
    <w:rsid w:val="00026111"/>
    <w:rsid w:val="00026827"/>
    <w:rsid w:val="00027200"/>
    <w:rsid w:val="00030484"/>
    <w:rsid w:val="000333E2"/>
    <w:rsid w:val="00034149"/>
    <w:rsid w:val="0003479A"/>
    <w:rsid w:val="00037BEB"/>
    <w:rsid w:val="0004068F"/>
    <w:rsid w:val="00040F07"/>
    <w:rsid w:val="00041738"/>
    <w:rsid w:val="00044504"/>
    <w:rsid w:val="00044689"/>
    <w:rsid w:val="00044F3E"/>
    <w:rsid w:val="00047727"/>
    <w:rsid w:val="00047C98"/>
    <w:rsid w:val="000503F6"/>
    <w:rsid w:val="0005058B"/>
    <w:rsid w:val="00050F9B"/>
    <w:rsid w:val="00051848"/>
    <w:rsid w:val="00052358"/>
    <w:rsid w:val="00052F33"/>
    <w:rsid w:val="0005339C"/>
    <w:rsid w:val="00055B33"/>
    <w:rsid w:val="00056AB6"/>
    <w:rsid w:val="0006016F"/>
    <w:rsid w:val="00060330"/>
    <w:rsid w:val="000676F7"/>
    <w:rsid w:val="00067B41"/>
    <w:rsid w:val="00072C98"/>
    <w:rsid w:val="00073805"/>
    <w:rsid w:val="00077146"/>
    <w:rsid w:val="0007728A"/>
    <w:rsid w:val="0008273B"/>
    <w:rsid w:val="00091450"/>
    <w:rsid w:val="00092BBA"/>
    <w:rsid w:val="00093D14"/>
    <w:rsid w:val="0009438A"/>
    <w:rsid w:val="000A276B"/>
    <w:rsid w:val="000A3A3E"/>
    <w:rsid w:val="000A4D01"/>
    <w:rsid w:val="000A5E3F"/>
    <w:rsid w:val="000A6D6F"/>
    <w:rsid w:val="000A731D"/>
    <w:rsid w:val="000B1948"/>
    <w:rsid w:val="000B2017"/>
    <w:rsid w:val="000B2BAD"/>
    <w:rsid w:val="000B4D0B"/>
    <w:rsid w:val="000B7E17"/>
    <w:rsid w:val="000C0C9D"/>
    <w:rsid w:val="000C27C7"/>
    <w:rsid w:val="000C7446"/>
    <w:rsid w:val="000C7A20"/>
    <w:rsid w:val="000C7C7D"/>
    <w:rsid w:val="000D1267"/>
    <w:rsid w:val="000D69FF"/>
    <w:rsid w:val="000D6CCD"/>
    <w:rsid w:val="000D7713"/>
    <w:rsid w:val="000D79ED"/>
    <w:rsid w:val="000E1B1C"/>
    <w:rsid w:val="000E1F64"/>
    <w:rsid w:val="000E6021"/>
    <w:rsid w:val="000E6383"/>
    <w:rsid w:val="000E7D72"/>
    <w:rsid w:val="000F11F0"/>
    <w:rsid w:val="000F2496"/>
    <w:rsid w:val="000F265D"/>
    <w:rsid w:val="000F2974"/>
    <w:rsid w:val="000F2BB4"/>
    <w:rsid w:val="000F5348"/>
    <w:rsid w:val="000F5E35"/>
    <w:rsid w:val="000F7108"/>
    <w:rsid w:val="000F7B57"/>
    <w:rsid w:val="001002C5"/>
    <w:rsid w:val="00102666"/>
    <w:rsid w:val="001032ED"/>
    <w:rsid w:val="001060BC"/>
    <w:rsid w:val="0010649A"/>
    <w:rsid w:val="0010655D"/>
    <w:rsid w:val="001106F0"/>
    <w:rsid w:val="00110FC7"/>
    <w:rsid w:val="0011139C"/>
    <w:rsid w:val="00112C88"/>
    <w:rsid w:val="00113F1C"/>
    <w:rsid w:val="00115A47"/>
    <w:rsid w:val="00116C91"/>
    <w:rsid w:val="00116E1F"/>
    <w:rsid w:val="00116F5C"/>
    <w:rsid w:val="001205CE"/>
    <w:rsid w:val="001227A4"/>
    <w:rsid w:val="00125135"/>
    <w:rsid w:val="00126152"/>
    <w:rsid w:val="001262E6"/>
    <w:rsid w:val="001269B9"/>
    <w:rsid w:val="00127F7B"/>
    <w:rsid w:val="00131FCC"/>
    <w:rsid w:val="00132494"/>
    <w:rsid w:val="00132C9A"/>
    <w:rsid w:val="001333B7"/>
    <w:rsid w:val="001338BE"/>
    <w:rsid w:val="001348C8"/>
    <w:rsid w:val="00137B14"/>
    <w:rsid w:val="00140FEA"/>
    <w:rsid w:val="001413F4"/>
    <w:rsid w:val="001415BD"/>
    <w:rsid w:val="00142661"/>
    <w:rsid w:val="00142D22"/>
    <w:rsid w:val="001438CC"/>
    <w:rsid w:val="00144167"/>
    <w:rsid w:val="00144348"/>
    <w:rsid w:val="00144B36"/>
    <w:rsid w:val="00146F8D"/>
    <w:rsid w:val="0014753A"/>
    <w:rsid w:val="001501BA"/>
    <w:rsid w:val="00150C56"/>
    <w:rsid w:val="001518EC"/>
    <w:rsid w:val="00153921"/>
    <w:rsid w:val="00155425"/>
    <w:rsid w:val="00155912"/>
    <w:rsid w:val="00157BA8"/>
    <w:rsid w:val="00160B35"/>
    <w:rsid w:val="00162D7D"/>
    <w:rsid w:val="0016301A"/>
    <w:rsid w:val="00163EFC"/>
    <w:rsid w:val="00164239"/>
    <w:rsid w:val="001656C4"/>
    <w:rsid w:val="00165C9B"/>
    <w:rsid w:val="00165C9C"/>
    <w:rsid w:val="00166840"/>
    <w:rsid w:val="001700E9"/>
    <w:rsid w:val="001716DE"/>
    <w:rsid w:val="00172DC8"/>
    <w:rsid w:val="00173EC5"/>
    <w:rsid w:val="00173F63"/>
    <w:rsid w:val="00175509"/>
    <w:rsid w:val="00175603"/>
    <w:rsid w:val="0017596F"/>
    <w:rsid w:val="001762C3"/>
    <w:rsid w:val="00176F89"/>
    <w:rsid w:val="0018059B"/>
    <w:rsid w:val="00181301"/>
    <w:rsid w:val="00181ABA"/>
    <w:rsid w:val="00182314"/>
    <w:rsid w:val="00182515"/>
    <w:rsid w:val="001826C3"/>
    <w:rsid w:val="00182B06"/>
    <w:rsid w:val="001849C7"/>
    <w:rsid w:val="00184BFE"/>
    <w:rsid w:val="00184C12"/>
    <w:rsid w:val="00184C55"/>
    <w:rsid w:val="00190776"/>
    <w:rsid w:val="00190DA4"/>
    <w:rsid w:val="00191B5B"/>
    <w:rsid w:val="001925EC"/>
    <w:rsid w:val="00192E32"/>
    <w:rsid w:val="00193BBD"/>
    <w:rsid w:val="00194BE1"/>
    <w:rsid w:val="00195106"/>
    <w:rsid w:val="00196085"/>
    <w:rsid w:val="0019723E"/>
    <w:rsid w:val="001A07EB"/>
    <w:rsid w:val="001A1B7B"/>
    <w:rsid w:val="001A22A2"/>
    <w:rsid w:val="001A31C9"/>
    <w:rsid w:val="001A3A50"/>
    <w:rsid w:val="001A3ED8"/>
    <w:rsid w:val="001A480B"/>
    <w:rsid w:val="001A5FA0"/>
    <w:rsid w:val="001A6254"/>
    <w:rsid w:val="001A6844"/>
    <w:rsid w:val="001A6888"/>
    <w:rsid w:val="001A77D6"/>
    <w:rsid w:val="001B15CC"/>
    <w:rsid w:val="001B189D"/>
    <w:rsid w:val="001B2C62"/>
    <w:rsid w:val="001B330F"/>
    <w:rsid w:val="001B33A7"/>
    <w:rsid w:val="001B3600"/>
    <w:rsid w:val="001B5296"/>
    <w:rsid w:val="001C0073"/>
    <w:rsid w:val="001C18BE"/>
    <w:rsid w:val="001C57EF"/>
    <w:rsid w:val="001C5B9D"/>
    <w:rsid w:val="001C5BDC"/>
    <w:rsid w:val="001C6072"/>
    <w:rsid w:val="001C786C"/>
    <w:rsid w:val="001C7FD0"/>
    <w:rsid w:val="001D40D3"/>
    <w:rsid w:val="001D779D"/>
    <w:rsid w:val="001D789D"/>
    <w:rsid w:val="001D7A01"/>
    <w:rsid w:val="001E0B91"/>
    <w:rsid w:val="001E422E"/>
    <w:rsid w:val="001E513C"/>
    <w:rsid w:val="001E57BF"/>
    <w:rsid w:val="001E67C9"/>
    <w:rsid w:val="001F0A5E"/>
    <w:rsid w:val="001F10BF"/>
    <w:rsid w:val="001F13D5"/>
    <w:rsid w:val="001F14B5"/>
    <w:rsid w:val="001F168D"/>
    <w:rsid w:val="001F2170"/>
    <w:rsid w:val="001F2E5B"/>
    <w:rsid w:val="001F38C9"/>
    <w:rsid w:val="001F4588"/>
    <w:rsid w:val="001F7F13"/>
    <w:rsid w:val="00200C35"/>
    <w:rsid w:val="00203089"/>
    <w:rsid w:val="002037E1"/>
    <w:rsid w:val="00204D8A"/>
    <w:rsid w:val="002058E4"/>
    <w:rsid w:val="00206569"/>
    <w:rsid w:val="002066B1"/>
    <w:rsid w:val="002117EC"/>
    <w:rsid w:val="0021338B"/>
    <w:rsid w:val="00213CF1"/>
    <w:rsid w:val="00215CCE"/>
    <w:rsid w:val="002163EC"/>
    <w:rsid w:val="0021683F"/>
    <w:rsid w:val="00217AE2"/>
    <w:rsid w:val="0022213B"/>
    <w:rsid w:val="0022349B"/>
    <w:rsid w:val="002235EC"/>
    <w:rsid w:val="002238CD"/>
    <w:rsid w:val="00223BAD"/>
    <w:rsid w:val="002251E3"/>
    <w:rsid w:val="00225E8F"/>
    <w:rsid w:val="00226736"/>
    <w:rsid w:val="0022733B"/>
    <w:rsid w:val="00227C93"/>
    <w:rsid w:val="002327B7"/>
    <w:rsid w:val="0024012C"/>
    <w:rsid w:val="00242BA8"/>
    <w:rsid w:val="00242EBC"/>
    <w:rsid w:val="002438E7"/>
    <w:rsid w:val="00243C9A"/>
    <w:rsid w:val="00245A8A"/>
    <w:rsid w:val="00245FE4"/>
    <w:rsid w:val="00247D0C"/>
    <w:rsid w:val="0025208F"/>
    <w:rsid w:val="00252CB3"/>
    <w:rsid w:val="002557B6"/>
    <w:rsid w:val="00255A4E"/>
    <w:rsid w:val="00255EA5"/>
    <w:rsid w:val="00255FCF"/>
    <w:rsid w:val="00256212"/>
    <w:rsid w:val="0025633B"/>
    <w:rsid w:val="002574B9"/>
    <w:rsid w:val="00257DD0"/>
    <w:rsid w:val="00260F80"/>
    <w:rsid w:val="00262A82"/>
    <w:rsid w:val="00263FBA"/>
    <w:rsid w:val="0026475F"/>
    <w:rsid w:val="00264F27"/>
    <w:rsid w:val="00267077"/>
    <w:rsid w:val="00267605"/>
    <w:rsid w:val="0027014B"/>
    <w:rsid w:val="00271054"/>
    <w:rsid w:val="002729EF"/>
    <w:rsid w:val="00273E2C"/>
    <w:rsid w:val="00274472"/>
    <w:rsid w:val="00274C9E"/>
    <w:rsid w:val="00275D06"/>
    <w:rsid w:val="002769D6"/>
    <w:rsid w:val="00277F4E"/>
    <w:rsid w:val="00281435"/>
    <w:rsid w:val="00281924"/>
    <w:rsid w:val="002824F3"/>
    <w:rsid w:val="00282A7F"/>
    <w:rsid w:val="00282D6C"/>
    <w:rsid w:val="00283406"/>
    <w:rsid w:val="0028453A"/>
    <w:rsid w:val="00285537"/>
    <w:rsid w:val="00287497"/>
    <w:rsid w:val="0028788B"/>
    <w:rsid w:val="00292FF8"/>
    <w:rsid w:val="002939BB"/>
    <w:rsid w:val="002A2392"/>
    <w:rsid w:val="002A2445"/>
    <w:rsid w:val="002A25D2"/>
    <w:rsid w:val="002A388B"/>
    <w:rsid w:val="002A7A80"/>
    <w:rsid w:val="002B075F"/>
    <w:rsid w:val="002B168D"/>
    <w:rsid w:val="002B50E7"/>
    <w:rsid w:val="002B6884"/>
    <w:rsid w:val="002B72FB"/>
    <w:rsid w:val="002C1B52"/>
    <w:rsid w:val="002C2581"/>
    <w:rsid w:val="002C26F7"/>
    <w:rsid w:val="002C3210"/>
    <w:rsid w:val="002C5A7C"/>
    <w:rsid w:val="002C6D9B"/>
    <w:rsid w:val="002C6FD1"/>
    <w:rsid w:val="002C7D2D"/>
    <w:rsid w:val="002D15C3"/>
    <w:rsid w:val="002D2F30"/>
    <w:rsid w:val="002D3690"/>
    <w:rsid w:val="002D3E21"/>
    <w:rsid w:val="002D4BD4"/>
    <w:rsid w:val="002D6A7A"/>
    <w:rsid w:val="002E4661"/>
    <w:rsid w:val="002E4711"/>
    <w:rsid w:val="002E58D2"/>
    <w:rsid w:val="002E5BD5"/>
    <w:rsid w:val="002E60AF"/>
    <w:rsid w:val="002E6951"/>
    <w:rsid w:val="002E7E9A"/>
    <w:rsid w:val="002F07EB"/>
    <w:rsid w:val="002F2E78"/>
    <w:rsid w:val="002F4A69"/>
    <w:rsid w:val="003034A4"/>
    <w:rsid w:val="00305049"/>
    <w:rsid w:val="003051C7"/>
    <w:rsid w:val="003057D9"/>
    <w:rsid w:val="00305853"/>
    <w:rsid w:val="003061A2"/>
    <w:rsid w:val="00306857"/>
    <w:rsid w:val="00306DF1"/>
    <w:rsid w:val="00307510"/>
    <w:rsid w:val="003079B6"/>
    <w:rsid w:val="00310E83"/>
    <w:rsid w:val="00311EAC"/>
    <w:rsid w:val="0031246C"/>
    <w:rsid w:val="00312EEE"/>
    <w:rsid w:val="00313C22"/>
    <w:rsid w:val="003144F3"/>
    <w:rsid w:val="00314819"/>
    <w:rsid w:val="00314C27"/>
    <w:rsid w:val="00315005"/>
    <w:rsid w:val="003161C5"/>
    <w:rsid w:val="00316F62"/>
    <w:rsid w:val="00317226"/>
    <w:rsid w:val="0031726D"/>
    <w:rsid w:val="00321A22"/>
    <w:rsid w:val="00323E36"/>
    <w:rsid w:val="003249FD"/>
    <w:rsid w:val="003263AB"/>
    <w:rsid w:val="00326DBF"/>
    <w:rsid w:val="00327AD3"/>
    <w:rsid w:val="00327D36"/>
    <w:rsid w:val="0033038F"/>
    <w:rsid w:val="003304A0"/>
    <w:rsid w:val="00330D90"/>
    <w:rsid w:val="00333FEE"/>
    <w:rsid w:val="00334C27"/>
    <w:rsid w:val="00334C6B"/>
    <w:rsid w:val="00336876"/>
    <w:rsid w:val="003401F8"/>
    <w:rsid w:val="00340941"/>
    <w:rsid w:val="0034314B"/>
    <w:rsid w:val="00345C75"/>
    <w:rsid w:val="00345D17"/>
    <w:rsid w:val="0034621B"/>
    <w:rsid w:val="00346A54"/>
    <w:rsid w:val="00346A85"/>
    <w:rsid w:val="00347A95"/>
    <w:rsid w:val="00350A15"/>
    <w:rsid w:val="00350D49"/>
    <w:rsid w:val="00351C60"/>
    <w:rsid w:val="00351CE1"/>
    <w:rsid w:val="003520DD"/>
    <w:rsid w:val="003522B8"/>
    <w:rsid w:val="00352C8E"/>
    <w:rsid w:val="00353BCA"/>
    <w:rsid w:val="00353EA7"/>
    <w:rsid w:val="00354349"/>
    <w:rsid w:val="00354624"/>
    <w:rsid w:val="00360A8D"/>
    <w:rsid w:val="0036240A"/>
    <w:rsid w:val="0036261A"/>
    <w:rsid w:val="00364744"/>
    <w:rsid w:val="003717CD"/>
    <w:rsid w:val="003728F6"/>
    <w:rsid w:val="003733B8"/>
    <w:rsid w:val="0037373A"/>
    <w:rsid w:val="00373A4C"/>
    <w:rsid w:val="003741BD"/>
    <w:rsid w:val="003763B0"/>
    <w:rsid w:val="00377239"/>
    <w:rsid w:val="00377869"/>
    <w:rsid w:val="00377AB7"/>
    <w:rsid w:val="003850AA"/>
    <w:rsid w:val="003854A8"/>
    <w:rsid w:val="00386966"/>
    <w:rsid w:val="00391BCA"/>
    <w:rsid w:val="0039478D"/>
    <w:rsid w:val="00395066"/>
    <w:rsid w:val="0039536D"/>
    <w:rsid w:val="003A0BE7"/>
    <w:rsid w:val="003A1A5C"/>
    <w:rsid w:val="003A20EF"/>
    <w:rsid w:val="003A2D6F"/>
    <w:rsid w:val="003A3B1B"/>
    <w:rsid w:val="003A3C13"/>
    <w:rsid w:val="003A7081"/>
    <w:rsid w:val="003A7159"/>
    <w:rsid w:val="003A7F61"/>
    <w:rsid w:val="003B0156"/>
    <w:rsid w:val="003B02B7"/>
    <w:rsid w:val="003B135C"/>
    <w:rsid w:val="003B2C22"/>
    <w:rsid w:val="003B2DAE"/>
    <w:rsid w:val="003B4941"/>
    <w:rsid w:val="003B63F3"/>
    <w:rsid w:val="003B6AA9"/>
    <w:rsid w:val="003C005A"/>
    <w:rsid w:val="003C1669"/>
    <w:rsid w:val="003C3061"/>
    <w:rsid w:val="003C32BB"/>
    <w:rsid w:val="003C4178"/>
    <w:rsid w:val="003C43D1"/>
    <w:rsid w:val="003C4849"/>
    <w:rsid w:val="003C493F"/>
    <w:rsid w:val="003C4F63"/>
    <w:rsid w:val="003C5B2C"/>
    <w:rsid w:val="003C73C3"/>
    <w:rsid w:val="003C7A22"/>
    <w:rsid w:val="003D2185"/>
    <w:rsid w:val="003D2EF7"/>
    <w:rsid w:val="003D31AE"/>
    <w:rsid w:val="003D494A"/>
    <w:rsid w:val="003D51BE"/>
    <w:rsid w:val="003D5D0E"/>
    <w:rsid w:val="003E055B"/>
    <w:rsid w:val="003E1914"/>
    <w:rsid w:val="003E2303"/>
    <w:rsid w:val="003E32F6"/>
    <w:rsid w:val="003E590F"/>
    <w:rsid w:val="003E664F"/>
    <w:rsid w:val="003F1C63"/>
    <w:rsid w:val="003F2374"/>
    <w:rsid w:val="003F2CFE"/>
    <w:rsid w:val="003F3621"/>
    <w:rsid w:val="003F5822"/>
    <w:rsid w:val="003F6C8F"/>
    <w:rsid w:val="003F6C96"/>
    <w:rsid w:val="00400511"/>
    <w:rsid w:val="00400F19"/>
    <w:rsid w:val="0040496E"/>
    <w:rsid w:val="004059A6"/>
    <w:rsid w:val="0041343C"/>
    <w:rsid w:val="00413658"/>
    <w:rsid w:val="004156B1"/>
    <w:rsid w:val="0041575A"/>
    <w:rsid w:val="004161A3"/>
    <w:rsid w:val="0041779F"/>
    <w:rsid w:val="0041784F"/>
    <w:rsid w:val="0041788A"/>
    <w:rsid w:val="00417C60"/>
    <w:rsid w:val="00420035"/>
    <w:rsid w:val="004207A4"/>
    <w:rsid w:val="00420F8B"/>
    <w:rsid w:val="00424407"/>
    <w:rsid w:val="00424741"/>
    <w:rsid w:val="004266D3"/>
    <w:rsid w:val="004269D3"/>
    <w:rsid w:val="00434125"/>
    <w:rsid w:val="004343D0"/>
    <w:rsid w:val="004358F7"/>
    <w:rsid w:val="004415FB"/>
    <w:rsid w:val="00441B58"/>
    <w:rsid w:val="00441BE8"/>
    <w:rsid w:val="00441CCE"/>
    <w:rsid w:val="00441F2E"/>
    <w:rsid w:val="00444473"/>
    <w:rsid w:val="00444D60"/>
    <w:rsid w:val="004465CC"/>
    <w:rsid w:val="00447B90"/>
    <w:rsid w:val="00451DB1"/>
    <w:rsid w:val="004520B1"/>
    <w:rsid w:val="00452456"/>
    <w:rsid w:val="004527AC"/>
    <w:rsid w:val="00452DC1"/>
    <w:rsid w:val="00453F9F"/>
    <w:rsid w:val="00454A2E"/>
    <w:rsid w:val="0045715C"/>
    <w:rsid w:val="0045733A"/>
    <w:rsid w:val="00460F6A"/>
    <w:rsid w:val="00462070"/>
    <w:rsid w:val="00463E74"/>
    <w:rsid w:val="0046449C"/>
    <w:rsid w:val="00464F3C"/>
    <w:rsid w:val="004655A3"/>
    <w:rsid w:val="004656F8"/>
    <w:rsid w:val="00465E66"/>
    <w:rsid w:val="00466C88"/>
    <w:rsid w:val="00466DA6"/>
    <w:rsid w:val="00466EEB"/>
    <w:rsid w:val="00471F75"/>
    <w:rsid w:val="00472B70"/>
    <w:rsid w:val="00473342"/>
    <w:rsid w:val="004736E1"/>
    <w:rsid w:val="0047600F"/>
    <w:rsid w:val="00476798"/>
    <w:rsid w:val="00477A6D"/>
    <w:rsid w:val="004824CA"/>
    <w:rsid w:val="00483544"/>
    <w:rsid w:val="0048489F"/>
    <w:rsid w:val="004850E2"/>
    <w:rsid w:val="004851AF"/>
    <w:rsid w:val="00485785"/>
    <w:rsid w:val="00486C35"/>
    <w:rsid w:val="00493F5A"/>
    <w:rsid w:val="00496554"/>
    <w:rsid w:val="0049667B"/>
    <w:rsid w:val="004A0303"/>
    <w:rsid w:val="004A0ABE"/>
    <w:rsid w:val="004A0DC0"/>
    <w:rsid w:val="004A14DE"/>
    <w:rsid w:val="004A1789"/>
    <w:rsid w:val="004A1B06"/>
    <w:rsid w:val="004A3C22"/>
    <w:rsid w:val="004A3D4C"/>
    <w:rsid w:val="004A4794"/>
    <w:rsid w:val="004A4CFF"/>
    <w:rsid w:val="004A5DDD"/>
    <w:rsid w:val="004A6FA1"/>
    <w:rsid w:val="004B004D"/>
    <w:rsid w:val="004B0B11"/>
    <w:rsid w:val="004B0E09"/>
    <w:rsid w:val="004B1A92"/>
    <w:rsid w:val="004B5CCE"/>
    <w:rsid w:val="004B5CE5"/>
    <w:rsid w:val="004B6904"/>
    <w:rsid w:val="004B7071"/>
    <w:rsid w:val="004B7D95"/>
    <w:rsid w:val="004C1141"/>
    <w:rsid w:val="004C1756"/>
    <w:rsid w:val="004C2323"/>
    <w:rsid w:val="004C257B"/>
    <w:rsid w:val="004C5FEE"/>
    <w:rsid w:val="004C6BED"/>
    <w:rsid w:val="004C7566"/>
    <w:rsid w:val="004D0257"/>
    <w:rsid w:val="004D05C7"/>
    <w:rsid w:val="004D1638"/>
    <w:rsid w:val="004D1EE7"/>
    <w:rsid w:val="004D1F8C"/>
    <w:rsid w:val="004D2FFA"/>
    <w:rsid w:val="004D55B2"/>
    <w:rsid w:val="004D6F75"/>
    <w:rsid w:val="004D7061"/>
    <w:rsid w:val="004D74B8"/>
    <w:rsid w:val="004E0563"/>
    <w:rsid w:val="004E3A79"/>
    <w:rsid w:val="004E3C19"/>
    <w:rsid w:val="004E5D64"/>
    <w:rsid w:val="004F034B"/>
    <w:rsid w:val="004F0C69"/>
    <w:rsid w:val="004F170F"/>
    <w:rsid w:val="004F1989"/>
    <w:rsid w:val="004F2755"/>
    <w:rsid w:val="004F2D38"/>
    <w:rsid w:val="004F3268"/>
    <w:rsid w:val="004F52A1"/>
    <w:rsid w:val="004F572A"/>
    <w:rsid w:val="004F5B4D"/>
    <w:rsid w:val="004F5CA4"/>
    <w:rsid w:val="004F5D88"/>
    <w:rsid w:val="004F6E35"/>
    <w:rsid w:val="00502C10"/>
    <w:rsid w:val="00505667"/>
    <w:rsid w:val="00507E02"/>
    <w:rsid w:val="005108C2"/>
    <w:rsid w:val="00510B2D"/>
    <w:rsid w:val="00511167"/>
    <w:rsid w:val="005117C1"/>
    <w:rsid w:val="005124D2"/>
    <w:rsid w:val="00513F2A"/>
    <w:rsid w:val="0051406A"/>
    <w:rsid w:val="00515EA9"/>
    <w:rsid w:val="00517532"/>
    <w:rsid w:val="00521A4F"/>
    <w:rsid w:val="00521A97"/>
    <w:rsid w:val="00522211"/>
    <w:rsid w:val="005229BD"/>
    <w:rsid w:val="00522E62"/>
    <w:rsid w:val="00523352"/>
    <w:rsid w:val="00523379"/>
    <w:rsid w:val="00523567"/>
    <w:rsid w:val="005241C6"/>
    <w:rsid w:val="0052427D"/>
    <w:rsid w:val="0052464B"/>
    <w:rsid w:val="0053028D"/>
    <w:rsid w:val="0053050C"/>
    <w:rsid w:val="005308ED"/>
    <w:rsid w:val="00531E0F"/>
    <w:rsid w:val="0053402E"/>
    <w:rsid w:val="00536F46"/>
    <w:rsid w:val="00537AF5"/>
    <w:rsid w:val="005424C6"/>
    <w:rsid w:val="00543256"/>
    <w:rsid w:val="005435D0"/>
    <w:rsid w:val="0054365E"/>
    <w:rsid w:val="00543C58"/>
    <w:rsid w:val="005441DE"/>
    <w:rsid w:val="00544B8E"/>
    <w:rsid w:val="00544D8A"/>
    <w:rsid w:val="005461BE"/>
    <w:rsid w:val="0055135E"/>
    <w:rsid w:val="0055158C"/>
    <w:rsid w:val="005556C2"/>
    <w:rsid w:val="005557E2"/>
    <w:rsid w:val="00555F87"/>
    <w:rsid w:val="00556144"/>
    <w:rsid w:val="00556163"/>
    <w:rsid w:val="00556DAB"/>
    <w:rsid w:val="00556FF8"/>
    <w:rsid w:val="0055763D"/>
    <w:rsid w:val="0056169A"/>
    <w:rsid w:val="00562A4B"/>
    <w:rsid w:val="00564BC9"/>
    <w:rsid w:val="00564CE6"/>
    <w:rsid w:val="005653C7"/>
    <w:rsid w:val="00567157"/>
    <w:rsid w:val="005672A7"/>
    <w:rsid w:val="00570136"/>
    <w:rsid w:val="00570B23"/>
    <w:rsid w:val="00572092"/>
    <w:rsid w:val="0057249F"/>
    <w:rsid w:val="005734E2"/>
    <w:rsid w:val="00574193"/>
    <w:rsid w:val="00574B09"/>
    <w:rsid w:val="005767ED"/>
    <w:rsid w:val="00576D59"/>
    <w:rsid w:val="00576D83"/>
    <w:rsid w:val="005774AD"/>
    <w:rsid w:val="00577902"/>
    <w:rsid w:val="005809D9"/>
    <w:rsid w:val="005811AD"/>
    <w:rsid w:val="005823A3"/>
    <w:rsid w:val="00582831"/>
    <w:rsid w:val="00584ACD"/>
    <w:rsid w:val="00585192"/>
    <w:rsid w:val="005859D0"/>
    <w:rsid w:val="00585C95"/>
    <w:rsid w:val="00585E79"/>
    <w:rsid w:val="0058680C"/>
    <w:rsid w:val="00586D2E"/>
    <w:rsid w:val="00591990"/>
    <w:rsid w:val="00593E04"/>
    <w:rsid w:val="005940F3"/>
    <w:rsid w:val="00595097"/>
    <w:rsid w:val="005953FD"/>
    <w:rsid w:val="00595458"/>
    <w:rsid w:val="00595F0D"/>
    <w:rsid w:val="00597C75"/>
    <w:rsid w:val="005A2DCA"/>
    <w:rsid w:val="005A2DD9"/>
    <w:rsid w:val="005A3814"/>
    <w:rsid w:val="005A3AEC"/>
    <w:rsid w:val="005A49E5"/>
    <w:rsid w:val="005B1390"/>
    <w:rsid w:val="005B22AE"/>
    <w:rsid w:val="005B3FC4"/>
    <w:rsid w:val="005B4AAB"/>
    <w:rsid w:val="005B5516"/>
    <w:rsid w:val="005B5C7F"/>
    <w:rsid w:val="005B6074"/>
    <w:rsid w:val="005B68EA"/>
    <w:rsid w:val="005B692A"/>
    <w:rsid w:val="005B730C"/>
    <w:rsid w:val="005C0184"/>
    <w:rsid w:val="005C1899"/>
    <w:rsid w:val="005C2D0C"/>
    <w:rsid w:val="005C2DFE"/>
    <w:rsid w:val="005C4532"/>
    <w:rsid w:val="005C6347"/>
    <w:rsid w:val="005C7B24"/>
    <w:rsid w:val="005D04AF"/>
    <w:rsid w:val="005D4DB7"/>
    <w:rsid w:val="005E3A8E"/>
    <w:rsid w:val="005E4409"/>
    <w:rsid w:val="005E51A4"/>
    <w:rsid w:val="005F04BA"/>
    <w:rsid w:val="005F0760"/>
    <w:rsid w:val="005F08B3"/>
    <w:rsid w:val="005F0EA2"/>
    <w:rsid w:val="005F1CA4"/>
    <w:rsid w:val="005F1EA8"/>
    <w:rsid w:val="005F1FF0"/>
    <w:rsid w:val="005F2962"/>
    <w:rsid w:val="005F2B85"/>
    <w:rsid w:val="005F2C01"/>
    <w:rsid w:val="005F3820"/>
    <w:rsid w:val="005F452A"/>
    <w:rsid w:val="005F52F2"/>
    <w:rsid w:val="005F765F"/>
    <w:rsid w:val="00600855"/>
    <w:rsid w:val="00605028"/>
    <w:rsid w:val="0060517B"/>
    <w:rsid w:val="006059CF"/>
    <w:rsid w:val="006062A1"/>
    <w:rsid w:val="00607895"/>
    <w:rsid w:val="00607AF9"/>
    <w:rsid w:val="00613132"/>
    <w:rsid w:val="0061448F"/>
    <w:rsid w:val="006155DF"/>
    <w:rsid w:val="00620A00"/>
    <w:rsid w:val="00621C0D"/>
    <w:rsid w:val="00621C30"/>
    <w:rsid w:val="00621E0C"/>
    <w:rsid w:val="006220F0"/>
    <w:rsid w:val="00624B0B"/>
    <w:rsid w:val="00624DEB"/>
    <w:rsid w:val="00626371"/>
    <w:rsid w:val="006263B3"/>
    <w:rsid w:val="00626CFB"/>
    <w:rsid w:val="006278CD"/>
    <w:rsid w:val="00630D0F"/>
    <w:rsid w:val="00631DF6"/>
    <w:rsid w:val="00637414"/>
    <w:rsid w:val="006374D9"/>
    <w:rsid w:val="00640F9A"/>
    <w:rsid w:val="006420EF"/>
    <w:rsid w:val="00643288"/>
    <w:rsid w:val="00643956"/>
    <w:rsid w:val="0064405D"/>
    <w:rsid w:val="006459B2"/>
    <w:rsid w:val="00646279"/>
    <w:rsid w:val="00651759"/>
    <w:rsid w:val="00654300"/>
    <w:rsid w:val="006548C2"/>
    <w:rsid w:val="0065510C"/>
    <w:rsid w:val="00656D7C"/>
    <w:rsid w:val="00657FA7"/>
    <w:rsid w:val="00662AC8"/>
    <w:rsid w:val="00665BD0"/>
    <w:rsid w:val="00666A03"/>
    <w:rsid w:val="00667899"/>
    <w:rsid w:val="00670292"/>
    <w:rsid w:val="00672842"/>
    <w:rsid w:val="00672D35"/>
    <w:rsid w:val="00675385"/>
    <w:rsid w:val="00676C46"/>
    <w:rsid w:val="006779F7"/>
    <w:rsid w:val="00681F1F"/>
    <w:rsid w:val="0068243C"/>
    <w:rsid w:val="00682B43"/>
    <w:rsid w:val="00683EF7"/>
    <w:rsid w:val="006909FD"/>
    <w:rsid w:val="00691BBB"/>
    <w:rsid w:val="006929E4"/>
    <w:rsid w:val="00692C06"/>
    <w:rsid w:val="00693242"/>
    <w:rsid w:val="006940CA"/>
    <w:rsid w:val="00694846"/>
    <w:rsid w:val="00694C5B"/>
    <w:rsid w:val="00694EED"/>
    <w:rsid w:val="00697879"/>
    <w:rsid w:val="006A0887"/>
    <w:rsid w:val="006A4D29"/>
    <w:rsid w:val="006A515B"/>
    <w:rsid w:val="006A69D2"/>
    <w:rsid w:val="006A6BBF"/>
    <w:rsid w:val="006A6D72"/>
    <w:rsid w:val="006A73E8"/>
    <w:rsid w:val="006B03B4"/>
    <w:rsid w:val="006B2978"/>
    <w:rsid w:val="006B62DD"/>
    <w:rsid w:val="006B6841"/>
    <w:rsid w:val="006B7A3A"/>
    <w:rsid w:val="006B7A6B"/>
    <w:rsid w:val="006B7D0E"/>
    <w:rsid w:val="006C4012"/>
    <w:rsid w:val="006C451B"/>
    <w:rsid w:val="006C6AD9"/>
    <w:rsid w:val="006D1328"/>
    <w:rsid w:val="006D26AE"/>
    <w:rsid w:val="006D2DCE"/>
    <w:rsid w:val="006D3E82"/>
    <w:rsid w:val="006D577C"/>
    <w:rsid w:val="006D5F5C"/>
    <w:rsid w:val="006D7554"/>
    <w:rsid w:val="006D7FDF"/>
    <w:rsid w:val="006E022F"/>
    <w:rsid w:val="006E04C8"/>
    <w:rsid w:val="006E0ED7"/>
    <w:rsid w:val="006E15ED"/>
    <w:rsid w:val="006E1963"/>
    <w:rsid w:val="006E5A0D"/>
    <w:rsid w:val="006E60EC"/>
    <w:rsid w:val="006E6902"/>
    <w:rsid w:val="006E69E1"/>
    <w:rsid w:val="006E6F96"/>
    <w:rsid w:val="006E739C"/>
    <w:rsid w:val="006E7516"/>
    <w:rsid w:val="006F63AD"/>
    <w:rsid w:val="006F69A0"/>
    <w:rsid w:val="006F7452"/>
    <w:rsid w:val="00700393"/>
    <w:rsid w:val="00702D03"/>
    <w:rsid w:val="007057D1"/>
    <w:rsid w:val="00705BDE"/>
    <w:rsid w:val="00706166"/>
    <w:rsid w:val="00711F8C"/>
    <w:rsid w:val="00713449"/>
    <w:rsid w:val="007142A2"/>
    <w:rsid w:val="007148D0"/>
    <w:rsid w:val="007179A5"/>
    <w:rsid w:val="007221F5"/>
    <w:rsid w:val="00724732"/>
    <w:rsid w:val="00725F84"/>
    <w:rsid w:val="00726386"/>
    <w:rsid w:val="0072656B"/>
    <w:rsid w:val="0073199C"/>
    <w:rsid w:val="00732C76"/>
    <w:rsid w:val="00732EC4"/>
    <w:rsid w:val="00733AC4"/>
    <w:rsid w:val="00735175"/>
    <w:rsid w:val="007355DA"/>
    <w:rsid w:val="00735A37"/>
    <w:rsid w:val="00736402"/>
    <w:rsid w:val="0073664B"/>
    <w:rsid w:val="00736920"/>
    <w:rsid w:val="00736B49"/>
    <w:rsid w:val="00737BD0"/>
    <w:rsid w:val="00740918"/>
    <w:rsid w:val="0074167B"/>
    <w:rsid w:val="007425DE"/>
    <w:rsid w:val="00743E5A"/>
    <w:rsid w:val="007456F5"/>
    <w:rsid w:val="00745B12"/>
    <w:rsid w:val="00746338"/>
    <w:rsid w:val="00750BC6"/>
    <w:rsid w:val="007510FD"/>
    <w:rsid w:val="00751177"/>
    <w:rsid w:val="00751854"/>
    <w:rsid w:val="0075226A"/>
    <w:rsid w:val="0075227D"/>
    <w:rsid w:val="007529D2"/>
    <w:rsid w:val="00756E0F"/>
    <w:rsid w:val="00757A80"/>
    <w:rsid w:val="00761828"/>
    <w:rsid w:val="00761CE0"/>
    <w:rsid w:val="00762335"/>
    <w:rsid w:val="00763300"/>
    <w:rsid w:val="00765490"/>
    <w:rsid w:val="00765BD0"/>
    <w:rsid w:val="00766D7B"/>
    <w:rsid w:val="00767D43"/>
    <w:rsid w:val="00767EBB"/>
    <w:rsid w:val="00770852"/>
    <w:rsid w:val="00770B91"/>
    <w:rsid w:val="0077374A"/>
    <w:rsid w:val="00773ACA"/>
    <w:rsid w:val="0077437C"/>
    <w:rsid w:val="00775065"/>
    <w:rsid w:val="00775C73"/>
    <w:rsid w:val="007763AF"/>
    <w:rsid w:val="00776E05"/>
    <w:rsid w:val="00780F62"/>
    <w:rsid w:val="0078149E"/>
    <w:rsid w:val="007823A5"/>
    <w:rsid w:val="00784050"/>
    <w:rsid w:val="00784185"/>
    <w:rsid w:val="007865CF"/>
    <w:rsid w:val="007871E3"/>
    <w:rsid w:val="00787DD4"/>
    <w:rsid w:val="0079123E"/>
    <w:rsid w:val="00791436"/>
    <w:rsid w:val="00791BD4"/>
    <w:rsid w:val="00792665"/>
    <w:rsid w:val="007935D8"/>
    <w:rsid w:val="00793BFA"/>
    <w:rsid w:val="007954CD"/>
    <w:rsid w:val="00795D8A"/>
    <w:rsid w:val="0079723F"/>
    <w:rsid w:val="007A0EE5"/>
    <w:rsid w:val="007A2C32"/>
    <w:rsid w:val="007A4F0D"/>
    <w:rsid w:val="007A5698"/>
    <w:rsid w:val="007A5956"/>
    <w:rsid w:val="007A686F"/>
    <w:rsid w:val="007A7FCE"/>
    <w:rsid w:val="007B14E8"/>
    <w:rsid w:val="007B2F88"/>
    <w:rsid w:val="007B31F8"/>
    <w:rsid w:val="007B4BE7"/>
    <w:rsid w:val="007B5BB0"/>
    <w:rsid w:val="007C1693"/>
    <w:rsid w:val="007C1ABC"/>
    <w:rsid w:val="007C1ED8"/>
    <w:rsid w:val="007C2C4E"/>
    <w:rsid w:val="007C3785"/>
    <w:rsid w:val="007C3823"/>
    <w:rsid w:val="007C5C77"/>
    <w:rsid w:val="007C7ABA"/>
    <w:rsid w:val="007C7B2C"/>
    <w:rsid w:val="007D28CF"/>
    <w:rsid w:val="007D3C8D"/>
    <w:rsid w:val="007D3D49"/>
    <w:rsid w:val="007D592E"/>
    <w:rsid w:val="007D6BD1"/>
    <w:rsid w:val="007E073A"/>
    <w:rsid w:val="007E1229"/>
    <w:rsid w:val="007E24F9"/>
    <w:rsid w:val="007E28CA"/>
    <w:rsid w:val="007E326C"/>
    <w:rsid w:val="007E3427"/>
    <w:rsid w:val="007E7A59"/>
    <w:rsid w:val="007F055E"/>
    <w:rsid w:val="007F1675"/>
    <w:rsid w:val="007F2AF4"/>
    <w:rsid w:val="007F3013"/>
    <w:rsid w:val="007F43F4"/>
    <w:rsid w:val="007F48D6"/>
    <w:rsid w:val="007F4DED"/>
    <w:rsid w:val="007F53A2"/>
    <w:rsid w:val="007F75DA"/>
    <w:rsid w:val="007F79DF"/>
    <w:rsid w:val="008000BA"/>
    <w:rsid w:val="00801187"/>
    <w:rsid w:val="008015EC"/>
    <w:rsid w:val="0080191E"/>
    <w:rsid w:val="008033ED"/>
    <w:rsid w:val="008036F4"/>
    <w:rsid w:val="008043EE"/>
    <w:rsid w:val="00804A1F"/>
    <w:rsid w:val="00804D55"/>
    <w:rsid w:val="008055C1"/>
    <w:rsid w:val="00810FC2"/>
    <w:rsid w:val="00813375"/>
    <w:rsid w:val="008138FD"/>
    <w:rsid w:val="00813D9A"/>
    <w:rsid w:val="0081439C"/>
    <w:rsid w:val="00816CE0"/>
    <w:rsid w:val="00817934"/>
    <w:rsid w:val="0082067E"/>
    <w:rsid w:val="00820911"/>
    <w:rsid w:val="00821122"/>
    <w:rsid w:val="00821422"/>
    <w:rsid w:val="0082199C"/>
    <w:rsid w:val="00821B33"/>
    <w:rsid w:val="00821CD0"/>
    <w:rsid w:val="008236C6"/>
    <w:rsid w:val="00823A3A"/>
    <w:rsid w:val="0082487D"/>
    <w:rsid w:val="00824DFE"/>
    <w:rsid w:val="00825EFB"/>
    <w:rsid w:val="008309A2"/>
    <w:rsid w:val="00831ABA"/>
    <w:rsid w:val="00832CC1"/>
    <w:rsid w:val="008330B4"/>
    <w:rsid w:val="00833293"/>
    <w:rsid w:val="00835809"/>
    <w:rsid w:val="00835B89"/>
    <w:rsid w:val="00837039"/>
    <w:rsid w:val="00837F01"/>
    <w:rsid w:val="008402B3"/>
    <w:rsid w:val="00840C53"/>
    <w:rsid w:val="00842C2E"/>
    <w:rsid w:val="00842CD7"/>
    <w:rsid w:val="0084321C"/>
    <w:rsid w:val="00843362"/>
    <w:rsid w:val="00844367"/>
    <w:rsid w:val="00846216"/>
    <w:rsid w:val="00847E8D"/>
    <w:rsid w:val="008549F4"/>
    <w:rsid w:val="00856783"/>
    <w:rsid w:val="00856AA9"/>
    <w:rsid w:val="00856C1C"/>
    <w:rsid w:val="00856C64"/>
    <w:rsid w:val="00857DB4"/>
    <w:rsid w:val="00860086"/>
    <w:rsid w:val="0086179A"/>
    <w:rsid w:val="00861ABB"/>
    <w:rsid w:val="008633F8"/>
    <w:rsid w:val="00863553"/>
    <w:rsid w:val="00864718"/>
    <w:rsid w:val="0086496B"/>
    <w:rsid w:val="00864A6C"/>
    <w:rsid w:val="00864CBD"/>
    <w:rsid w:val="00864E0E"/>
    <w:rsid w:val="0086588B"/>
    <w:rsid w:val="00866864"/>
    <w:rsid w:val="00866D8C"/>
    <w:rsid w:val="008672CD"/>
    <w:rsid w:val="008679C4"/>
    <w:rsid w:val="00867CAD"/>
    <w:rsid w:val="00875265"/>
    <w:rsid w:val="00875E82"/>
    <w:rsid w:val="00877575"/>
    <w:rsid w:val="008809BC"/>
    <w:rsid w:val="00880F04"/>
    <w:rsid w:val="00881A1B"/>
    <w:rsid w:val="0088304A"/>
    <w:rsid w:val="0088329F"/>
    <w:rsid w:val="0088331A"/>
    <w:rsid w:val="00883D1F"/>
    <w:rsid w:val="0088448C"/>
    <w:rsid w:val="008857F0"/>
    <w:rsid w:val="008865A9"/>
    <w:rsid w:val="0089064E"/>
    <w:rsid w:val="0089099B"/>
    <w:rsid w:val="00892570"/>
    <w:rsid w:val="00893976"/>
    <w:rsid w:val="0089468A"/>
    <w:rsid w:val="00895179"/>
    <w:rsid w:val="00897C61"/>
    <w:rsid w:val="00897CDB"/>
    <w:rsid w:val="008A1528"/>
    <w:rsid w:val="008A1CAA"/>
    <w:rsid w:val="008A27F0"/>
    <w:rsid w:val="008A2B81"/>
    <w:rsid w:val="008A3715"/>
    <w:rsid w:val="008A4285"/>
    <w:rsid w:val="008A4A45"/>
    <w:rsid w:val="008A4CA8"/>
    <w:rsid w:val="008A6DF4"/>
    <w:rsid w:val="008A766E"/>
    <w:rsid w:val="008B220C"/>
    <w:rsid w:val="008B3D30"/>
    <w:rsid w:val="008B3FC5"/>
    <w:rsid w:val="008B43F4"/>
    <w:rsid w:val="008B5308"/>
    <w:rsid w:val="008B58A2"/>
    <w:rsid w:val="008B66DE"/>
    <w:rsid w:val="008B6CC3"/>
    <w:rsid w:val="008B72CD"/>
    <w:rsid w:val="008B738D"/>
    <w:rsid w:val="008C00CF"/>
    <w:rsid w:val="008C0104"/>
    <w:rsid w:val="008C1E30"/>
    <w:rsid w:val="008C21C2"/>
    <w:rsid w:val="008C4424"/>
    <w:rsid w:val="008C5706"/>
    <w:rsid w:val="008C7013"/>
    <w:rsid w:val="008D0D87"/>
    <w:rsid w:val="008D1620"/>
    <w:rsid w:val="008D3480"/>
    <w:rsid w:val="008D3FB6"/>
    <w:rsid w:val="008D626B"/>
    <w:rsid w:val="008D7FB2"/>
    <w:rsid w:val="008E187D"/>
    <w:rsid w:val="008E1B85"/>
    <w:rsid w:val="008E35ED"/>
    <w:rsid w:val="008E4A98"/>
    <w:rsid w:val="008E5D10"/>
    <w:rsid w:val="008E7C0D"/>
    <w:rsid w:val="008E7C4E"/>
    <w:rsid w:val="008E7EBD"/>
    <w:rsid w:val="008F1F0C"/>
    <w:rsid w:val="008F250C"/>
    <w:rsid w:val="008F2935"/>
    <w:rsid w:val="008F36BD"/>
    <w:rsid w:val="008F4D9F"/>
    <w:rsid w:val="00901B44"/>
    <w:rsid w:val="00901EA0"/>
    <w:rsid w:val="00903BE9"/>
    <w:rsid w:val="009066CF"/>
    <w:rsid w:val="00907241"/>
    <w:rsid w:val="0090734F"/>
    <w:rsid w:val="009101ED"/>
    <w:rsid w:val="00910F07"/>
    <w:rsid w:val="0091179A"/>
    <w:rsid w:val="0091240D"/>
    <w:rsid w:val="00913326"/>
    <w:rsid w:val="00914430"/>
    <w:rsid w:val="00914E97"/>
    <w:rsid w:val="00915208"/>
    <w:rsid w:val="00915922"/>
    <w:rsid w:val="00915D91"/>
    <w:rsid w:val="00916201"/>
    <w:rsid w:val="00916F44"/>
    <w:rsid w:val="00917048"/>
    <w:rsid w:val="009248DB"/>
    <w:rsid w:val="00925F86"/>
    <w:rsid w:val="00927995"/>
    <w:rsid w:val="00927B6E"/>
    <w:rsid w:val="00927E6A"/>
    <w:rsid w:val="00930413"/>
    <w:rsid w:val="00932729"/>
    <w:rsid w:val="00932749"/>
    <w:rsid w:val="00932C71"/>
    <w:rsid w:val="0093345E"/>
    <w:rsid w:val="00937763"/>
    <w:rsid w:val="00942CFF"/>
    <w:rsid w:val="00943318"/>
    <w:rsid w:val="00944075"/>
    <w:rsid w:val="009475B1"/>
    <w:rsid w:val="00947EA8"/>
    <w:rsid w:val="00947EB7"/>
    <w:rsid w:val="0095126C"/>
    <w:rsid w:val="009518D9"/>
    <w:rsid w:val="009550C0"/>
    <w:rsid w:val="009554CB"/>
    <w:rsid w:val="00960951"/>
    <w:rsid w:val="00960EFE"/>
    <w:rsid w:val="00965353"/>
    <w:rsid w:val="009661D3"/>
    <w:rsid w:val="009663A5"/>
    <w:rsid w:val="009665B5"/>
    <w:rsid w:val="00971724"/>
    <w:rsid w:val="009717B6"/>
    <w:rsid w:val="00973B6F"/>
    <w:rsid w:val="009749CF"/>
    <w:rsid w:val="00974F2D"/>
    <w:rsid w:val="00976D06"/>
    <w:rsid w:val="00976DFB"/>
    <w:rsid w:val="00977400"/>
    <w:rsid w:val="00977F63"/>
    <w:rsid w:val="00980FAE"/>
    <w:rsid w:val="0098206E"/>
    <w:rsid w:val="009825DD"/>
    <w:rsid w:val="00982811"/>
    <w:rsid w:val="00984B5B"/>
    <w:rsid w:val="00987CF5"/>
    <w:rsid w:val="00990EE1"/>
    <w:rsid w:val="00991081"/>
    <w:rsid w:val="00991ED7"/>
    <w:rsid w:val="00992485"/>
    <w:rsid w:val="00993905"/>
    <w:rsid w:val="00994EB1"/>
    <w:rsid w:val="00995DBA"/>
    <w:rsid w:val="00996595"/>
    <w:rsid w:val="009973F7"/>
    <w:rsid w:val="009977C1"/>
    <w:rsid w:val="009A063B"/>
    <w:rsid w:val="009A0C92"/>
    <w:rsid w:val="009A1553"/>
    <w:rsid w:val="009A2703"/>
    <w:rsid w:val="009A29FB"/>
    <w:rsid w:val="009A39AD"/>
    <w:rsid w:val="009B0F98"/>
    <w:rsid w:val="009B14FA"/>
    <w:rsid w:val="009B1844"/>
    <w:rsid w:val="009B1D1A"/>
    <w:rsid w:val="009B2118"/>
    <w:rsid w:val="009B2D40"/>
    <w:rsid w:val="009B540E"/>
    <w:rsid w:val="009B6A3F"/>
    <w:rsid w:val="009B7178"/>
    <w:rsid w:val="009B766A"/>
    <w:rsid w:val="009C0A85"/>
    <w:rsid w:val="009C2ACE"/>
    <w:rsid w:val="009C4E99"/>
    <w:rsid w:val="009C4FBC"/>
    <w:rsid w:val="009C726C"/>
    <w:rsid w:val="009C7AAA"/>
    <w:rsid w:val="009D22C9"/>
    <w:rsid w:val="009D233D"/>
    <w:rsid w:val="009D2541"/>
    <w:rsid w:val="009D2976"/>
    <w:rsid w:val="009D3976"/>
    <w:rsid w:val="009D3B50"/>
    <w:rsid w:val="009D3C18"/>
    <w:rsid w:val="009D751D"/>
    <w:rsid w:val="009D7F9D"/>
    <w:rsid w:val="009E0148"/>
    <w:rsid w:val="009E1189"/>
    <w:rsid w:val="009E1FCB"/>
    <w:rsid w:val="009E40F4"/>
    <w:rsid w:val="009E6DDE"/>
    <w:rsid w:val="009E7349"/>
    <w:rsid w:val="009F01FF"/>
    <w:rsid w:val="009F1B5A"/>
    <w:rsid w:val="009F3DE6"/>
    <w:rsid w:val="009F42E3"/>
    <w:rsid w:val="009F44C4"/>
    <w:rsid w:val="009F6603"/>
    <w:rsid w:val="009F687D"/>
    <w:rsid w:val="009F7939"/>
    <w:rsid w:val="00A00CFA"/>
    <w:rsid w:val="00A01E39"/>
    <w:rsid w:val="00A037EA"/>
    <w:rsid w:val="00A04511"/>
    <w:rsid w:val="00A05E3A"/>
    <w:rsid w:val="00A07581"/>
    <w:rsid w:val="00A11545"/>
    <w:rsid w:val="00A119D0"/>
    <w:rsid w:val="00A1241F"/>
    <w:rsid w:val="00A12A4D"/>
    <w:rsid w:val="00A12A5D"/>
    <w:rsid w:val="00A13399"/>
    <w:rsid w:val="00A1430D"/>
    <w:rsid w:val="00A14730"/>
    <w:rsid w:val="00A16036"/>
    <w:rsid w:val="00A16205"/>
    <w:rsid w:val="00A162BD"/>
    <w:rsid w:val="00A17768"/>
    <w:rsid w:val="00A20CC0"/>
    <w:rsid w:val="00A213C0"/>
    <w:rsid w:val="00A21594"/>
    <w:rsid w:val="00A21ECE"/>
    <w:rsid w:val="00A22DED"/>
    <w:rsid w:val="00A23FFA"/>
    <w:rsid w:val="00A24FB3"/>
    <w:rsid w:val="00A263DC"/>
    <w:rsid w:val="00A26B1E"/>
    <w:rsid w:val="00A27595"/>
    <w:rsid w:val="00A27D1C"/>
    <w:rsid w:val="00A27FAD"/>
    <w:rsid w:val="00A30868"/>
    <w:rsid w:val="00A3178A"/>
    <w:rsid w:val="00A32E68"/>
    <w:rsid w:val="00A340BD"/>
    <w:rsid w:val="00A3442F"/>
    <w:rsid w:val="00A34D79"/>
    <w:rsid w:val="00A37048"/>
    <w:rsid w:val="00A401D6"/>
    <w:rsid w:val="00A40895"/>
    <w:rsid w:val="00A41A43"/>
    <w:rsid w:val="00A41AEF"/>
    <w:rsid w:val="00A42150"/>
    <w:rsid w:val="00A429E5"/>
    <w:rsid w:val="00A44BE5"/>
    <w:rsid w:val="00A464A8"/>
    <w:rsid w:val="00A508B9"/>
    <w:rsid w:val="00A51AF1"/>
    <w:rsid w:val="00A51CB4"/>
    <w:rsid w:val="00A5254A"/>
    <w:rsid w:val="00A52DDF"/>
    <w:rsid w:val="00A52EAA"/>
    <w:rsid w:val="00A53B27"/>
    <w:rsid w:val="00A5551B"/>
    <w:rsid w:val="00A5789C"/>
    <w:rsid w:val="00A57C97"/>
    <w:rsid w:val="00A602EB"/>
    <w:rsid w:val="00A60A3D"/>
    <w:rsid w:val="00A6143E"/>
    <w:rsid w:val="00A641F6"/>
    <w:rsid w:val="00A64DDF"/>
    <w:rsid w:val="00A65872"/>
    <w:rsid w:val="00A671AF"/>
    <w:rsid w:val="00A67A10"/>
    <w:rsid w:val="00A730C1"/>
    <w:rsid w:val="00A73636"/>
    <w:rsid w:val="00A73748"/>
    <w:rsid w:val="00A73E4D"/>
    <w:rsid w:val="00A7469F"/>
    <w:rsid w:val="00A754E5"/>
    <w:rsid w:val="00A75698"/>
    <w:rsid w:val="00A75C47"/>
    <w:rsid w:val="00A77FC1"/>
    <w:rsid w:val="00A80299"/>
    <w:rsid w:val="00A81494"/>
    <w:rsid w:val="00A81819"/>
    <w:rsid w:val="00A831A7"/>
    <w:rsid w:val="00A83BF8"/>
    <w:rsid w:val="00A855F7"/>
    <w:rsid w:val="00A85695"/>
    <w:rsid w:val="00A87579"/>
    <w:rsid w:val="00A90AF1"/>
    <w:rsid w:val="00A9103B"/>
    <w:rsid w:val="00A9150D"/>
    <w:rsid w:val="00A93139"/>
    <w:rsid w:val="00A9320D"/>
    <w:rsid w:val="00A96FCD"/>
    <w:rsid w:val="00AA1002"/>
    <w:rsid w:val="00AA117A"/>
    <w:rsid w:val="00AA188D"/>
    <w:rsid w:val="00AA1BFF"/>
    <w:rsid w:val="00AA1D0A"/>
    <w:rsid w:val="00AA29CF"/>
    <w:rsid w:val="00AA75C5"/>
    <w:rsid w:val="00AB0E09"/>
    <w:rsid w:val="00AB0E9B"/>
    <w:rsid w:val="00AB1F40"/>
    <w:rsid w:val="00AB283E"/>
    <w:rsid w:val="00AB4548"/>
    <w:rsid w:val="00AB4856"/>
    <w:rsid w:val="00AB4A58"/>
    <w:rsid w:val="00AB50D0"/>
    <w:rsid w:val="00AB78F7"/>
    <w:rsid w:val="00AB7E8F"/>
    <w:rsid w:val="00AC13EF"/>
    <w:rsid w:val="00AC170E"/>
    <w:rsid w:val="00AC2516"/>
    <w:rsid w:val="00AC2C1A"/>
    <w:rsid w:val="00AC4918"/>
    <w:rsid w:val="00AC506B"/>
    <w:rsid w:val="00AC5146"/>
    <w:rsid w:val="00AC557E"/>
    <w:rsid w:val="00AC7DC7"/>
    <w:rsid w:val="00AD029F"/>
    <w:rsid w:val="00AD2BF3"/>
    <w:rsid w:val="00AD4CD4"/>
    <w:rsid w:val="00AD4DAA"/>
    <w:rsid w:val="00AD64D6"/>
    <w:rsid w:val="00AD6715"/>
    <w:rsid w:val="00AD7B1B"/>
    <w:rsid w:val="00AE0308"/>
    <w:rsid w:val="00AE099A"/>
    <w:rsid w:val="00AE0E3C"/>
    <w:rsid w:val="00AE1F66"/>
    <w:rsid w:val="00AE2855"/>
    <w:rsid w:val="00AE42E6"/>
    <w:rsid w:val="00AE48E7"/>
    <w:rsid w:val="00AE5128"/>
    <w:rsid w:val="00AF14E9"/>
    <w:rsid w:val="00AF1EF0"/>
    <w:rsid w:val="00AF4E2E"/>
    <w:rsid w:val="00AF621D"/>
    <w:rsid w:val="00B0055A"/>
    <w:rsid w:val="00B01CD1"/>
    <w:rsid w:val="00B01D1E"/>
    <w:rsid w:val="00B02549"/>
    <w:rsid w:val="00B025F9"/>
    <w:rsid w:val="00B02B32"/>
    <w:rsid w:val="00B04BB6"/>
    <w:rsid w:val="00B06022"/>
    <w:rsid w:val="00B066DB"/>
    <w:rsid w:val="00B06C10"/>
    <w:rsid w:val="00B0709F"/>
    <w:rsid w:val="00B079AD"/>
    <w:rsid w:val="00B10DD4"/>
    <w:rsid w:val="00B11B3C"/>
    <w:rsid w:val="00B128E3"/>
    <w:rsid w:val="00B131E2"/>
    <w:rsid w:val="00B1408A"/>
    <w:rsid w:val="00B14669"/>
    <w:rsid w:val="00B14B68"/>
    <w:rsid w:val="00B177F4"/>
    <w:rsid w:val="00B17EAA"/>
    <w:rsid w:val="00B20B4D"/>
    <w:rsid w:val="00B21E97"/>
    <w:rsid w:val="00B23E42"/>
    <w:rsid w:val="00B25132"/>
    <w:rsid w:val="00B2546E"/>
    <w:rsid w:val="00B26002"/>
    <w:rsid w:val="00B2609B"/>
    <w:rsid w:val="00B278D1"/>
    <w:rsid w:val="00B27C37"/>
    <w:rsid w:val="00B31BAF"/>
    <w:rsid w:val="00B31D8B"/>
    <w:rsid w:val="00B326B0"/>
    <w:rsid w:val="00B32E92"/>
    <w:rsid w:val="00B32F6A"/>
    <w:rsid w:val="00B33B0F"/>
    <w:rsid w:val="00B36864"/>
    <w:rsid w:val="00B37283"/>
    <w:rsid w:val="00B3744C"/>
    <w:rsid w:val="00B41F96"/>
    <w:rsid w:val="00B42C8F"/>
    <w:rsid w:val="00B45DFA"/>
    <w:rsid w:val="00B45EA5"/>
    <w:rsid w:val="00B46070"/>
    <w:rsid w:val="00B465A7"/>
    <w:rsid w:val="00B46872"/>
    <w:rsid w:val="00B46BA7"/>
    <w:rsid w:val="00B50BDF"/>
    <w:rsid w:val="00B51940"/>
    <w:rsid w:val="00B52268"/>
    <w:rsid w:val="00B545D5"/>
    <w:rsid w:val="00B54B92"/>
    <w:rsid w:val="00B55B39"/>
    <w:rsid w:val="00B5636C"/>
    <w:rsid w:val="00B56875"/>
    <w:rsid w:val="00B579B3"/>
    <w:rsid w:val="00B57BE1"/>
    <w:rsid w:val="00B57E5E"/>
    <w:rsid w:val="00B6149F"/>
    <w:rsid w:val="00B62339"/>
    <w:rsid w:val="00B62650"/>
    <w:rsid w:val="00B6338A"/>
    <w:rsid w:val="00B638F8"/>
    <w:rsid w:val="00B6392E"/>
    <w:rsid w:val="00B64C46"/>
    <w:rsid w:val="00B66203"/>
    <w:rsid w:val="00B70ABF"/>
    <w:rsid w:val="00B722E0"/>
    <w:rsid w:val="00B724D5"/>
    <w:rsid w:val="00B72884"/>
    <w:rsid w:val="00B734FC"/>
    <w:rsid w:val="00B743F8"/>
    <w:rsid w:val="00B744B3"/>
    <w:rsid w:val="00B74CCA"/>
    <w:rsid w:val="00B7547D"/>
    <w:rsid w:val="00B76C38"/>
    <w:rsid w:val="00B7797F"/>
    <w:rsid w:val="00B77994"/>
    <w:rsid w:val="00B813CB"/>
    <w:rsid w:val="00B818E2"/>
    <w:rsid w:val="00B851AB"/>
    <w:rsid w:val="00B859C1"/>
    <w:rsid w:val="00B87F85"/>
    <w:rsid w:val="00B911E2"/>
    <w:rsid w:val="00B911EE"/>
    <w:rsid w:val="00B932F7"/>
    <w:rsid w:val="00B933FA"/>
    <w:rsid w:val="00B93768"/>
    <w:rsid w:val="00B952E0"/>
    <w:rsid w:val="00B954D5"/>
    <w:rsid w:val="00BA0827"/>
    <w:rsid w:val="00BA1B1D"/>
    <w:rsid w:val="00BA2DE6"/>
    <w:rsid w:val="00BA30CE"/>
    <w:rsid w:val="00BA44D9"/>
    <w:rsid w:val="00BA7123"/>
    <w:rsid w:val="00BA7687"/>
    <w:rsid w:val="00BA7C19"/>
    <w:rsid w:val="00BB0FC1"/>
    <w:rsid w:val="00BB46E6"/>
    <w:rsid w:val="00BB76D3"/>
    <w:rsid w:val="00BC275F"/>
    <w:rsid w:val="00BC4512"/>
    <w:rsid w:val="00BC4F01"/>
    <w:rsid w:val="00BC5741"/>
    <w:rsid w:val="00BC664F"/>
    <w:rsid w:val="00BC7D20"/>
    <w:rsid w:val="00BD0299"/>
    <w:rsid w:val="00BD0C9D"/>
    <w:rsid w:val="00BD10B2"/>
    <w:rsid w:val="00BD38DE"/>
    <w:rsid w:val="00BD3960"/>
    <w:rsid w:val="00BD3F8C"/>
    <w:rsid w:val="00BD417F"/>
    <w:rsid w:val="00BD4276"/>
    <w:rsid w:val="00BD655B"/>
    <w:rsid w:val="00BD6673"/>
    <w:rsid w:val="00BD7251"/>
    <w:rsid w:val="00BD74BB"/>
    <w:rsid w:val="00BD7BA1"/>
    <w:rsid w:val="00BE01C6"/>
    <w:rsid w:val="00BE06C4"/>
    <w:rsid w:val="00BE1CB5"/>
    <w:rsid w:val="00BE1DBE"/>
    <w:rsid w:val="00BE31D5"/>
    <w:rsid w:val="00BE3DAA"/>
    <w:rsid w:val="00BE51D4"/>
    <w:rsid w:val="00BE5716"/>
    <w:rsid w:val="00BE6103"/>
    <w:rsid w:val="00BE683D"/>
    <w:rsid w:val="00BE6E75"/>
    <w:rsid w:val="00BF0059"/>
    <w:rsid w:val="00BF0FDC"/>
    <w:rsid w:val="00BF28A7"/>
    <w:rsid w:val="00BF28A8"/>
    <w:rsid w:val="00BF2DBF"/>
    <w:rsid w:val="00BF46A4"/>
    <w:rsid w:val="00BF5076"/>
    <w:rsid w:val="00BF55F8"/>
    <w:rsid w:val="00BF5940"/>
    <w:rsid w:val="00BF7491"/>
    <w:rsid w:val="00C00741"/>
    <w:rsid w:val="00C0089A"/>
    <w:rsid w:val="00C02469"/>
    <w:rsid w:val="00C02C17"/>
    <w:rsid w:val="00C03217"/>
    <w:rsid w:val="00C03E60"/>
    <w:rsid w:val="00C040B2"/>
    <w:rsid w:val="00C04E2D"/>
    <w:rsid w:val="00C105A5"/>
    <w:rsid w:val="00C10E01"/>
    <w:rsid w:val="00C1113C"/>
    <w:rsid w:val="00C12F64"/>
    <w:rsid w:val="00C13906"/>
    <w:rsid w:val="00C13F54"/>
    <w:rsid w:val="00C16DAC"/>
    <w:rsid w:val="00C17598"/>
    <w:rsid w:val="00C225C6"/>
    <w:rsid w:val="00C228FA"/>
    <w:rsid w:val="00C22C3D"/>
    <w:rsid w:val="00C241C0"/>
    <w:rsid w:val="00C2511B"/>
    <w:rsid w:val="00C27328"/>
    <w:rsid w:val="00C3056A"/>
    <w:rsid w:val="00C30C27"/>
    <w:rsid w:val="00C33108"/>
    <w:rsid w:val="00C333C5"/>
    <w:rsid w:val="00C34E96"/>
    <w:rsid w:val="00C34FDB"/>
    <w:rsid w:val="00C3542A"/>
    <w:rsid w:val="00C3779F"/>
    <w:rsid w:val="00C4016B"/>
    <w:rsid w:val="00C41948"/>
    <w:rsid w:val="00C419BB"/>
    <w:rsid w:val="00C4330D"/>
    <w:rsid w:val="00C43623"/>
    <w:rsid w:val="00C44454"/>
    <w:rsid w:val="00C4508D"/>
    <w:rsid w:val="00C45242"/>
    <w:rsid w:val="00C45E2E"/>
    <w:rsid w:val="00C50692"/>
    <w:rsid w:val="00C51B7B"/>
    <w:rsid w:val="00C523C9"/>
    <w:rsid w:val="00C52A40"/>
    <w:rsid w:val="00C5347C"/>
    <w:rsid w:val="00C53510"/>
    <w:rsid w:val="00C535FE"/>
    <w:rsid w:val="00C53FC9"/>
    <w:rsid w:val="00C556A2"/>
    <w:rsid w:val="00C556CC"/>
    <w:rsid w:val="00C56BAA"/>
    <w:rsid w:val="00C575AC"/>
    <w:rsid w:val="00C60421"/>
    <w:rsid w:val="00C624A4"/>
    <w:rsid w:val="00C6445F"/>
    <w:rsid w:val="00C64FDC"/>
    <w:rsid w:val="00C652AD"/>
    <w:rsid w:val="00C6543E"/>
    <w:rsid w:val="00C65BED"/>
    <w:rsid w:val="00C662C8"/>
    <w:rsid w:val="00C66856"/>
    <w:rsid w:val="00C66A82"/>
    <w:rsid w:val="00C66E45"/>
    <w:rsid w:val="00C740E2"/>
    <w:rsid w:val="00C743FE"/>
    <w:rsid w:val="00C74992"/>
    <w:rsid w:val="00C757FA"/>
    <w:rsid w:val="00C81774"/>
    <w:rsid w:val="00C82280"/>
    <w:rsid w:val="00C82516"/>
    <w:rsid w:val="00C8263D"/>
    <w:rsid w:val="00C8344A"/>
    <w:rsid w:val="00C83682"/>
    <w:rsid w:val="00C837BD"/>
    <w:rsid w:val="00C83B27"/>
    <w:rsid w:val="00C84308"/>
    <w:rsid w:val="00C84609"/>
    <w:rsid w:val="00C86BDA"/>
    <w:rsid w:val="00C86D9E"/>
    <w:rsid w:val="00C90317"/>
    <w:rsid w:val="00C91E72"/>
    <w:rsid w:val="00C92136"/>
    <w:rsid w:val="00C92605"/>
    <w:rsid w:val="00C92782"/>
    <w:rsid w:val="00C92E17"/>
    <w:rsid w:val="00C95334"/>
    <w:rsid w:val="00C958B2"/>
    <w:rsid w:val="00C95E80"/>
    <w:rsid w:val="00C96BB3"/>
    <w:rsid w:val="00C97C46"/>
    <w:rsid w:val="00C97EE5"/>
    <w:rsid w:val="00CA02D8"/>
    <w:rsid w:val="00CA1517"/>
    <w:rsid w:val="00CA1F01"/>
    <w:rsid w:val="00CA3D47"/>
    <w:rsid w:val="00CA3F82"/>
    <w:rsid w:val="00CB0079"/>
    <w:rsid w:val="00CB0677"/>
    <w:rsid w:val="00CB2388"/>
    <w:rsid w:val="00CB52CD"/>
    <w:rsid w:val="00CB6A18"/>
    <w:rsid w:val="00CB7493"/>
    <w:rsid w:val="00CB78DA"/>
    <w:rsid w:val="00CC1917"/>
    <w:rsid w:val="00CC1BDB"/>
    <w:rsid w:val="00CC29EE"/>
    <w:rsid w:val="00CC490B"/>
    <w:rsid w:val="00CC650E"/>
    <w:rsid w:val="00CD1605"/>
    <w:rsid w:val="00CD2228"/>
    <w:rsid w:val="00CD31B4"/>
    <w:rsid w:val="00CD3689"/>
    <w:rsid w:val="00CD3B57"/>
    <w:rsid w:val="00CD6298"/>
    <w:rsid w:val="00CD6A57"/>
    <w:rsid w:val="00CD6CA9"/>
    <w:rsid w:val="00CD7F76"/>
    <w:rsid w:val="00CE0798"/>
    <w:rsid w:val="00CE0AD4"/>
    <w:rsid w:val="00CE19AA"/>
    <w:rsid w:val="00CE2941"/>
    <w:rsid w:val="00CE4EE2"/>
    <w:rsid w:val="00CE5BBA"/>
    <w:rsid w:val="00CE5BD0"/>
    <w:rsid w:val="00CF17A3"/>
    <w:rsid w:val="00CF19EE"/>
    <w:rsid w:val="00CF31BB"/>
    <w:rsid w:val="00CF3B96"/>
    <w:rsid w:val="00CF441C"/>
    <w:rsid w:val="00CF4C63"/>
    <w:rsid w:val="00CF6E3F"/>
    <w:rsid w:val="00CF7FFA"/>
    <w:rsid w:val="00D00CA1"/>
    <w:rsid w:val="00D026E6"/>
    <w:rsid w:val="00D02928"/>
    <w:rsid w:val="00D02A38"/>
    <w:rsid w:val="00D02D3C"/>
    <w:rsid w:val="00D037CA"/>
    <w:rsid w:val="00D04CB2"/>
    <w:rsid w:val="00D054B4"/>
    <w:rsid w:val="00D110EE"/>
    <w:rsid w:val="00D1211D"/>
    <w:rsid w:val="00D126A3"/>
    <w:rsid w:val="00D13306"/>
    <w:rsid w:val="00D16386"/>
    <w:rsid w:val="00D20407"/>
    <w:rsid w:val="00D20D05"/>
    <w:rsid w:val="00D2130C"/>
    <w:rsid w:val="00D21414"/>
    <w:rsid w:val="00D218EF"/>
    <w:rsid w:val="00D22031"/>
    <w:rsid w:val="00D2205E"/>
    <w:rsid w:val="00D22C50"/>
    <w:rsid w:val="00D22E07"/>
    <w:rsid w:val="00D22E71"/>
    <w:rsid w:val="00D23C7C"/>
    <w:rsid w:val="00D24C2A"/>
    <w:rsid w:val="00D25E73"/>
    <w:rsid w:val="00D26207"/>
    <w:rsid w:val="00D2711E"/>
    <w:rsid w:val="00D2781E"/>
    <w:rsid w:val="00D27900"/>
    <w:rsid w:val="00D327DF"/>
    <w:rsid w:val="00D34C9D"/>
    <w:rsid w:val="00D35122"/>
    <w:rsid w:val="00D36D5B"/>
    <w:rsid w:val="00D41118"/>
    <w:rsid w:val="00D415C8"/>
    <w:rsid w:val="00D418C4"/>
    <w:rsid w:val="00D41932"/>
    <w:rsid w:val="00D434EF"/>
    <w:rsid w:val="00D47336"/>
    <w:rsid w:val="00D47339"/>
    <w:rsid w:val="00D47C2F"/>
    <w:rsid w:val="00D47CB0"/>
    <w:rsid w:val="00D5073F"/>
    <w:rsid w:val="00D50CCB"/>
    <w:rsid w:val="00D517D4"/>
    <w:rsid w:val="00D51951"/>
    <w:rsid w:val="00D52766"/>
    <w:rsid w:val="00D53639"/>
    <w:rsid w:val="00D54497"/>
    <w:rsid w:val="00D54EB4"/>
    <w:rsid w:val="00D60D88"/>
    <w:rsid w:val="00D66071"/>
    <w:rsid w:val="00D66C9F"/>
    <w:rsid w:val="00D7119D"/>
    <w:rsid w:val="00D71C40"/>
    <w:rsid w:val="00D72AB1"/>
    <w:rsid w:val="00D77DDD"/>
    <w:rsid w:val="00D82172"/>
    <w:rsid w:val="00D82905"/>
    <w:rsid w:val="00D82B66"/>
    <w:rsid w:val="00D86300"/>
    <w:rsid w:val="00D868FA"/>
    <w:rsid w:val="00D86DDC"/>
    <w:rsid w:val="00D909DD"/>
    <w:rsid w:val="00D90A9A"/>
    <w:rsid w:val="00D91CF3"/>
    <w:rsid w:val="00D92434"/>
    <w:rsid w:val="00D96114"/>
    <w:rsid w:val="00D96F4F"/>
    <w:rsid w:val="00D976D9"/>
    <w:rsid w:val="00DA0224"/>
    <w:rsid w:val="00DA302C"/>
    <w:rsid w:val="00DA368F"/>
    <w:rsid w:val="00DA4D93"/>
    <w:rsid w:val="00DB30F8"/>
    <w:rsid w:val="00DB3920"/>
    <w:rsid w:val="00DB3C44"/>
    <w:rsid w:val="00DB54C2"/>
    <w:rsid w:val="00DC02AE"/>
    <w:rsid w:val="00DC1740"/>
    <w:rsid w:val="00DC20EA"/>
    <w:rsid w:val="00DC2B54"/>
    <w:rsid w:val="00DC5829"/>
    <w:rsid w:val="00DC641E"/>
    <w:rsid w:val="00DD02F9"/>
    <w:rsid w:val="00DD13FB"/>
    <w:rsid w:val="00DD2D84"/>
    <w:rsid w:val="00DD3DBF"/>
    <w:rsid w:val="00DD5391"/>
    <w:rsid w:val="00DD5550"/>
    <w:rsid w:val="00DD6AC8"/>
    <w:rsid w:val="00DE10F9"/>
    <w:rsid w:val="00DE3C1E"/>
    <w:rsid w:val="00DE50C8"/>
    <w:rsid w:val="00DE5EEE"/>
    <w:rsid w:val="00DF5D12"/>
    <w:rsid w:val="00DF7590"/>
    <w:rsid w:val="00E014D5"/>
    <w:rsid w:val="00E01F99"/>
    <w:rsid w:val="00E04A49"/>
    <w:rsid w:val="00E07400"/>
    <w:rsid w:val="00E079BE"/>
    <w:rsid w:val="00E10555"/>
    <w:rsid w:val="00E105B1"/>
    <w:rsid w:val="00E11C06"/>
    <w:rsid w:val="00E11CDE"/>
    <w:rsid w:val="00E11D27"/>
    <w:rsid w:val="00E1239D"/>
    <w:rsid w:val="00E174F1"/>
    <w:rsid w:val="00E2011B"/>
    <w:rsid w:val="00E20161"/>
    <w:rsid w:val="00E20429"/>
    <w:rsid w:val="00E207E5"/>
    <w:rsid w:val="00E25037"/>
    <w:rsid w:val="00E259FA"/>
    <w:rsid w:val="00E25BC6"/>
    <w:rsid w:val="00E261DE"/>
    <w:rsid w:val="00E2655F"/>
    <w:rsid w:val="00E26D31"/>
    <w:rsid w:val="00E314F7"/>
    <w:rsid w:val="00E316E9"/>
    <w:rsid w:val="00E31784"/>
    <w:rsid w:val="00E323D2"/>
    <w:rsid w:val="00E32B02"/>
    <w:rsid w:val="00E32BC2"/>
    <w:rsid w:val="00E344BC"/>
    <w:rsid w:val="00E34616"/>
    <w:rsid w:val="00E350E1"/>
    <w:rsid w:val="00E351A1"/>
    <w:rsid w:val="00E3766E"/>
    <w:rsid w:val="00E40FE3"/>
    <w:rsid w:val="00E43139"/>
    <w:rsid w:val="00E43214"/>
    <w:rsid w:val="00E43648"/>
    <w:rsid w:val="00E4600B"/>
    <w:rsid w:val="00E46DFF"/>
    <w:rsid w:val="00E50506"/>
    <w:rsid w:val="00E5115F"/>
    <w:rsid w:val="00E533A4"/>
    <w:rsid w:val="00E53C62"/>
    <w:rsid w:val="00E53D33"/>
    <w:rsid w:val="00E54ECA"/>
    <w:rsid w:val="00E552D0"/>
    <w:rsid w:val="00E55BF8"/>
    <w:rsid w:val="00E55E36"/>
    <w:rsid w:val="00E56D8F"/>
    <w:rsid w:val="00E5780B"/>
    <w:rsid w:val="00E604A6"/>
    <w:rsid w:val="00E614EC"/>
    <w:rsid w:val="00E67100"/>
    <w:rsid w:val="00E7144F"/>
    <w:rsid w:val="00E72C18"/>
    <w:rsid w:val="00E73A99"/>
    <w:rsid w:val="00E73F12"/>
    <w:rsid w:val="00E748F3"/>
    <w:rsid w:val="00E7533A"/>
    <w:rsid w:val="00E758B0"/>
    <w:rsid w:val="00E75D92"/>
    <w:rsid w:val="00E76B51"/>
    <w:rsid w:val="00E81673"/>
    <w:rsid w:val="00E86842"/>
    <w:rsid w:val="00E91B8E"/>
    <w:rsid w:val="00E91FC2"/>
    <w:rsid w:val="00E92897"/>
    <w:rsid w:val="00E94647"/>
    <w:rsid w:val="00E94738"/>
    <w:rsid w:val="00E95097"/>
    <w:rsid w:val="00E96B43"/>
    <w:rsid w:val="00EA034A"/>
    <w:rsid w:val="00EA055B"/>
    <w:rsid w:val="00EA2031"/>
    <w:rsid w:val="00EA2545"/>
    <w:rsid w:val="00EA2B79"/>
    <w:rsid w:val="00EA3577"/>
    <w:rsid w:val="00EA376E"/>
    <w:rsid w:val="00EA3804"/>
    <w:rsid w:val="00EA495B"/>
    <w:rsid w:val="00EA4FFC"/>
    <w:rsid w:val="00EB0898"/>
    <w:rsid w:val="00EB0A24"/>
    <w:rsid w:val="00EB0B22"/>
    <w:rsid w:val="00EB1D50"/>
    <w:rsid w:val="00EB2837"/>
    <w:rsid w:val="00EB46DF"/>
    <w:rsid w:val="00EB62B4"/>
    <w:rsid w:val="00EB6D81"/>
    <w:rsid w:val="00EB77F5"/>
    <w:rsid w:val="00EC20AB"/>
    <w:rsid w:val="00EC39DF"/>
    <w:rsid w:val="00EC3FDA"/>
    <w:rsid w:val="00EC4057"/>
    <w:rsid w:val="00EC4E35"/>
    <w:rsid w:val="00EC54AE"/>
    <w:rsid w:val="00EC578F"/>
    <w:rsid w:val="00ED10B9"/>
    <w:rsid w:val="00ED16C4"/>
    <w:rsid w:val="00ED2F85"/>
    <w:rsid w:val="00ED4C07"/>
    <w:rsid w:val="00ED6696"/>
    <w:rsid w:val="00ED6C6B"/>
    <w:rsid w:val="00ED7590"/>
    <w:rsid w:val="00ED7AC2"/>
    <w:rsid w:val="00EE056B"/>
    <w:rsid w:val="00EE192D"/>
    <w:rsid w:val="00EE3B8E"/>
    <w:rsid w:val="00EE56E3"/>
    <w:rsid w:val="00EF02AE"/>
    <w:rsid w:val="00EF0B23"/>
    <w:rsid w:val="00EF0FAC"/>
    <w:rsid w:val="00EF5A6C"/>
    <w:rsid w:val="00F01F61"/>
    <w:rsid w:val="00F05C36"/>
    <w:rsid w:val="00F05CD7"/>
    <w:rsid w:val="00F0711D"/>
    <w:rsid w:val="00F07C76"/>
    <w:rsid w:val="00F107AA"/>
    <w:rsid w:val="00F10CE5"/>
    <w:rsid w:val="00F1154A"/>
    <w:rsid w:val="00F12A5A"/>
    <w:rsid w:val="00F1317E"/>
    <w:rsid w:val="00F15042"/>
    <w:rsid w:val="00F15C4A"/>
    <w:rsid w:val="00F16168"/>
    <w:rsid w:val="00F167A1"/>
    <w:rsid w:val="00F17998"/>
    <w:rsid w:val="00F207A1"/>
    <w:rsid w:val="00F21508"/>
    <w:rsid w:val="00F2389E"/>
    <w:rsid w:val="00F23CD5"/>
    <w:rsid w:val="00F24216"/>
    <w:rsid w:val="00F24C85"/>
    <w:rsid w:val="00F264B7"/>
    <w:rsid w:val="00F272F4"/>
    <w:rsid w:val="00F27A77"/>
    <w:rsid w:val="00F3010A"/>
    <w:rsid w:val="00F30EF3"/>
    <w:rsid w:val="00F3155A"/>
    <w:rsid w:val="00F342BF"/>
    <w:rsid w:val="00F354B6"/>
    <w:rsid w:val="00F35B03"/>
    <w:rsid w:val="00F401A9"/>
    <w:rsid w:val="00F40BF6"/>
    <w:rsid w:val="00F455F0"/>
    <w:rsid w:val="00F45A07"/>
    <w:rsid w:val="00F46E95"/>
    <w:rsid w:val="00F47D9C"/>
    <w:rsid w:val="00F50994"/>
    <w:rsid w:val="00F550DD"/>
    <w:rsid w:val="00F6225B"/>
    <w:rsid w:val="00F63277"/>
    <w:rsid w:val="00F64DC7"/>
    <w:rsid w:val="00F65D52"/>
    <w:rsid w:val="00F66584"/>
    <w:rsid w:val="00F6733D"/>
    <w:rsid w:val="00F700D6"/>
    <w:rsid w:val="00F706F0"/>
    <w:rsid w:val="00F71177"/>
    <w:rsid w:val="00F71A0D"/>
    <w:rsid w:val="00F72BCA"/>
    <w:rsid w:val="00F72D6A"/>
    <w:rsid w:val="00F768FB"/>
    <w:rsid w:val="00F77466"/>
    <w:rsid w:val="00F804CF"/>
    <w:rsid w:val="00F84CCF"/>
    <w:rsid w:val="00F871E8"/>
    <w:rsid w:val="00F91497"/>
    <w:rsid w:val="00F923AD"/>
    <w:rsid w:val="00F92E43"/>
    <w:rsid w:val="00F945CA"/>
    <w:rsid w:val="00F9603F"/>
    <w:rsid w:val="00F96525"/>
    <w:rsid w:val="00F96FC1"/>
    <w:rsid w:val="00F97233"/>
    <w:rsid w:val="00F97D49"/>
    <w:rsid w:val="00FA1227"/>
    <w:rsid w:val="00FA192A"/>
    <w:rsid w:val="00FA248F"/>
    <w:rsid w:val="00FA4B19"/>
    <w:rsid w:val="00FA54FC"/>
    <w:rsid w:val="00FB079A"/>
    <w:rsid w:val="00FB081B"/>
    <w:rsid w:val="00FB1BD3"/>
    <w:rsid w:val="00FB5B2F"/>
    <w:rsid w:val="00FB75A5"/>
    <w:rsid w:val="00FC020D"/>
    <w:rsid w:val="00FC2B59"/>
    <w:rsid w:val="00FC2E63"/>
    <w:rsid w:val="00FC44BF"/>
    <w:rsid w:val="00FC4CDE"/>
    <w:rsid w:val="00FC5CFA"/>
    <w:rsid w:val="00FC5E69"/>
    <w:rsid w:val="00FC602C"/>
    <w:rsid w:val="00FC7731"/>
    <w:rsid w:val="00FD002C"/>
    <w:rsid w:val="00FD1400"/>
    <w:rsid w:val="00FD1D10"/>
    <w:rsid w:val="00FD1E66"/>
    <w:rsid w:val="00FD57F3"/>
    <w:rsid w:val="00FD6DF9"/>
    <w:rsid w:val="00FE0932"/>
    <w:rsid w:val="00FE1A84"/>
    <w:rsid w:val="00FE1CEF"/>
    <w:rsid w:val="00FE2CDF"/>
    <w:rsid w:val="00FE46F0"/>
    <w:rsid w:val="00FE50C1"/>
    <w:rsid w:val="00FE6A3D"/>
    <w:rsid w:val="00FE71F0"/>
    <w:rsid w:val="00FE774F"/>
    <w:rsid w:val="00FF1CF5"/>
    <w:rsid w:val="00FF2A17"/>
    <w:rsid w:val="00FF43D5"/>
    <w:rsid w:val="00FF6B20"/>
    <w:rsid w:val="00FF7190"/>
    <w:rsid w:val="00FF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D3ADB9"/>
  <w15:docId w15:val="{D114278F-4B71-4FB4-B658-B4B361CD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652AD"/>
    <w:pPr>
      <w:spacing w:after="0" w:line="240" w:lineRule="auto"/>
    </w:pPr>
    <w:rPr>
      <w:rFonts w:ascii="Times New Roman" w:eastAsia="Courier New" w:hAnsi="Times New Roman" w:cs="Times New Roman"/>
      <w:color w:val="00000A"/>
      <w:sz w:val="24"/>
      <w:szCs w:val="24"/>
      <w:lang w:eastAsia="ru-RU"/>
    </w:rPr>
  </w:style>
  <w:style w:type="paragraph" w:styleId="1">
    <w:name w:val="heading 1"/>
    <w:basedOn w:val="a1"/>
    <w:link w:val="10"/>
    <w:uiPriority w:val="9"/>
    <w:qFormat/>
    <w:rsid w:val="004A4CFF"/>
    <w:pPr>
      <w:keepNext/>
      <w:widowControl w:val="0"/>
      <w:tabs>
        <w:tab w:val="left" w:pos="680"/>
      </w:tabs>
      <w:ind w:left="709" w:hanging="142"/>
      <w:jc w:val="right"/>
      <w:outlineLvl w:val="0"/>
    </w:pPr>
    <w:rPr>
      <w:b/>
      <w:bCs/>
    </w:rPr>
  </w:style>
  <w:style w:type="paragraph" w:styleId="2">
    <w:name w:val="heading 2"/>
    <w:basedOn w:val="a1"/>
    <w:link w:val="20"/>
    <w:uiPriority w:val="9"/>
    <w:qFormat/>
    <w:rsid w:val="004A4CFF"/>
    <w:pPr>
      <w:keepNext/>
      <w:tabs>
        <w:tab w:val="left" w:pos="1134"/>
      </w:tabs>
      <w:suppressAutoHyphens/>
      <w:spacing w:before="360" w:after="120"/>
      <w:ind w:left="1134" w:hanging="1134"/>
      <w:outlineLvl w:val="1"/>
    </w:pPr>
    <w:rPr>
      <w:b/>
      <w:sz w:val="32"/>
      <w:szCs w:val="20"/>
    </w:rPr>
  </w:style>
  <w:style w:type="paragraph" w:styleId="3">
    <w:name w:val="heading 3"/>
    <w:basedOn w:val="a1"/>
    <w:link w:val="30"/>
    <w:qFormat/>
    <w:rsid w:val="004A4CFF"/>
    <w:pPr>
      <w:keepNext/>
      <w:widowControl w:val="0"/>
      <w:outlineLvl w:val="2"/>
    </w:pPr>
    <w:rPr>
      <w:sz w:val="28"/>
      <w:szCs w:val="28"/>
    </w:rPr>
  </w:style>
  <w:style w:type="paragraph" w:styleId="4">
    <w:name w:val="heading 4"/>
    <w:basedOn w:val="a1"/>
    <w:next w:val="a1"/>
    <w:link w:val="40"/>
    <w:qFormat/>
    <w:rsid w:val="00AB50D0"/>
    <w:pPr>
      <w:keepNext/>
      <w:widowControl w:val="0"/>
      <w:autoSpaceDE w:val="0"/>
      <w:autoSpaceDN w:val="0"/>
      <w:spacing w:line="340" w:lineRule="exact"/>
      <w:ind w:firstLine="63"/>
      <w:outlineLvl w:val="3"/>
    </w:pPr>
    <w:rPr>
      <w:rFonts w:eastAsia="Times New Roman"/>
      <w:b/>
      <w:bCs/>
      <w:color w:val="auto"/>
      <w:sz w:val="20"/>
      <w:szCs w:val="20"/>
    </w:rPr>
  </w:style>
  <w:style w:type="paragraph" w:styleId="5">
    <w:name w:val="heading 5"/>
    <w:basedOn w:val="a1"/>
    <w:link w:val="50"/>
    <w:qFormat/>
    <w:rsid w:val="004A4CFF"/>
    <w:pPr>
      <w:keepNext/>
      <w:widowControl w:val="0"/>
      <w:tabs>
        <w:tab w:val="left" w:pos="680"/>
      </w:tabs>
      <w:ind w:left="142" w:hanging="142"/>
      <w:jc w:val="center"/>
      <w:outlineLvl w:val="4"/>
    </w:pPr>
    <w:rPr>
      <w:b/>
      <w:bCs/>
    </w:rPr>
  </w:style>
  <w:style w:type="paragraph" w:styleId="6">
    <w:name w:val="heading 6"/>
    <w:basedOn w:val="a1"/>
    <w:next w:val="a1"/>
    <w:link w:val="60"/>
    <w:qFormat/>
    <w:rsid w:val="00AB50D0"/>
    <w:pPr>
      <w:keepNext/>
      <w:widowControl w:val="0"/>
      <w:autoSpaceDE w:val="0"/>
      <w:autoSpaceDN w:val="0"/>
      <w:ind w:firstLine="720"/>
      <w:jc w:val="center"/>
      <w:outlineLvl w:val="5"/>
    </w:pPr>
    <w:rPr>
      <w:rFonts w:eastAsia="Times New Roman"/>
      <w:b/>
      <w:bCs/>
      <w:color w:val="auto"/>
      <w:sz w:val="20"/>
      <w:szCs w:val="20"/>
    </w:rPr>
  </w:style>
  <w:style w:type="paragraph" w:styleId="7">
    <w:name w:val="heading 7"/>
    <w:basedOn w:val="a1"/>
    <w:link w:val="70"/>
    <w:qFormat/>
    <w:rsid w:val="004A4CFF"/>
    <w:pPr>
      <w:keepNext/>
      <w:jc w:val="center"/>
      <w:outlineLvl w:val="6"/>
    </w:pPr>
    <w:rPr>
      <w:b/>
      <w:bCs/>
    </w:rPr>
  </w:style>
  <w:style w:type="paragraph" w:styleId="8">
    <w:name w:val="heading 8"/>
    <w:basedOn w:val="a1"/>
    <w:link w:val="80"/>
    <w:qFormat/>
    <w:rsid w:val="004A4CFF"/>
    <w:pPr>
      <w:spacing w:before="240" w:after="60"/>
      <w:outlineLvl w:val="7"/>
    </w:pPr>
    <w:rPr>
      <w:i/>
      <w:iCs/>
    </w:rPr>
  </w:style>
  <w:style w:type="paragraph" w:styleId="9">
    <w:name w:val="heading 9"/>
    <w:basedOn w:val="a1"/>
    <w:link w:val="90"/>
    <w:qFormat/>
    <w:rsid w:val="004A4CFF"/>
    <w:pPr>
      <w:keepNext/>
      <w:widowControl w:val="0"/>
      <w:tabs>
        <w:tab w:val="left" w:pos="680"/>
      </w:tabs>
      <w:ind w:left="862" w:hanging="142"/>
      <w:jc w:val="both"/>
      <w:outlineLvl w:val="8"/>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4A4CFF"/>
    <w:rPr>
      <w:rFonts w:ascii="Times New Roman" w:eastAsia="Courier New" w:hAnsi="Times New Roman" w:cs="Times New Roman"/>
      <w:b/>
      <w:bCs/>
      <w:color w:val="00000A"/>
      <w:sz w:val="24"/>
      <w:szCs w:val="24"/>
      <w:lang w:eastAsia="ru-RU"/>
    </w:rPr>
  </w:style>
  <w:style w:type="character" w:customStyle="1" w:styleId="20">
    <w:name w:val="Заголовок 2 Знак"/>
    <w:basedOn w:val="a2"/>
    <w:link w:val="2"/>
    <w:uiPriority w:val="9"/>
    <w:qFormat/>
    <w:rsid w:val="004A4CFF"/>
    <w:rPr>
      <w:rFonts w:ascii="Times New Roman" w:eastAsia="Courier New" w:hAnsi="Times New Roman" w:cs="Times New Roman"/>
      <w:b/>
      <w:color w:val="00000A"/>
      <w:sz w:val="32"/>
      <w:szCs w:val="20"/>
      <w:lang w:eastAsia="ru-RU"/>
    </w:rPr>
  </w:style>
  <w:style w:type="character" w:customStyle="1" w:styleId="30">
    <w:name w:val="Заголовок 3 Знак"/>
    <w:basedOn w:val="a2"/>
    <w:link w:val="3"/>
    <w:qFormat/>
    <w:rsid w:val="004A4CFF"/>
    <w:rPr>
      <w:rFonts w:ascii="Times New Roman" w:eastAsia="Courier New" w:hAnsi="Times New Roman" w:cs="Times New Roman"/>
      <w:color w:val="00000A"/>
      <w:sz w:val="28"/>
      <w:szCs w:val="28"/>
      <w:lang w:eastAsia="ru-RU"/>
    </w:rPr>
  </w:style>
  <w:style w:type="character" w:customStyle="1" w:styleId="50">
    <w:name w:val="Заголовок 5 Знак"/>
    <w:basedOn w:val="a2"/>
    <w:link w:val="5"/>
    <w:qFormat/>
    <w:rsid w:val="004A4CFF"/>
    <w:rPr>
      <w:rFonts w:ascii="Times New Roman" w:eastAsia="Courier New" w:hAnsi="Times New Roman" w:cs="Times New Roman"/>
      <w:b/>
      <w:bCs/>
      <w:color w:val="00000A"/>
      <w:sz w:val="24"/>
      <w:szCs w:val="24"/>
      <w:lang w:eastAsia="ru-RU"/>
    </w:rPr>
  </w:style>
  <w:style w:type="character" w:customStyle="1" w:styleId="70">
    <w:name w:val="Заголовок 7 Знак"/>
    <w:basedOn w:val="a2"/>
    <w:link w:val="7"/>
    <w:qFormat/>
    <w:rsid w:val="004A4CFF"/>
    <w:rPr>
      <w:rFonts w:ascii="Times New Roman" w:eastAsia="Courier New" w:hAnsi="Times New Roman" w:cs="Times New Roman"/>
      <w:b/>
      <w:bCs/>
      <w:color w:val="00000A"/>
      <w:sz w:val="24"/>
      <w:szCs w:val="24"/>
      <w:lang w:eastAsia="ru-RU"/>
    </w:rPr>
  </w:style>
  <w:style w:type="character" w:customStyle="1" w:styleId="80">
    <w:name w:val="Заголовок 8 Знак"/>
    <w:basedOn w:val="a2"/>
    <w:link w:val="8"/>
    <w:qFormat/>
    <w:rsid w:val="004A4CFF"/>
    <w:rPr>
      <w:rFonts w:ascii="Times New Roman" w:eastAsia="Courier New" w:hAnsi="Times New Roman" w:cs="Times New Roman"/>
      <w:i/>
      <w:iCs/>
      <w:color w:val="00000A"/>
      <w:sz w:val="24"/>
      <w:szCs w:val="24"/>
      <w:lang w:eastAsia="ru-RU"/>
    </w:rPr>
  </w:style>
  <w:style w:type="character" w:customStyle="1" w:styleId="90">
    <w:name w:val="Заголовок 9 Знак"/>
    <w:basedOn w:val="a2"/>
    <w:link w:val="9"/>
    <w:qFormat/>
    <w:rsid w:val="004A4CFF"/>
    <w:rPr>
      <w:rFonts w:ascii="Times New Roman" w:eastAsia="Courier New" w:hAnsi="Times New Roman" w:cs="Times New Roman"/>
      <w:b/>
      <w:bCs/>
      <w:color w:val="00000A"/>
      <w:sz w:val="24"/>
      <w:szCs w:val="24"/>
      <w:lang w:eastAsia="ru-RU"/>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2"/>
    <w:uiPriority w:val="99"/>
    <w:qFormat/>
    <w:rsid w:val="004A4CFF"/>
    <w:rPr>
      <w:rFonts w:ascii="Times New Roman" w:hAnsi="Times New Roman" w:cs="Times New Roman"/>
      <w:vertAlign w:val="superscript"/>
    </w:rPr>
  </w:style>
  <w:style w:type="character" w:customStyle="1" w:styleId="211111">
    <w:name w:val="Текст сноски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2"/>
    <w:qFormat/>
    <w:rsid w:val="004A4CFF"/>
    <w:rPr>
      <w:rFonts w:cs="Times New Roman"/>
      <w:lang w:val="ru-RU" w:eastAsia="ru-RU"/>
    </w:rPr>
  </w:style>
  <w:style w:type="character" w:customStyle="1" w:styleId="1ULTable-NormalRSHBTable-NormalBulletListFooterTextnumbered">
    <w:name w:val="Абзац списка Знак;1 Знак;UL Знак;Абзац маркированнный Знак;Table-Normal Знак;RSHB_Table-Normal Знак;Предусловия Знак;Bullet List Знак;FooterText Знак;numbered Знак"/>
    <w:qFormat/>
    <w:rsid w:val="004A4CFF"/>
    <w:rPr>
      <w:rFonts w:ascii="Calibri" w:hAnsi="Calibri"/>
      <w:lang w:val="ru-RU" w:eastAsia="en-US"/>
    </w:rPr>
  </w:style>
  <w:style w:type="character" w:customStyle="1" w:styleId="-">
    <w:name w:val="Интернет-ссылка"/>
    <w:basedOn w:val="a2"/>
    <w:rsid w:val="004A4CFF"/>
    <w:rPr>
      <w:rFonts w:cs="Times New Roman"/>
      <w:color w:val="0000FF"/>
      <w:u w:val="single"/>
    </w:rPr>
  </w:style>
  <w:style w:type="character" w:customStyle="1" w:styleId="baec5a81-e4d6-4674-97f3-e9220f0136c1">
    <w:name w:val="baec5a81-e4d6-4674-97f3-e9220f0136c1"/>
    <w:qFormat/>
    <w:rsid w:val="004A4CFF"/>
  </w:style>
  <w:style w:type="character" w:customStyle="1" w:styleId="a6">
    <w:name w:val="Текст концевой сноски Знак"/>
    <w:basedOn w:val="a2"/>
    <w:uiPriority w:val="99"/>
    <w:qFormat/>
    <w:rsid w:val="004A4CFF"/>
    <w:rPr>
      <w:rFonts w:eastAsia="Times New Roman" w:cs="Times New Roman"/>
      <w:sz w:val="20"/>
      <w:szCs w:val="20"/>
    </w:rPr>
  </w:style>
  <w:style w:type="character" w:styleId="a7">
    <w:name w:val="endnote reference"/>
    <w:basedOn w:val="a2"/>
    <w:uiPriority w:val="99"/>
    <w:qFormat/>
    <w:rsid w:val="004A4CFF"/>
    <w:rPr>
      <w:rFonts w:cs="Times New Roman"/>
      <w:vertAlign w:val="superscript"/>
    </w:rPr>
  </w:style>
  <w:style w:type="character" w:customStyle="1" w:styleId="a8">
    <w:name w:val="Верхний колонтитул Знак"/>
    <w:basedOn w:val="a2"/>
    <w:uiPriority w:val="99"/>
    <w:qFormat/>
    <w:rsid w:val="004A4CFF"/>
    <w:rPr>
      <w:rFonts w:cs="Times New Roman"/>
      <w:sz w:val="20"/>
      <w:szCs w:val="20"/>
    </w:rPr>
  </w:style>
  <w:style w:type="character" w:customStyle="1" w:styleId="a9">
    <w:name w:val="Нижний колонтитул Знак"/>
    <w:basedOn w:val="a2"/>
    <w:uiPriority w:val="99"/>
    <w:qFormat/>
    <w:rsid w:val="004A4CFF"/>
    <w:rPr>
      <w:rFonts w:cs="Times New Roman"/>
      <w:sz w:val="24"/>
      <w:szCs w:val="24"/>
    </w:rPr>
  </w:style>
  <w:style w:type="character" w:styleId="aa">
    <w:name w:val="page number"/>
    <w:basedOn w:val="a2"/>
    <w:qFormat/>
    <w:rsid w:val="004A4CFF"/>
    <w:rPr>
      <w:rFonts w:ascii="Times New Roman" w:hAnsi="Times New Roman" w:cs="Times New Roman"/>
    </w:rPr>
  </w:style>
  <w:style w:type="character" w:styleId="ab">
    <w:name w:val="Strong"/>
    <w:basedOn w:val="a2"/>
    <w:qFormat/>
    <w:rsid w:val="004A4CFF"/>
    <w:rPr>
      <w:rFonts w:cs="Times New Roman"/>
      <w:b/>
    </w:rPr>
  </w:style>
  <w:style w:type="character" w:styleId="ac">
    <w:name w:val="Emphasis"/>
    <w:basedOn w:val="a2"/>
    <w:qFormat/>
    <w:rsid w:val="004A4CFF"/>
    <w:rPr>
      <w:rFonts w:cs="Times New Roman"/>
      <w:i/>
    </w:rPr>
  </w:style>
  <w:style w:type="character" w:styleId="ad">
    <w:name w:val="annotation reference"/>
    <w:basedOn w:val="a2"/>
    <w:uiPriority w:val="99"/>
    <w:qFormat/>
    <w:rsid w:val="004A4CFF"/>
    <w:rPr>
      <w:rFonts w:cs="Times New Roman"/>
      <w:sz w:val="16"/>
    </w:rPr>
  </w:style>
  <w:style w:type="character" w:customStyle="1" w:styleId="ae">
    <w:name w:val="комментарий"/>
    <w:qFormat/>
    <w:rsid w:val="004A4CFF"/>
    <w:rPr>
      <w:i/>
      <w:shd w:val="clear" w:color="auto" w:fill="FFFF99"/>
    </w:rPr>
  </w:style>
  <w:style w:type="character" w:customStyle="1" w:styleId="apple-style-span">
    <w:name w:val="apple-style-span"/>
    <w:qFormat/>
    <w:rsid w:val="004A4CFF"/>
  </w:style>
  <w:style w:type="character" w:customStyle="1" w:styleId="apple-converted-space">
    <w:name w:val="apple-converted-space"/>
    <w:qFormat/>
    <w:rsid w:val="004A4CFF"/>
  </w:style>
  <w:style w:type="character" w:customStyle="1" w:styleId="af">
    <w:name w:val="Основной текст с отступом Знак"/>
    <w:basedOn w:val="a2"/>
    <w:uiPriority w:val="99"/>
    <w:qFormat/>
    <w:rsid w:val="004A4CFF"/>
    <w:rPr>
      <w:rFonts w:cs="Times New Roman"/>
      <w:sz w:val="20"/>
      <w:szCs w:val="20"/>
    </w:rPr>
  </w:style>
  <w:style w:type="character" w:customStyle="1" w:styleId="21">
    <w:name w:val="Основной текст с отступом 2 Знак"/>
    <w:basedOn w:val="a2"/>
    <w:qFormat/>
    <w:rsid w:val="004A4CFF"/>
    <w:rPr>
      <w:rFonts w:cs="Times New Roman"/>
      <w:sz w:val="24"/>
      <w:szCs w:val="24"/>
    </w:rPr>
  </w:style>
  <w:style w:type="character" w:customStyle="1" w:styleId="af0">
    <w:name w:val="Основной текст Знак"/>
    <w:basedOn w:val="a2"/>
    <w:qFormat/>
    <w:rsid w:val="004A4CFF"/>
    <w:rPr>
      <w:rFonts w:cs="Times New Roman"/>
      <w:sz w:val="24"/>
      <w:szCs w:val="24"/>
    </w:rPr>
  </w:style>
  <w:style w:type="character" w:customStyle="1" w:styleId="22">
    <w:name w:val="Основной текст 2 Знак"/>
    <w:basedOn w:val="a2"/>
    <w:qFormat/>
    <w:rsid w:val="004A4CFF"/>
    <w:rPr>
      <w:rFonts w:cs="Times New Roman"/>
      <w:sz w:val="24"/>
      <w:szCs w:val="24"/>
    </w:rPr>
  </w:style>
  <w:style w:type="character" w:customStyle="1" w:styleId="31">
    <w:name w:val="Основной текст с отступом 3 Знак"/>
    <w:basedOn w:val="a2"/>
    <w:qFormat/>
    <w:rsid w:val="004A4CFF"/>
    <w:rPr>
      <w:rFonts w:cs="Times New Roman"/>
      <w:sz w:val="16"/>
      <w:szCs w:val="16"/>
    </w:rPr>
  </w:style>
  <w:style w:type="character" w:customStyle="1" w:styleId="32">
    <w:name w:val="Основной текст 3 Знак"/>
    <w:basedOn w:val="a2"/>
    <w:qFormat/>
    <w:rsid w:val="004A4CFF"/>
    <w:rPr>
      <w:rFonts w:cs="Times New Roman"/>
      <w:sz w:val="16"/>
      <w:szCs w:val="16"/>
    </w:rPr>
  </w:style>
  <w:style w:type="character" w:customStyle="1" w:styleId="af1">
    <w:name w:val="Текст выноски Знак"/>
    <w:basedOn w:val="a2"/>
    <w:uiPriority w:val="99"/>
    <w:qFormat/>
    <w:rsid w:val="004A4CFF"/>
    <w:rPr>
      <w:rFonts w:ascii="Tahoma" w:hAnsi="Tahoma" w:cs="Tahoma"/>
      <w:sz w:val="16"/>
      <w:szCs w:val="16"/>
    </w:rPr>
  </w:style>
  <w:style w:type="character" w:styleId="af2">
    <w:name w:val="line number"/>
    <w:basedOn w:val="a2"/>
    <w:qFormat/>
    <w:rsid w:val="004A4CFF"/>
    <w:rPr>
      <w:rFonts w:cs="Times New Roman"/>
    </w:rPr>
  </w:style>
  <w:style w:type="character" w:customStyle="1" w:styleId="style1">
    <w:name w:val="style1"/>
    <w:qFormat/>
    <w:rsid w:val="004A4CFF"/>
  </w:style>
  <w:style w:type="character" w:customStyle="1" w:styleId="af3">
    <w:name w:val="Схема документа Знак"/>
    <w:basedOn w:val="a2"/>
    <w:qFormat/>
    <w:rsid w:val="004A4CFF"/>
    <w:rPr>
      <w:rFonts w:ascii="Tahoma" w:hAnsi="Tahoma" w:cs="Tahoma"/>
      <w:sz w:val="20"/>
      <w:szCs w:val="20"/>
      <w:shd w:val="clear" w:color="auto" w:fill="000080"/>
    </w:rPr>
  </w:style>
  <w:style w:type="character" w:customStyle="1" w:styleId="af4">
    <w:name w:val="Текст примечания Знак"/>
    <w:basedOn w:val="a2"/>
    <w:uiPriority w:val="99"/>
    <w:qFormat/>
    <w:rsid w:val="004A4CFF"/>
    <w:rPr>
      <w:rFonts w:cs="Times New Roman"/>
      <w:sz w:val="20"/>
      <w:szCs w:val="20"/>
    </w:rPr>
  </w:style>
  <w:style w:type="character" w:customStyle="1" w:styleId="af5">
    <w:name w:val="Тема примечания Знак"/>
    <w:basedOn w:val="af4"/>
    <w:uiPriority w:val="99"/>
    <w:qFormat/>
    <w:rsid w:val="004A4CFF"/>
    <w:rPr>
      <w:rFonts w:cs="Times New Roman"/>
      <w:b/>
      <w:bCs/>
      <w:sz w:val="20"/>
      <w:szCs w:val="20"/>
    </w:rPr>
  </w:style>
  <w:style w:type="character" w:customStyle="1" w:styleId="blk3">
    <w:name w:val="blk3"/>
    <w:qFormat/>
    <w:rsid w:val="004A4CFF"/>
    <w:rPr>
      <w:vanish/>
    </w:rPr>
  </w:style>
  <w:style w:type="character" w:customStyle="1" w:styleId="ColumnHeadingChar">
    <w:name w:val="Column Heading Char"/>
    <w:qFormat/>
    <w:rsid w:val="004A4CFF"/>
    <w:rPr>
      <w:b/>
      <w:lang w:val="en-US" w:eastAsia="en-US"/>
    </w:rPr>
  </w:style>
  <w:style w:type="character" w:customStyle="1" w:styleId="ListLabel1">
    <w:name w:val="ListLabel 1"/>
    <w:qFormat/>
    <w:rsid w:val="004A4CFF"/>
    <w:rPr>
      <w:rFonts w:cs="Times New Roman"/>
    </w:rPr>
  </w:style>
  <w:style w:type="character" w:customStyle="1" w:styleId="ListLabel2">
    <w:name w:val="ListLabel 2"/>
    <w:qFormat/>
    <w:rsid w:val="004A4CFF"/>
    <w:rPr>
      <w:rFonts w:cs="Times New Roman"/>
    </w:rPr>
  </w:style>
  <w:style w:type="character" w:customStyle="1" w:styleId="ListLabel3">
    <w:name w:val="ListLabel 3"/>
    <w:qFormat/>
    <w:rsid w:val="004A4CFF"/>
    <w:rPr>
      <w:rFonts w:cs="Times New Roman"/>
    </w:rPr>
  </w:style>
  <w:style w:type="character" w:customStyle="1" w:styleId="ListLabel4">
    <w:name w:val="ListLabel 4"/>
    <w:qFormat/>
    <w:rsid w:val="004A4CFF"/>
    <w:rPr>
      <w:rFonts w:cs="Times New Roman"/>
    </w:rPr>
  </w:style>
  <w:style w:type="character" w:customStyle="1" w:styleId="ListLabel5">
    <w:name w:val="ListLabel 5"/>
    <w:qFormat/>
    <w:rsid w:val="004A4CFF"/>
    <w:rPr>
      <w:rFonts w:ascii="Times New Roman" w:hAnsi="Times New Roman" w:cs="Times New Roman"/>
    </w:rPr>
  </w:style>
  <w:style w:type="character" w:customStyle="1" w:styleId="ListLabel6">
    <w:name w:val="ListLabel 6"/>
    <w:qFormat/>
    <w:rsid w:val="004A4CFF"/>
    <w:rPr>
      <w:rFonts w:cs="Times New Roman"/>
    </w:rPr>
  </w:style>
  <w:style w:type="character" w:customStyle="1" w:styleId="ListLabel7">
    <w:name w:val="ListLabel 7"/>
    <w:qFormat/>
    <w:rsid w:val="004A4CFF"/>
    <w:rPr>
      <w:rFonts w:cs="Times New Roman"/>
    </w:rPr>
  </w:style>
  <w:style w:type="character" w:customStyle="1" w:styleId="ListLabel8">
    <w:name w:val="ListLabel 8"/>
    <w:qFormat/>
    <w:rsid w:val="004A4CFF"/>
    <w:rPr>
      <w:rFonts w:cs="Times New Roman"/>
    </w:rPr>
  </w:style>
  <w:style w:type="character" w:customStyle="1" w:styleId="ListLabel9">
    <w:name w:val="ListLabel 9"/>
    <w:qFormat/>
    <w:rsid w:val="004A4CFF"/>
    <w:rPr>
      <w:rFonts w:cs="Times New Roman"/>
    </w:rPr>
  </w:style>
  <w:style w:type="character" w:customStyle="1" w:styleId="ListLabel10">
    <w:name w:val="ListLabel 10"/>
    <w:qFormat/>
    <w:rsid w:val="004A4CFF"/>
    <w:rPr>
      <w:rFonts w:cs="Times New Roman"/>
    </w:rPr>
  </w:style>
  <w:style w:type="character" w:customStyle="1" w:styleId="ListLabel11">
    <w:name w:val="ListLabel 11"/>
    <w:qFormat/>
    <w:rsid w:val="004A4CFF"/>
    <w:rPr>
      <w:rFonts w:cs="Times New Roman"/>
    </w:rPr>
  </w:style>
  <w:style w:type="character" w:customStyle="1" w:styleId="ListLabel12">
    <w:name w:val="ListLabel 12"/>
    <w:qFormat/>
    <w:rsid w:val="004A4CFF"/>
    <w:rPr>
      <w:rFonts w:cs="Times New Roman"/>
    </w:rPr>
  </w:style>
  <w:style w:type="character" w:customStyle="1" w:styleId="ListLabel13">
    <w:name w:val="ListLabel 13"/>
    <w:qFormat/>
    <w:rsid w:val="004A4CFF"/>
    <w:rPr>
      <w:rFonts w:cs="Times New Roman"/>
    </w:rPr>
  </w:style>
  <w:style w:type="character" w:customStyle="1" w:styleId="ListLabel14">
    <w:name w:val="ListLabel 14"/>
    <w:qFormat/>
    <w:rsid w:val="004A4CFF"/>
    <w:rPr>
      <w:rFonts w:cs="Times New Roman"/>
    </w:rPr>
  </w:style>
  <w:style w:type="character" w:customStyle="1" w:styleId="ListLabel15">
    <w:name w:val="ListLabel 15"/>
    <w:qFormat/>
    <w:rsid w:val="004A4CFF"/>
    <w:rPr>
      <w:rFonts w:cs="Times New Roman"/>
    </w:rPr>
  </w:style>
  <w:style w:type="character" w:customStyle="1" w:styleId="ListLabel16">
    <w:name w:val="ListLabel 16"/>
    <w:qFormat/>
    <w:rsid w:val="004A4CFF"/>
    <w:rPr>
      <w:rFonts w:ascii="Times New Roman" w:hAnsi="Times New Roman" w:cs="Times New Roman"/>
      <w:b/>
    </w:rPr>
  </w:style>
  <w:style w:type="character" w:customStyle="1" w:styleId="ListLabel17">
    <w:name w:val="ListLabel 17"/>
    <w:qFormat/>
    <w:rsid w:val="004A4CFF"/>
    <w:rPr>
      <w:rFonts w:cs="Times New Roman"/>
    </w:rPr>
  </w:style>
  <w:style w:type="character" w:customStyle="1" w:styleId="ListLabel18">
    <w:name w:val="ListLabel 18"/>
    <w:qFormat/>
    <w:rsid w:val="004A4CFF"/>
    <w:rPr>
      <w:rFonts w:cs="Times New Roman"/>
    </w:rPr>
  </w:style>
  <w:style w:type="character" w:customStyle="1" w:styleId="ListLabel19">
    <w:name w:val="ListLabel 19"/>
    <w:qFormat/>
    <w:rsid w:val="004A4CFF"/>
    <w:rPr>
      <w:rFonts w:ascii="Times New Roman" w:eastAsia="Times New Roman" w:hAnsi="Times New Roman" w:cs="Times New Roman"/>
      <w:sz w:val="22"/>
    </w:rPr>
  </w:style>
  <w:style w:type="character" w:customStyle="1" w:styleId="ListLabel20">
    <w:name w:val="ListLabel 20"/>
    <w:qFormat/>
    <w:rsid w:val="004A4CFF"/>
    <w:rPr>
      <w:rFonts w:cs="Times New Roman"/>
    </w:rPr>
  </w:style>
  <w:style w:type="character" w:customStyle="1" w:styleId="ListLabel21">
    <w:name w:val="ListLabel 21"/>
    <w:qFormat/>
    <w:rsid w:val="004A4CFF"/>
    <w:rPr>
      <w:rFonts w:ascii="Times New Roman" w:hAnsi="Times New Roman" w:cs="Times New Roman"/>
      <w:b/>
      <w:sz w:val="22"/>
    </w:rPr>
  </w:style>
  <w:style w:type="character" w:customStyle="1" w:styleId="ListLabel22">
    <w:name w:val="ListLabel 22"/>
    <w:qFormat/>
    <w:rsid w:val="004A4CFF"/>
    <w:rPr>
      <w:rFonts w:cs="Times New Roman"/>
    </w:rPr>
  </w:style>
  <w:style w:type="character" w:customStyle="1" w:styleId="ListLabel23">
    <w:name w:val="ListLabel 23"/>
    <w:qFormat/>
    <w:rsid w:val="004A4CFF"/>
    <w:rPr>
      <w:rFonts w:cs="Times New Roman"/>
    </w:rPr>
  </w:style>
  <w:style w:type="character" w:customStyle="1" w:styleId="ListLabel24">
    <w:name w:val="ListLabel 24"/>
    <w:qFormat/>
    <w:rsid w:val="004A4CFF"/>
    <w:rPr>
      <w:rFonts w:cs="Times New Roman"/>
    </w:rPr>
  </w:style>
  <w:style w:type="character" w:customStyle="1" w:styleId="ListLabel25">
    <w:name w:val="ListLabel 25"/>
    <w:qFormat/>
    <w:rsid w:val="004A4CFF"/>
    <w:rPr>
      <w:rFonts w:cs="Times New Roman"/>
    </w:rPr>
  </w:style>
  <w:style w:type="character" w:customStyle="1" w:styleId="ListLabel26">
    <w:name w:val="ListLabel 26"/>
    <w:qFormat/>
    <w:rsid w:val="004A4CFF"/>
    <w:rPr>
      <w:rFonts w:cs="Times New Roman"/>
    </w:rPr>
  </w:style>
  <w:style w:type="character" w:customStyle="1" w:styleId="ListLabel27">
    <w:name w:val="ListLabel 27"/>
    <w:qFormat/>
    <w:rsid w:val="004A4CFF"/>
    <w:rPr>
      <w:rFonts w:cs="Times New Roman"/>
    </w:rPr>
  </w:style>
  <w:style w:type="character" w:customStyle="1" w:styleId="ListLabel28">
    <w:name w:val="ListLabel 28"/>
    <w:qFormat/>
    <w:rsid w:val="004A4CFF"/>
    <w:rPr>
      <w:rFonts w:cs="Times New Roman"/>
    </w:rPr>
  </w:style>
  <w:style w:type="character" w:customStyle="1" w:styleId="ListLabel29">
    <w:name w:val="ListLabel 29"/>
    <w:qFormat/>
    <w:rsid w:val="004A4CFF"/>
    <w:rPr>
      <w:rFonts w:ascii="Times New Roman" w:hAnsi="Times New Roman" w:cs="Times New Roman"/>
      <w:b/>
      <w:sz w:val="22"/>
    </w:rPr>
  </w:style>
  <w:style w:type="character" w:customStyle="1" w:styleId="ListLabel30">
    <w:name w:val="ListLabel 30"/>
    <w:qFormat/>
    <w:rsid w:val="004A4CFF"/>
    <w:rPr>
      <w:rFonts w:ascii="Times New Roman" w:hAnsi="Times New Roman" w:cs="Times New Roman"/>
      <w:b/>
      <w:sz w:val="22"/>
    </w:rPr>
  </w:style>
  <w:style w:type="character" w:customStyle="1" w:styleId="ListLabel31">
    <w:name w:val="ListLabel 31"/>
    <w:qFormat/>
    <w:rsid w:val="004A4CFF"/>
    <w:rPr>
      <w:rFonts w:cs="Times New Roman"/>
    </w:rPr>
  </w:style>
  <w:style w:type="character" w:customStyle="1" w:styleId="ListLabel32">
    <w:name w:val="ListLabel 32"/>
    <w:qFormat/>
    <w:rsid w:val="004A4CFF"/>
    <w:rPr>
      <w:rFonts w:cs="Times New Roman"/>
    </w:rPr>
  </w:style>
  <w:style w:type="character" w:customStyle="1" w:styleId="ListLabel33">
    <w:name w:val="ListLabel 33"/>
    <w:qFormat/>
    <w:rsid w:val="004A4CFF"/>
    <w:rPr>
      <w:rFonts w:cs="Times New Roman"/>
    </w:rPr>
  </w:style>
  <w:style w:type="character" w:customStyle="1" w:styleId="ListLabel34">
    <w:name w:val="ListLabel 34"/>
    <w:qFormat/>
    <w:rsid w:val="004A4CFF"/>
    <w:rPr>
      <w:rFonts w:cs="Times New Roman"/>
    </w:rPr>
  </w:style>
  <w:style w:type="character" w:customStyle="1" w:styleId="ListLabel35">
    <w:name w:val="ListLabel 35"/>
    <w:qFormat/>
    <w:rsid w:val="004A4CFF"/>
    <w:rPr>
      <w:rFonts w:cs="Times New Roman"/>
    </w:rPr>
  </w:style>
  <w:style w:type="character" w:customStyle="1" w:styleId="ListLabel36">
    <w:name w:val="ListLabel 36"/>
    <w:qFormat/>
    <w:rsid w:val="004A4CFF"/>
    <w:rPr>
      <w:rFonts w:cs="Times New Roman"/>
    </w:rPr>
  </w:style>
  <w:style w:type="character" w:customStyle="1" w:styleId="ListLabel37">
    <w:name w:val="ListLabel 37"/>
    <w:qFormat/>
    <w:rsid w:val="004A4CFF"/>
    <w:rPr>
      <w:rFonts w:cs="Times New Roman"/>
    </w:rPr>
  </w:style>
  <w:style w:type="character" w:customStyle="1" w:styleId="ListLabel38">
    <w:name w:val="ListLabel 38"/>
    <w:qFormat/>
    <w:rsid w:val="004A4CFF"/>
    <w:rPr>
      <w:rFonts w:ascii="Times New Roman" w:hAnsi="Times New Roman" w:cs="Times New Roman"/>
      <w:b/>
      <w:sz w:val="22"/>
    </w:rPr>
  </w:style>
  <w:style w:type="character" w:customStyle="1" w:styleId="ListLabel39">
    <w:name w:val="ListLabel 39"/>
    <w:qFormat/>
    <w:rsid w:val="004A4CFF"/>
    <w:rPr>
      <w:rFonts w:ascii="Times New Roman" w:hAnsi="Times New Roman" w:cs="Times New Roman"/>
      <w:sz w:val="22"/>
    </w:rPr>
  </w:style>
  <w:style w:type="character" w:customStyle="1" w:styleId="ListLabel40">
    <w:name w:val="ListLabel 40"/>
    <w:qFormat/>
    <w:rsid w:val="004A4CFF"/>
    <w:rPr>
      <w:rFonts w:cs="Times New Roman"/>
    </w:rPr>
  </w:style>
  <w:style w:type="character" w:customStyle="1" w:styleId="ListLabel41">
    <w:name w:val="ListLabel 41"/>
    <w:qFormat/>
    <w:rsid w:val="004A4CFF"/>
    <w:rPr>
      <w:rFonts w:cs="Times New Roman"/>
    </w:rPr>
  </w:style>
  <w:style w:type="character" w:customStyle="1" w:styleId="ListLabel42">
    <w:name w:val="ListLabel 42"/>
    <w:qFormat/>
    <w:rsid w:val="004A4CFF"/>
    <w:rPr>
      <w:rFonts w:cs="Times New Roman"/>
    </w:rPr>
  </w:style>
  <w:style w:type="character" w:customStyle="1" w:styleId="ListLabel43">
    <w:name w:val="ListLabel 43"/>
    <w:qFormat/>
    <w:rsid w:val="004A4CFF"/>
    <w:rPr>
      <w:rFonts w:cs="Times New Roman"/>
    </w:rPr>
  </w:style>
  <w:style w:type="character" w:customStyle="1" w:styleId="ListLabel44">
    <w:name w:val="ListLabel 44"/>
    <w:qFormat/>
    <w:rsid w:val="004A4CFF"/>
    <w:rPr>
      <w:rFonts w:cs="Times New Roman"/>
    </w:rPr>
  </w:style>
  <w:style w:type="character" w:customStyle="1" w:styleId="ListLabel45">
    <w:name w:val="ListLabel 45"/>
    <w:qFormat/>
    <w:rsid w:val="004A4CFF"/>
    <w:rPr>
      <w:rFonts w:cs="Times New Roman"/>
    </w:rPr>
  </w:style>
  <w:style w:type="character" w:customStyle="1" w:styleId="ListLabel46">
    <w:name w:val="ListLabel 46"/>
    <w:qFormat/>
    <w:rsid w:val="004A4CFF"/>
    <w:rPr>
      <w:rFonts w:cs="Times New Roman"/>
    </w:rPr>
  </w:style>
  <w:style w:type="character" w:customStyle="1" w:styleId="ListLabel47">
    <w:name w:val="ListLabel 47"/>
    <w:qFormat/>
    <w:rsid w:val="004A4CFF"/>
    <w:rPr>
      <w:rFonts w:cs="Times New Roman"/>
    </w:rPr>
  </w:style>
  <w:style w:type="character" w:customStyle="1" w:styleId="ListLabel48">
    <w:name w:val="ListLabel 48"/>
    <w:qFormat/>
    <w:rsid w:val="004A4CFF"/>
    <w:rPr>
      <w:rFonts w:ascii="Times New Roman" w:hAnsi="Times New Roman" w:cs="Times New Roman"/>
    </w:rPr>
  </w:style>
  <w:style w:type="character" w:customStyle="1" w:styleId="ListLabel49">
    <w:name w:val="ListLabel 49"/>
    <w:qFormat/>
    <w:rsid w:val="004A4CFF"/>
    <w:rPr>
      <w:rFonts w:ascii="Times New Roman" w:hAnsi="Times New Roman" w:cs="Times New Roman"/>
    </w:rPr>
  </w:style>
  <w:style w:type="character" w:customStyle="1" w:styleId="ListLabel50">
    <w:name w:val="ListLabel 50"/>
    <w:qFormat/>
    <w:rsid w:val="004A4CFF"/>
    <w:rPr>
      <w:rFonts w:cs="Times New Roman"/>
    </w:rPr>
  </w:style>
  <w:style w:type="character" w:customStyle="1" w:styleId="ListLabel51">
    <w:name w:val="ListLabel 51"/>
    <w:qFormat/>
    <w:rsid w:val="004A4CFF"/>
    <w:rPr>
      <w:rFonts w:cs="Times New Roman"/>
    </w:rPr>
  </w:style>
  <w:style w:type="character" w:customStyle="1" w:styleId="ListLabel52">
    <w:name w:val="ListLabel 52"/>
    <w:qFormat/>
    <w:rsid w:val="004A4CFF"/>
    <w:rPr>
      <w:rFonts w:cs="Times New Roman"/>
    </w:rPr>
  </w:style>
  <w:style w:type="character" w:customStyle="1" w:styleId="ListLabel53">
    <w:name w:val="ListLabel 53"/>
    <w:qFormat/>
    <w:rsid w:val="004A4CFF"/>
    <w:rPr>
      <w:rFonts w:cs="Times New Roman"/>
    </w:rPr>
  </w:style>
  <w:style w:type="character" w:customStyle="1" w:styleId="ListLabel54">
    <w:name w:val="ListLabel 54"/>
    <w:qFormat/>
    <w:rsid w:val="004A4CFF"/>
    <w:rPr>
      <w:rFonts w:cs="Times New Roman"/>
    </w:rPr>
  </w:style>
  <w:style w:type="character" w:customStyle="1" w:styleId="ListLabel55">
    <w:name w:val="ListLabel 55"/>
    <w:qFormat/>
    <w:rsid w:val="004A4CFF"/>
    <w:rPr>
      <w:rFonts w:cs="Times New Roman"/>
    </w:rPr>
  </w:style>
  <w:style w:type="character" w:customStyle="1" w:styleId="ListLabel56">
    <w:name w:val="ListLabel 56"/>
    <w:qFormat/>
    <w:rsid w:val="004A4CFF"/>
    <w:rPr>
      <w:rFonts w:ascii="Times New Roman" w:hAnsi="Times New Roman" w:cs="Times New Roman"/>
      <w:b/>
    </w:rPr>
  </w:style>
  <w:style w:type="character" w:customStyle="1" w:styleId="ListLabel57">
    <w:name w:val="ListLabel 57"/>
    <w:qFormat/>
    <w:rsid w:val="004A4CFF"/>
    <w:rPr>
      <w:rFonts w:ascii="Times New Roman" w:hAnsi="Times New Roman" w:cs="Times New Roman"/>
      <w:b/>
    </w:rPr>
  </w:style>
  <w:style w:type="character" w:customStyle="1" w:styleId="ListLabel58">
    <w:name w:val="ListLabel 58"/>
    <w:qFormat/>
    <w:rsid w:val="004A4CFF"/>
    <w:rPr>
      <w:rFonts w:ascii="Times New Roman" w:hAnsi="Times New Roman" w:cs="Times New Roman"/>
    </w:rPr>
  </w:style>
  <w:style w:type="character" w:customStyle="1" w:styleId="ListLabel59">
    <w:name w:val="ListLabel 59"/>
    <w:qFormat/>
    <w:rsid w:val="004A4CFF"/>
    <w:rPr>
      <w:rFonts w:cs="Times New Roman"/>
    </w:rPr>
  </w:style>
  <w:style w:type="character" w:customStyle="1" w:styleId="ListLabel60">
    <w:name w:val="ListLabel 60"/>
    <w:qFormat/>
    <w:rsid w:val="004A4CFF"/>
    <w:rPr>
      <w:rFonts w:cs="Times New Roman"/>
    </w:rPr>
  </w:style>
  <w:style w:type="character" w:customStyle="1" w:styleId="ListLabel61">
    <w:name w:val="ListLabel 61"/>
    <w:qFormat/>
    <w:rsid w:val="004A4CFF"/>
    <w:rPr>
      <w:rFonts w:cs="Times New Roman"/>
    </w:rPr>
  </w:style>
  <w:style w:type="character" w:customStyle="1" w:styleId="ListLabel62">
    <w:name w:val="ListLabel 62"/>
    <w:qFormat/>
    <w:rsid w:val="004A4CFF"/>
    <w:rPr>
      <w:rFonts w:cs="Times New Roman"/>
    </w:rPr>
  </w:style>
  <w:style w:type="character" w:customStyle="1" w:styleId="ListLabel63">
    <w:name w:val="ListLabel 63"/>
    <w:qFormat/>
    <w:rsid w:val="004A4CFF"/>
    <w:rPr>
      <w:rFonts w:cs="Times New Roman"/>
    </w:rPr>
  </w:style>
  <w:style w:type="character" w:customStyle="1" w:styleId="ListLabel64">
    <w:name w:val="ListLabel 64"/>
    <w:qFormat/>
    <w:rsid w:val="004A4CFF"/>
    <w:rPr>
      <w:rFonts w:cs="Times New Roman"/>
    </w:rPr>
  </w:style>
  <w:style w:type="character" w:customStyle="1" w:styleId="ListLabel65">
    <w:name w:val="ListLabel 65"/>
    <w:qFormat/>
    <w:rsid w:val="004A4CFF"/>
    <w:rPr>
      <w:rFonts w:ascii="Times New Roman" w:hAnsi="Times New Roman" w:cs="Times New Roman"/>
      <w:b/>
      <w:sz w:val="24"/>
    </w:rPr>
  </w:style>
  <w:style w:type="character" w:customStyle="1" w:styleId="ListLabel66">
    <w:name w:val="ListLabel 66"/>
    <w:qFormat/>
    <w:rsid w:val="004A4CFF"/>
    <w:rPr>
      <w:rFonts w:ascii="Times New Roman" w:hAnsi="Times New Roman" w:cs="Times New Roman"/>
      <w:b/>
    </w:rPr>
  </w:style>
  <w:style w:type="character" w:customStyle="1" w:styleId="ListLabel67">
    <w:name w:val="ListLabel 67"/>
    <w:qFormat/>
    <w:rsid w:val="004A4CFF"/>
    <w:rPr>
      <w:rFonts w:ascii="Times New Roman" w:hAnsi="Times New Roman" w:cs="Times New Roman"/>
    </w:rPr>
  </w:style>
  <w:style w:type="character" w:customStyle="1" w:styleId="ListLabel68">
    <w:name w:val="ListLabel 68"/>
    <w:qFormat/>
    <w:rsid w:val="004A4CFF"/>
    <w:rPr>
      <w:rFonts w:cs="Times New Roman"/>
    </w:rPr>
  </w:style>
  <w:style w:type="character" w:customStyle="1" w:styleId="ListLabel69">
    <w:name w:val="ListLabel 69"/>
    <w:qFormat/>
    <w:rsid w:val="004A4CFF"/>
    <w:rPr>
      <w:rFonts w:cs="Times New Roman"/>
    </w:rPr>
  </w:style>
  <w:style w:type="character" w:customStyle="1" w:styleId="ListLabel70">
    <w:name w:val="ListLabel 70"/>
    <w:qFormat/>
    <w:rsid w:val="004A4CFF"/>
    <w:rPr>
      <w:rFonts w:cs="Times New Roman"/>
    </w:rPr>
  </w:style>
  <w:style w:type="character" w:customStyle="1" w:styleId="ListLabel71">
    <w:name w:val="ListLabel 71"/>
    <w:qFormat/>
    <w:rsid w:val="004A4CFF"/>
    <w:rPr>
      <w:rFonts w:cs="Times New Roman"/>
    </w:rPr>
  </w:style>
  <w:style w:type="character" w:customStyle="1" w:styleId="ListLabel72">
    <w:name w:val="ListLabel 72"/>
    <w:qFormat/>
    <w:rsid w:val="004A4CFF"/>
    <w:rPr>
      <w:rFonts w:cs="Times New Roman"/>
    </w:rPr>
  </w:style>
  <w:style w:type="character" w:customStyle="1" w:styleId="ListLabel73">
    <w:name w:val="ListLabel 73"/>
    <w:qFormat/>
    <w:rsid w:val="004A4CFF"/>
    <w:rPr>
      <w:rFonts w:cs="Times New Roman"/>
    </w:rPr>
  </w:style>
  <w:style w:type="character" w:customStyle="1" w:styleId="ListLabel74">
    <w:name w:val="ListLabel 74"/>
    <w:qFormat/>
    <w:rsid w:val="004A4CFF"/>
    <w:rPr>
      <w:rFonts w:ascii="Times New Roman" w:hAnsi="Times New Roman" w:cs="Times New Roman"/>
      <w:sz w:val="22"/>
    </w:rPr>
  </w:style>
  <w:style w:type="character" w:customStyle="1" w:styleId="ListLabel75">
    <w:name w:val="ListLabel 75"/>
    <w:qFormat/>
    <w:rsid w:val="004A4CFF"/>
    <w:rPr>
      <w:rFonts w:cs="Times New Roman"/>
    </w:rPr>
  </w:style>
  <w:style w:type="character" w:customStyle="1" w:styleId="ListLabel76">
    <w:name w:val="ListLabel 76"/>
    <w:qFormat/>
    <w:rsid w:val="004A4CFF"/>
    <w:rPr>
      <w:rFonts w:cs="Times New Roman"/>
    </w:rPr>
  </w:style>
  <w:style w:type="character" w:customStyle="1" w:styleId="ListLabel77">
    <w:name w:val="ListLabel 77"/>
    <w:qFormat/>
    <w:rsid w:val="004A4CFF"/>
    <w:rPr>
      <w:rFonts w:cs="Times New Roman"/>
    </w:rPr>
  </w:style>
  <w:style w:type="character" w:customStyle="1" w:styleId="ListLabel78">
    <w:name w:val="ListLabel 78"/>
    <w:qFormat/>
    <w:rsid w:val="004A4CFF"/>
    <w:rPr>
      <w:rFonts w:cs="Times New Roman"/>
    </w:rPr>
  </w:style>
  <w:style w:type="character" w:customStyle="1" w:styleId="ListLabel79">
    <w:name w:val="ListLabel 79"/>
    <w:qFormat/>
    <w:rsid w:val="004A4CFF"/>
    <w:rPr>
      <w:rFonts w:cs="Times New Roman"/>
    </w:rPr>
  </w:style>
  <w:style w:type="character" w:customStyle="1" w:styleId="ListLabel80">
    <w:name w:val="ListLabel 80"/>
    <w:qFormat/>
    <w:rsid w:val="004A4CFF"/>
    <w:rPr>
      <w:rFonts w:cs="Times New Roman"/>
    </w:rPr>
  </w:style>
  <w:style w:type="character" w:customStyle="1" w:styleId="ListLabel81">
    <w:name w:val="ListLabel 81"/>
    <w:qFormat/>
    <w:rsid w:val="004A4CFF"/>
    <w:rPr>
      <w:rFonts w:cs="Times New Roman"/>
    </w:rPr>
  </w:style>
  <w:style w:type="character" w:customStyle="1" w:styleId="ListLabel82">
    <w:name w:val="ListLabel 82"/>
    <w:qFormat/>
    <w:rsid w:val="004A4CFF"/>
    <w:rPr>
      <w:rFonts w:cs="Times New Roman"/>
    </w:rPr>
  </w:style>
  <w:style w:type="character" w:customStyle="1" w:styleId="ListLabel83">
    <w:name w:val="ListLabel 83"/>
    <w:qFormat/>
    <w:rsid w:val="004A4CFF"/>
    <w:rPr>
      <w:rFonts w:cs="Times New Roman"/>
    </w:rPr>
  </w:style>
  <w:style w:type="character" w:customStyle="1" w:styleId="ListLabel84">
    <w:name w:val="ListLabel 84"/>
    <w:qFormat/>
    <w:rsid w:val="004A4CFF"/>
    <w:rPr>
      <w:rFonts w:cs="Times New Roman"/>
    </w:rPr>
  </w:style>
  <w:style w:type="character" w:customStyle="1" w:styleId="ListLabel85">
    <w:name w:val="ListLabel 85"/>
    <w:qFormat/>
    <w:rsid w:val="004A4CFF"/>
    <w:rPr>
      <w:rFonts w:cs="Times New Roman"/>
    </w:rPr>
  </w:style>
  <w:style w:type="character" w:customStyle="1" w:styleId="ListLabel86">
    <w:name w:val="ListLabel 86"/>
    <w:qFormat/>
    <w:rsid w:val="004A4CFF"/>
    <w:rPr>
      <w:rFonts w:cs="Times New Roman"/>
    </w:rPr>
  </w:style>
  <w:style w:type="character" w:customStyle="1" w:styleId="ListLabel87">
    <w:name w:val="ListLabel 87"/>
    <w:qFormat/>
    <w:rsid w:val="004A4CFF"/>
    <w:rPr>
      <w:rFonts w:cs="Times New Roman"/>
    </w:rPr>
  </w:style>
  <w:style w:type="character" w:customStyle="1" w:styleId="ListLabel88">
    <w:name w:val="ListLabel 88"/>
    <w:qFormat/>
    <w:rsid w:val="004A4CFF"/>
    <w:rPr>
      <w:rFonts w:cs="Times New Roman"/>
    </w:rPr>
  </w:style>
  <w:style w:type="character" w:customStyle="1" w:styleId="ListLabel89">
    <w:name w:val="ListLabel 89"/>
    <w:qFormat/>
    <w:rsid w:val="004A4CFF"/>
    <w:rPr>
      <w:rFonts w:cs="Times New Roman"/>
    </w:rPr>
  </w:style>
  <w:style w:type="character" w:customStyle="1" w:styleId="ListLabel90">
    <w:name w:val="ListLabel 90"/>
    <w:qFormat/>
    <w:rsid w:val="004A4CFF"/>
    <w:rPr>
      <w:rFonts w:cs="Times New Roman"/>
    </w:rPr>
  </w:style>
  <w:style w:type="character" w:customStyle="1" w:styleId="ListLabel91">
    <w:name w:val="ListLabel 91"/>
    <w:qFormat/>
    <w:rsid w:val="004A4CFF"/>
    <w:rPr>
      <w:rFonts w:cs="Times New Roman"/>
    </w:rPr>
  </w:style>
  <w:style w:type="character" w:customStyle="1" w:styleId="ListLabel92">
    <w:name w:val="ListLabel 92"/>
    <w:qFormat/>
    <w:rsid w:val="004A4CFF"/>
    <w:rPr>
      <w:rFonts w:cs="Times New Roman"/>
    </w:rPr>
  </w:style>
  <w:style w:type="character" w:customStyle="1" w:styleId="ListLabel93">
    <w:name w:val="ListLabel 93"/>
    <w:qFormat/>
    <w:rsid w:val="004A4CFF"/>
    <w:rPr>
      <w:rFonts w:cs="Times New Roman"/>
    </w:rPr>
  </w:style>
  <w:style w:type="character" w:customStyle="1" w:styleId="ListLabel94">
    <w:name w:val="ListLabel 94"/>
    <w:qFormat/>
    <w:rsid w:val="004A4CFF"/>
    <w:rPr>
      <w:rFonts w:cs="Times New Roman"/>
    </w:rPr>
  </w:style>
  <w:style w:type="character" w:customStyle="1" w:styleId="ListLabel95">
    <w:name w:val="ListLabel 95"/>
    <w:qFormat/>
    <w:rsid w:val="004A4CFF"/>
    <w:rPr>
      <w:rFonts w:cs="Times New Roman"/>
    </w:rPr>
  </w:style>
  <w:style w:type="character" w:customStyle="1" w:styleId="ListLabel96">
    <w:name w:val="ListLabel 96"/>
    <w:qFormat/>
    <w:rsid w:val="004A4CFF"/>
    <w:rPr>
      <w:rFonts w:cs="Times New Roman"/>
    </w:rPr>
  </w:style>
  <w:style w:type="character" w:customStyle="1" w:styleId="ListLabel97">
    <w:name w:val="ListLabel 97"/>
    <w:qFormat/>
    <w:rsid w:val="004A4CFF"/>
    <w:rPr>
      <w:rFonts w:cs="Times New Roman"/>
    </w:rPr>
  </w:style>
  <w:style w:type="character" w:customStyle="1" w:styleId="ListLabel98">
    <w:name w:val="ListLabel 98"/>
    <w:qFormat/>
    <w:rsid w:val="004A4CFF"/>
    <w:rPr>
      <w:rFonts w:cs="Times New Roman"/>
    </w:rPr>
  </w:style>
  <w:style w:type="character" w:customStyle="1" w:styleId="ListLabel99">
    <w:name w:val="ListLabel 99"/>
    <w:qFormat/>
    <w:rsid w:val="004A4CFF"/>
    <w:rPr>
      <w:rFonts w:ascii="Times New Roman" w:hAnsi="Times New Roman" w:cs="Times New Roman"/>
      <w:b/>
    </w:rPr>
  </w:style>
  <w:style w:type="character" w:customStyle="1" w:styleId="ListLabel100">
    <w:name w:val="ListLabel 100"/>
    <w:qFormat/>
    <w:rsid w:val="004A4CFF"/>
    <w:rPr>
      <w:rFonts w:ascii="Times New Roman" w:hAnsi="Times New Roman" w:cs="Times New Roman"/>
      <w:b/>
    </w:rPr>
  </w:style>
  <w:style w:type="character" w:customStyle="1" w:styleId="ListLabel101">
    <w:name w:val="ListLabel 101"/>
    <w:qFormat/>
    <w:rsid w:val="004A4CFF"/>
    <w:rPr>
      <w:rFonts w:ascii="Times New Roman" w:hAnsi="Times New Roman" w:cs="Times New Roman"/>
      <w:b/>
    </w:rPr>
  </w:style>
  <w:style w:type="character" w:customStyle="1" w:styleId="ListLabel102">
    <w:name w:val="ListLabel 102"/>
    <w:qFormat/>
    <w:rsid w:val="004A4CFF"/>
    <w:rPr>
      <w:rFonts w:ascii="Times New Roman" w:hAnsi="Times New Roman" w:cs="Times New Roman"/>
      <w:b/>
    </w:rPr>
  </w:style>
  <w:style w:type="character" w:customStyle="1" w:styleId="ListLabel103">
    <w:name w:val="ListLabel 103"/>
    <w:qFormat/>
    <w:rsid w:val="004A4CFF"/>
    <w:rPr>
      <w:rFonts w:ascii="Times New Roman" w:eastAsia="Times New Roman" w:hAnsi="Times New Roman" w:cs="Times New Roman"/>
    </w:rPr>
  </w:style>
  <w:style w:type="character" w:customStyle="1" w:styleId="ListLabel104">
    <w:name w:val="ListLabel 104"/>
    <w:qFormat/>
    <w:rsid w:val="004A4CFF"/>
    <w:rPr>
      <w:rFonts w:ascii="Times New Roman" w:eastAsia="Times New Roman" w:hAnsi="Times New Roman" w:cs="Times New Roman"/>
    </w:rPr>
  </w:style>
  <w:style w:type="character" w:customStyle="1" w:styleId="ListLabel105">
    <w:name w:val="ListLabel 105"/>
    <w:qFormat/>
    <w:rsid w:val="004A4CFF"/>
    <w:rPr>
      <w:rFonts w:ascii="Times New Roman" w:hAnsi="Times New Roman" w:cs="Times New Roman"/>
      <w:b/>
    </w:rPr>
  </w:style>
  <w:style w:type="character" w:customStyle="1" w:styleId="ListLabel106">
    <w:name w:val="ListLabel 106"/>
    <w:qFormat/>
    <w:rsid w:val="004A4CFF"/>
    <w:rPr>
      <w:rFonts w:cs="Times New Roman"/>
    </w:rPr>
  </w:style>
  <w:style w:type="character" w:customStyle="1" w:styleId="ListLabel107">
    <w:name w:val="ListLabel 107"/>
    <w:qFormat/>
    <w:rsid w:val="004A4CFF"/>
    <w:rPr>
      <w:rFonts w:cs="Times New Roman"/>
    </w:rPr>
  </w:style>
  <w:style w:type="character" w:customStyle="1" w:styleId="ListLabel108">
    <w:name w:val="ListLabel 108"/>
    <w:qFormat/>
    <w:rsid w:val="004A4CFF"/>
    <w:rPr>
      <w:rFonts w:cs="Times New Roman"/>
    </w:rPr>
  </w:style>
  <w:style w:type="character" w:customStyle="1" w:styleId="ListLabel109">
    <w:name w:val="ListLabel 109"/>
    <w:qFormat/>
    <w:rsid w:val="004A4CFF"/>
    <w:rPr>
      <w:rFonts w:cs="Times New Roman"/>
    </w:rPr>
  </w:style>
  <w:style w:type="character" w:customStyle="1" w:styleId="ListLabel110">
    <w:name w:val="ListLabel 110"/>
    <w:qFormat/>
    <w:rsid w:val="004A4CFF"/>
    <w:rPr>
      <w:rFonts w:cs="Times New Roman"/>
    </w:rPr>
  </w:style>
  <w:style w:type="character" w:customStyle="1" w:styleId="ListLabel111">
    <w:name w:val="ListLabel 111"/>
    <w:qFormat/>
    <w:rsid w:val="004A4CFF"/>
    <w:rPr>
      <w:rFonts w:cs="Times New Roman"/>
    </w:rPr>
  </w:style>
  <w:style w:type="character" w:customStyle="1" w:styleId="ListLabel112">
    <w:name w:val="ListLabel 112"/>
    <w:qFormat/>
    <w:rsid w:val="004A4CFF"/>
    <w:rPr>
      <w:rFonts w:cs="Times New Roman"/>
    </w:rPr>
  </w:style>
  <w:style w:type="character" w:customStyle="1" w:styleId="ListLabel113">
    <w:name w:val="ListLabel 113"/>
    <w:qFormat/>
    <w:rsid w:val="004A4CFF"/>
    <w:rPr>
      <w:rFonts w:cs="Times New Roman"/>
    </w:rPr>
  </w:style>
  <w:style w:type="character" w:customStyle="1" w:styleId="ListLabel114">
    <w:name w:val="ListLabel 114"/>
    <w:qFormat/>
    <w:rsid w:val="004A4CFF"/>
    <w:rPr>
      <w:rFonts w:ascii="Times New Roman" w:eastAsia="Times New Roman" w:hAnsi="Times New Roman" w:cs="Times New Roman"/>
      <w:sz w:val="24"/>
    </w:rPr>
  </w:style>
  <w:style w:type="character" w:customStyle="1" w:styleId="ListLabel115">
    <w:name w:val="ListLabel 115"/>
    <w:qFormat/>
    <w:rsid w:val="004A4CFF"/>
    <w:rPr>
      <w:rFonts w:cs="Times New Roman"/>
    </w:rPr>
  </w:style>
  <w:style w:type="character" w:customStyle="1" w:styleId="ListLabel116">
    <w:name w:val="ListLabel 116"/>
    <w:qFormat/>
    <w:rsid w:val="004A4CFF"/>
    <w:rPr>
      <w:rFonts w:cs="Times New Roman"/>
    </w:rPr>
  </w:style>
  <w:style w:type="character" w:customStyle="1" w:styleId="ListLabel117">
    <w:name w:val="ListLabel 117"/>
    <w:qFormat/>
    <w:rsid w:val="004A4CFF"/>
    <w:rPr>
      <w:rFonts w:cs="Times New Roman"/>
    </w:rPr>
  </w:style>
  <w:style w:type="character" w:customStyle="1" w:styleId="ListLabel118">
    <w:name w:val="ListLabel 118"/>
    <w:qFormat/>
    <w:rsid w:val="004A4CFF"/>
    <w:rPr>
      <w:rFonts w:cs="Times New Roman"/>
    </w:rPr>
  </w:style>
  <w:style w:type="character" w:customStyle="1" w:styleId="ListLabel119">
    <w:name w:val="ListLabel 119"/>
    <w:qFormat/>
    <w:rsid w:val="004A4CFF"/>
    <w:rPr>
      <w:rFonts w:cs="Times New Roman"/>
    </w:rPr>
  </w:style>
  <w:style w:type="character" w:customStyle="1" w:styleId="ListLabel120">
    <w:name w:val="ListLabel 120"/>
    <w:qFormat/>
    <w:rsid w:val="004A4CFF"/>
    <w:rPr>
      <w:rFonts w:cs="Times New Roman"/>
    </w:rPr>
  </w:style>
  <w:style w:type="character" w:customStyle="1" w:styleId="ListLabel121">
    <w:name w:val="ListLabel 121"/>
    <w:qFormat/>
    <w:rsid w:val="004A4CFF"/>
    <w:rPr>
      <w:rFonts w:cs="Times New Roman"/>
    </w:rPr>
  </w:style>
  <w:style w:type="character" w:customStyle="1" w:styleId="ListLabel122">
    <w:name w:val="ListLabel 122"/>
    <w:qFormat/>
    <w:rsid w:val="004A4CFF"/>
    <w:rPr>
      <w:rFonts w:cs="Times New Roman"/>
    </w:rPr>
  </w:style>
  <w:style w:type="character" w:customStyle="1" w:styleId="af6">
    <w:name w:val="Символ сноски"/>
    <w:qFormat/>
    <w:rsid w:val="004A4CFF"/>
  </w:style>
  <w:style w:type="character" w:customStyle="1" w:styleId="af7">
    <w:name w:val="Привязка сноски"/>
    <w:rsid w:val="004A4CFF"/>
    <w:rPr>
      <w:vertAlign w:val="superscript"/>
    </w:rPr>
  </w:style>
  <w:style w:type="character" w:customStyle="1" w:styleId="af8">
    <w:name w:val="Символы концевой сноски"/>
    <w:qFormat/>
    <w:rsid w:val="004A4CFF"/>
  </w:style>
  <w:style w:type="character" w:customStyle="1" w:styleId="af9">
    <w:name w:val="Привязка концевой сноски"/>
    <w:rsid w:val="004A4CFF"/>
    <w:rPr>
      <w:vertAlign w:val="superscript"/>
    </w:rPr>
  </w:style>
  <w:style w:type="character" w:customStyle="1" w:styleId="ListLabel123">
    <w:name w:val="ListLabel 123"/>
    <w:qFormat/>
    <w:rsid w:val="004A4CFF"/>
    <w:rPr>
      <w:rFonts w:cs="Times New Roman"/>
    </w:rPr>
  </w:style>
  <w:style w:type="character" w:customStyle="1" w:styleId="ListLabel124">
    <w:name w:val="ListLabel 124"/>
    <w:qFormat/>
    <w:rsid w:val="004A4CFF"/>
    <w:rPr>
      <w:rFonts w:cs="Times New Roman"/>
    </w:rPr>
  </w:style>
  <w:style w:type="character" w:customStyle="1" w:styleId="ListLabel125">
    <w:name w:val="ListLabel 125"/>
    <w:qFormat/>
    <w:rsid w:val="004A4CFF"/>
    <w:rPr>
      <w:rFonts w:cs="Times New Roman"/>
    </w:rPr>
  </w:style>
  <w:style w:type="character" w:customStyle="1" w:styleId="ListLabel126">
    <w:name w:val="ListLabel 126"/>
    <w:qFormat/>
    <w:rsid w:val="004A4CFF"/>
    <w:rPr>
      <w:rFonts w:cs="Times New Roman"/>
    </w:rPr>
  </w:style>
  <w:style w:type="character" w:customStyle="1" w:styleId="ListLabel127">
    <w:name w:val="ListLabel 127"/>
    <w:qFormat/>
    <w:rsid w:val="004A4CFF"/>
    <w:rPr>
      <w:rFonts w:cs="Times New Roman"/>
    </w:rPr>
  </w:style>
  <w:style w:type="character" w:customStyle="1" w:styleId="ListLabel128">
    <w:name w:val="ListLabel 128"/>
    <w:qFormat/>
    <w:rsid w:val="004A4CFF"/>
    <w:rPr>
      <w:rFonts w:cs="Times New Roman"/>
    </w:rPr>
  </w:style>
  <w:style w:type="character" w:customStyle="1" w:styleId="ListLabel129">
    <w:name w:val="ListLabel 129"/>
    <w:qFormat/>
    <w:rsid w:val="004A4CFF"/>
    <w:rPr>
      <w:rFonts w:cs="Times New Roman"/>
    </w:rPr>
  </w:style>
  <w:style w:type="character" w:customStyle="1" w:styleId="ListLabel130">
    <w:name w:val="ListLabel 130"/>
    <w:qFormat/>
    <w:rsid w:val="004A4CFF"/>
    <w:rPr>
      <w:rFonts w:cs="Times New Roman"/>
    </w:rPr>
  </w:style>
  <w:style w:type="character" w:customStyle="1" w:styleId="ListLabel131">
    <w:name w:val="ListLabel 131"/>
    <w:qFormat/>
    <w:rsid w:val="004A4CFF"/>
    <w:rPr>
      <w:rFonts w:cs="Times New Roman"/>
    </w:rPr>
  </w:style>
  <w:style w:type="character" w:customStyle="1" w:styleId="ListLabel132">
    <w:name w:val="ListLabel 132"/>
    <w:qFormat/>
    <w:rsid w:val="004A4CFF"/>
    <w:rPr>
      <w:rFonts w:cs="Symbol"/>
    </w:rPr>
  </w:style>
  <w:style w:type="character" w:customStyle="1" w:styleId="ListLabel133">
    <w:name w:val="ListLabel 133"/>
    <w:qFormat/>
    <w:rsid w:val="004A4CFF"/>
    <w:rPr>
      <w:rFonts w:cs="Times New Roman"/>
    </w:rPr>
  </w:style>
  <w:style w:type="character" w:customStyle="1" w:styleId="ListLabel134">
    <w:name w:val="ListLabel 134"/>
    <w:qFormat/>
    <w:rsid w:val="004A4CFF"/>
    <w:rPr>
      <w:rFonts w:cs="Times New Roman"/>
    </w:rPr>
  </w:style>
  <w:style w:type="character" w:customStyle="1" w:styleId="ListLabel135">
    <w:name w:val="ListLabel 135"/>
    <w:qFormat/>
    <w:rsid w:val="004A4CFF"/>
    <w:rPr>
      <w:rFonts w:cs="Times New Roman"/>
    </w:rPr>
  </w:style>
  <w:style w:type="character" w:customStyle="1" w:styleId="ListLabel136">
    <w:name w:val="ListLabel 136"/>
    <w:qFormat/>
    <w:rsid w:val="004A4CFF"/>
    <w:rPr>
      <w:rFonts w:cs="Times New Roman"/>
    </w:rPr>
  </w:style>
  <w:style w:type="character" w:customStyle="1" w:styleId="ListLabel137">
    <w:name w:val="ListLabel 137"/>
    <w:qFormat/>
    <w:rsid w:val="004A4CFF"/>
    <w:rPr>
      <w:rFonts w:cs="Times New Roman"/>
    </w:rPr>
  </w:style>
  <w:style w:type="character" w:customStyle="1" w:styleId="ListLabel138">
    <w:name w:val="ListLabel 138"/>
    <w:qFormat/>
    <w:rsid w:val="004A4CFF"/>
    <w:rPr>
      <w:rFonts w:cs="Times New Roman"/>
      <w:b/>
    </w:rPr>
  </w:style>
  <w:style w:type="character" w:customStyle="1" w:styleId="ListLabel139">
    <w:name w:val="ListLabel 139"/>
    <w:qFormat/>
    <w:rsid w:val="004A4CFF"/>
    <w:rPr>
      <w:rFonts w:cs="Times New Roman"/>
    </w:rPr>
  </w:style>
  <w:style w:type="character" w:customStyle="1" w:styleId="ListLabel140">
    <w:name w:val="ListLabel 140"/>
    <w:qFormat/>
    <w:rsid w:val="004A4CFF"/>
    <w:rPr>
      <w:rFonts w:cs="Times New Roman"/>
    </w:rPr>
  </w:style>
  <w:style w:type="character" w:customStyle="1" w:styleId="ListLabel141">
    <w:name w:val="ListLabel 141"/>
    <w:qFormat/>
    <w:rsid w:val="004A4CFF"/>
    <w:rPr>
      <w:rFonts w:cs="Courier New"/>
    </w:rPr>
  </w:style>
  <w:style w:type="character" w:customStyle="1" w:styleId="ListLabel142">
    <w:name w:val="ListLabel 142"/>
    <w:qFormat/>
    <w:rsid w:val="004A4CFF"/>
    <w:rPr>
      <w:rFonts w:cs="Courier New"/>
    </w:rPr>
  </w:style>
  <w:style w:type="character" w:customStyle="1" w:styleId="ListLabel143">
    <w:name w:val="ListLabel 143"/>
    <w:qFormat/>
    <w:rsid w:val="004A4CFF"/>
    <w:rPr>
      <w:rFonts w:cs="Wingdings"/>
    </w:rPr>
  </w:style>
  <w:style w:type="character" w:customStyle="1" w:styleId="ListLabel144">
    <w:name w:val="ListLabel 144"/>
    <w:qFormat/>
    <w:rsid w:val="004A4CFF"/>
    <w:rPr>
      <w:rFonts w:cs="Symbol"/>
    </w:rPr>
  </w:style>
  <w:style w:type="character" w:customStyle="1" w:styleId="ListLabel145">
    <w:name w:val="ListLabel 145"/>
    <w:qFormat/>
    <w:rsid w:val="004A4CFF"/>
    <w:rPr>
      <w:rFonts w:cs="Courier New"/>
    </w:rPr>
  </w:style>
  <w:style w:type="character" w:customStyle="1" w:styleId="ListLabel146">
    <w:name w:val="ListLabel 146"/>
    <w:qFormat/>
    <w:rsid w:val="004A4CFF"/>
    <w:rPr>
      <w:rFonts w:cs="Wingdings"/>
    </w:rPr>
  </w:style>
  <w:style w:type="character" w:customStyle="1" w:styleId="ListLabel147">
    <w:name w:val="ListLabel 147"/>
    <w:qFormat/>
    <w:rsid w:val="004A4CFF"/>
    <w:rPr>
      <w:rFonts w:cs="Symbol"/>
    </w:rPr>
  </w:style>
  <w:style w:type="character" w:customStyle="1" w:styleId="ListLabel148">
    <w:name w:val="ListLabel 148"/>
    <w:qFormat/>
    <w:rsid w:val="004A4CFF"/>
    <w:rPr>
      <w:rFonts w:cs="Courier New"/>
    </w:rPr>
  </w:style>
  <w:style w:type="character" w:customStyle="1" w:styleId="ListLabel149">
    <w:name w:val="ListLabel 149"/>
    <w:qFormat/>
    <w:rsid w:val="004A4CFF"/>
    <w:rPr>
      <w:rFonts w:cs="Wingdings"/>
    </w:rPr>
  </w:style>
  <w:style w:type="character" w:customStyle="1" w:styleId="ListLabel150">
    <w:name w:val="ListLabel 150"/>
    <w:qFormat/>
    <w:rsid w:val="004A4CFF"/>
    <w:rPr>
      <w:rFonts w:cs="Symbol"/>
    </w:rPr>
  </w:style>
  <w:style w:type="character" w:customStyle="1" w:styleId="ListLabel151">
    <w:name w:val="ListLabel 151"/>
    <w:qFormat/>
    <w:rsid w:val="004A4CFF"/>
    <w:rPr>
      <w:rFonts w:cs="Courier New"/>
    </w:rPr>
  </w:style>
  <w:style w:type="character" w:customStyle="1" w:styleId="ListLabel152">
    <w:name w:val="ListLabel 152"/>
    <w:qFormat/>
    <w:rsid w:val="004A4CFF"/>
    <w:rPr>
      <w:rFonts w:cs="Wingdings"/>
    </w:rPr>
  </w:style>
  <w:style w:type="character" w:customStyle="1" w:styleId="ListLabel153">
    <w:name w:val="ListLabel 153"/>
    <w:qFormat/>
    <w:rsid w:val="004A4CFF"/>
    <w:rPr>
      <w:rFonts w:cs="Symbol"/>
    </w:rPr>
  </w:style>
  <w:style w:type="character" w:customStyle="1" w:styleId="ListLabel154">
    <w:name w:val="ListLabel 154"/>
    <w:qFormat/>
    <w:rsid w:val="004A4CFF"/>
    <w:rPr>
      <w:rFonts w:cs="Courier New"/>
    </w:rPr>
  </w:style>
  <w:style w:type="character" w:customStyle="1" w:styleId="ListLabel155">
    <w:name w:val="ListLabel 155"/>
    <w:qFormat/>
    <w:rsid w:val="004A4CFF"/>
    <w:rPr>
      <w:rFonts w:cs="Wingdings"/>
    </w:rPr>
  </w:style>
  <w:style w:type="character" w:customStyle="1" w:styleId="ListLabel156">
    <w:name w:val="ListLabel 156"/>
    <w:qFormat/>
    <w:rsid w:val="004A4CFF"/>
    <w:rPr>
      <w:rFonts w:cs="Symbol"/>
    </w:rPr>
  </w:style>
  <w:style w:type="character" w:customStyle="1" w:styleId="ListLabel157">
    <w:name w:val="ListLabel 157"/>
    <w:qFormat/>
    <w:rsid w:val="004A4CFF"/>
    <w:rPr>
      <w:rFonts w:cs="Courier New"/>
    </w:rPr>
  </w:style>
  <w:style w:type="character" w:customStyle="1" w:styleId="ListLabel158">
    <w:name w:val="ListLabel 158"/>
    <w:qFormat/>
    <w:rsid w:val="004A4CFF"/>
    <w:rPr>
      <w:rFonts w:cs="Wingdings"/>
    </w:rPr>
  </w:style>
  <w:style w:type="character" w:customStyle="1" w:styleId="ListLabel159">
    <w:name w:val="ListLabel 159"/>
    <w:qFormat/>
    <w:rsid w:val="004A4CFF"/>
    <w:rPr>
      <w:rFonts w:cs="Symbol"/>
    </w:rPr>
  </w:style>
  <w:style w:type="character" w:customStyle="1" w:styleId="ListLabel160">
    <w:name w:val="ListLabel 160"/>
    <w:qFormat/>
    <w:rsid w:val="004A4CFF"/>
    <w:rPr>
      <w:rFonts w:cs="Courier New"/>
    </w:rPr>
  </w:style>
  <w:style w:type="character" w:customStyle="1" w:styleId="ListLabel161">
    <w:name w:val="ListLabel 161"/>
    <w:qFormat/>
    <w:rsid w:val="004A4CFF"/>
    <w:rPr>
      <w:rFonts w:cs="Wingdings"/>
    </w:rPr>
  </w:style>
  <w:style w:type="character" w:customStyle="1" w:styleId="ListLabel162">
    <w:name w:val="ListLabel 162"/>
    <w:qFormat/>
    <w:rsid w:val="004A4CFF"/>
    <w:rPr>
      <w:rFonts w:cs="Symbol"/>
    </w:rPr>
  </w:style>
  <w:style w:type="character" w:customStyle="1" w:styleId="ListLabel163">
    <w:name w:val="ListLabel 163"/>
    <w:qFormat/>
    <w:rsid w:val="004A4CFF"/>
    <w:rPr>
      <w:rFonts w:cs="Courier New"/>
    </w:rPr>
  </w:style>
  <w:style w:type="character" w:customStyle="1" w:styleId="ListLabel164">
    <w:name w:val="ListLabel 164"/>
    <w:qFormat/>
    <w:rsid w:val="004A4CFF"/>
    <w:rPr>
      <w:rFonts w:cs="Wingdings"/>
    </w:rPr>
  </w:style>
  <w:style w:type="character" w:customStyle="1" w:styleId="ListLabel165">
    <w:name w:val="ListLabel 165"/>
    <w:qFormat/>
    <w:rsid w:val="004A4CFF"/>
    <w:rPr>
      <w:rFonts w:cs="Symbol"/>
    </w:rPr>
  </w:style>
  <w:style w:type="character" w:customStyle="1" w:styleId="ListLabel166">
    <w:name w:val="ListLabel 166"/>
    <w:qFormat/>
    <w:rsid w:val="004A4CFF"/>
    <w:rPr>
      <w:rFonts w:cs="Courier New"/>
    </w:rPr>
  </w:style>
  <w:style w:type="character" w:customStyle="1" w:styleId="ListLabel167">
    <w:name w:val="ListLabel 167"/>
    <w:qFormat/>
    <w:rsid w:val="004A4CFF"/>
    <w:rPr>
      <w:rFonts w:cs="Wingdings"/>
    </w:rPr>
  </w:style>
  <w:style w:type="character" w:customStyle="1" w:styleId="ListLabel168">
    <w:name w:val="ListLabel 168"/>
    <w:qFormat/>
    <w:rsid w:val="004A4CFF"/>
    <w:rPr>
      <w:rFonts w:cs="Times New Roman"/>
      <w:sz w:val="22"/>
    </w:rPr>
  </w:style>
  <w:style w:type="character" w:customStyle="1" w:styleId="ListLabel169">
    <w:name w:val="ListLabel 169"/>
    <w:qFormat/>
    <w:rsid w:val="004A4CFF"/>
    <w:rPr>
      <w:rFonts w:cs="Courier New"/>
    </w:rPr>
  </w:style>
  <w:style w:type="character" w:customStyle="1" w:styleId="ListLabel170">
    <w:name w:val="ListLabel 170"/>
    <w:qFormat/>
    <w:rsid w:val="004A4CFF"/>
    <w:rPr>
      <w:rFonts w:cs="Wingdings"/>
    </w:rPr>
  </w:style>
  <w:style w:type="character" w:customStyle="1" w:styleId="ListLabel171">
    <w:name w:val="ListLabel 171"/>
    <w:qFormat/>
    <w:rsid w:val="004A4CFF"/>
    <w:rPr>
      <w:rFonts w:cs="Symbol"/>
    </w:rPr>
  </w:style>
  <w:style w:type="character" w:customStyle="1" w:styleId="ListLabel172">
    <w:name w:val="ListLabel 172"/>
    <w:qFormat/>
    <w:rsid w:val="004A4CFF"/>
    <w:rPr>
      <w:rFonts w:cs="Courier New"/>
    </w:rPr>
  </w:style>
  <w:style w:type="character" w:customStyle="1" w:styleId="ListLabel173">
    <w:name w:val="ListLabel 173"/>
    <w:qFormat/>
    <w:rsid w:val="004A4CFF"/>
    <w:rPr>
      <w:rFonts w:cs="Wingdings"/>
    </w:rPr>
  </w:style>
  <w:style w:type="character" w:customStyle="1" w:styleId="ListLabel174">
    <w:name w:val="ListLabel 174"/>
    <w:qFormat/>
    <w:rsid w:val="004A4CFF"/>
    <w:rPr>
      <w:rFonts w:cs="Symbol"/>
    </w:rPr>
  </w:style>
  <w:style w:type="character" w:customStyle="1" w:styleId="ListLabel175">
    <w:name w:val="ListLabel 175"/>
    <w:qFormat/>
    <w:rsid w:val="004A4CFF"/>
    <w:rPr>
      <w:rFonts w:cs="Courier New"/>
    </w:rPr>
  </w:style>
  <w:style w:type="character" w:customStyle="1" w:styleId="ListLabel176">
    <w:name w:val="ListLabel 176"/>
    <w:qFormat/>
    <w:rsid w:val="004A4CFF"/>
    <w:rPr>
      <w:rFonts w:cs="Wingdings"/>
    </w:rPr>
  </w:style>
  <w:style w:type="character" w:customStyle="1" w:styleId="ListLabel177">
    <w:name w:val="ListLabel 177"/>
    <w:qFormat/>
    <w:rsid w:val="004A4CFF"/>
    <w:rPr>
      <w:rFonts w:cs="Times New Roman"/>
    </w:rPr>
  </w:style>
  <w:style w:type="character" w:customStyle="1" w:styleId="ListLabel178">
    <w:name w:val="ListLabel 178"/>
    <w:qFormat/>
    <w:rsid w:val="004A4CFF"/>
    <w:rPr>
      <w:rFonts w:cs="Times New Roman"/>
      <w:b/>
      <w:sz w:val="22"/>
    </w:rPr>
  </w:style>
  <w:style w:type="character" w:customStyle="1" w:styleId="ListLabel179">
    <w:name w:val="ListLabel 179"/>
    <w:qFormat/>
    <w:rsid w:val="004A4CFF"/>
    <w:rPr>
      <w:rFonts w:cs="Times New Roman"/>
    </w:rPr>
  </w:style>
  <w:style w:type="character" w:customStyle="1" w:styleId="ListLabel180">
    <w:name w:val="ListLabel 180"/>
    <w:qFormat/>
    <w:rsid w:val="004A4CFF"/>
    <w:rPr>
      <w:rFonts w:cs="Times New Roman"/>
    </w:rPr>
  </w:style>
  <w:style w:type="character" w:customStyle="1" w:styleId="ListLabel181">
    <w:name w:val="ListLabel 181"/>
    <w:qFormat/>
    <w:rsid w:val="004A4CFF"/>
    <w:rPr>
      <w:rFonts w:cs="Times New Roman"/>
    </w:rPr>
  </w:style>
  <w:style w:type="character" w:customStyle="1" w:styleId="ListLabel182">
    <w:name w:val="ListLabel 182"/>
    <w:qFormat/>
    <w:rsid w:val="004A4CFF"/>
    <w:rPr>
      <w:rFonts w:cs="Times New Roman"/>
    </w:rPr>
  </w:style>
  <w:style w:type="character" w:customStyle="1" w:styleId="ListLabel183">
    <w:name w:val="ListLabel 183"/>
    <w:qFormat/>
    <w:rsid w:val="004A4CFF"/>
    <w:rPr>
      <w:rFonts w:cs="Times New Roman"/>
    </w:rPr>
  </w:style>
  <w:style w:type="character" w:customStyle="1" w:styleId="ListLabel184">
    <w:name w:val="ListLabel 184"/>
    <w:qFormat/>
    <w:rsid w:val="004A4CFF"/>
    <w:rPr>
      <w:rFonts w:cs="Times New Roman"/>
    </w:rPr>
  </w:style>
  <w:style w:type="character" w:customStyle="1" w:styleId="ListLabel185">
    <w:name w:val="ListLabel 185"/>
    <w:qFormat/>
    <w:rsid w:val="004A4CFF"/>
    <w:rPr>
      <w:rFonts w:cs="Times New Roman"/>
    </w:rPr>
  </w:style>
  <w:style w:type="character" w:customStyle="1" w:styleId="ListLabel186">
    <w:name w:val="ListLabel 186"/>
    <w:qFormat/>
    <w:rsid w:val="004A4CFF"/>
    <w:rPr>
      <w:rFonts w:cs="Times New Roman"/>
      <w:b/>
      <w:sz w:val="22"/>
    </w:rPr>
  </w:style>
  <w:style w:type="character" w:customStyle="1" w:styleId="ListLabel187">
    <w:name w:val="ListLabel 187"/>
    <w:qFormat/>
    <w:rsid w:val="004A4CFF"/>
    <w:rPr>
      <w:rFonts w:cs="Times New Roman"/>
      <w:b/>
      <w:sz w:val="22"/>
    </w:rPr>
  </w:style>
  <w:style w:type="character" w:customStyle="1" w:styleId="ListLabel188">
    <w:name w:val="ListLabel 188"/>
    <w:qFormat/>
    <w:rsid w:val="004A4CFF"/>
    <w:rPr>
      <w:rFonts w:cs="Times New Roman"/>
    </w:rPr>
  </w:style>
  <w:style w:type="character" w:customStyle="1" w:styleId="ListLabel189">
    <w:name w:val="ListLabel 189"/>
    <w:qFormat/>
    <w:rsid w:val="004A4CFF"/>
    <w:rPr>
      <w:rFonts w:cs="Times New Roman"/>
    </w:rPr>
  </w:style>
  <w:style w:type="character" w:customStyle="1" w:styleId="ListLabel190">
    <w:name w:val="ListLabel 190"/>
    <w:qFormat/>
    <w:rsid w:val="004A4CFF"/>
    <w:rPr>
      <w:rFonts w:cs="Times New Roman"/>
    </w:rPr>
  </w:style>
  <w:style w:type="character" w:customStyle="1" w:styleId="ListLabel191">
    <w:name w:val="ListLabel 191"/>
    <w:qFormat/>
    <w:rsid w:val="004A4CFF"/>
    <w:rPr>
      <w:rFonts w:cs="Times New Roman"/>
    </w:rPr>
  </w:style>
  <w:style w:type="character" w:customStyle="1" w:styleId="ListLabel192">
    <w:name w:val="ListLabel 192"/>
    <w:qFormat/>
    <w:rsid w:val="004A4CFF"/>
    <w:rPr>
      <w:rFonts w:cs="Times New Roman"/>
    </w:rPr>
  </w:style>
  <w:style w:type="character" w:customStyle="1" w:styleId="ListLabel193">
    <w:name w:val="ListLabel 193"/>
    <w:qFormat/>
    <w:rsid w:val="004A4CFF"/>
    <w:rPr>
      <w:rFonts w:cs="Times New Roman"/>
    </w:rPr>
  </w:style>
  <w:style w:type="character" w:customStyle="1" w:styleId="ListLabel194">
    <w:name w:val="ListLabel 194"/>
    <w:qFormat/>
    <w:rsid w:val="004A4CFF"/>
    <w:rPr>
      <w:rFonts w:cs="Times New Roman"/>
    </w:rPr>
  </w:style>
  <w:style w:type="character" w:customStyle="1" w:styleId="ListLabel195">
    <w:name w:val="ListLabel 195"/>
    <w:qFormat/>
    <w:rsid w:val="004A4CFF"/>
    <w:rPr>
      <w:rFonts w:cs="Times New Roman"/>
      <w:b/>
      <w:sz w:val="22"/>
    </w:rPr>
  </w:style>
  <w:style w:type="character" w:customStyle="1" w:styleId="ListLabel196">
    <w:name w:val="ListLabel 196"/>
    <w:qFormat/>
    <w:rsid w:val="004A4CFF"/>
    <w:rPr>
      <w:rFonts w:cs="Times New Roman"/>
      <w:sz w:val="22"/>
    </w:rPr>
  </w:style>
  <w:style w:type="character" w:customStyle="1" w:styleId="ListLabel197">
    <w:name w:val="ListLabel 197"/>
    <w:qFormat/>
    <w:rsid w:val="004A4CFF"/>
    <w:rPr>
      <w:rFonts w:cs="Times New Roman"/>
    </w:rPr>
  </w:style>
  <w:style w:type="character" w:customStyle="1" w:styleId="ListLabel198">
    <w:name w:val="ListLabel 198"/>
    <w:qFormat/>
    <w:rsid w:val="004A4CFF"/>
    <w:rPr>
      <w:rFonts w:cs="Times New Roman"/>
    </w:rPr>
  </w:style>
  <w:style w:type="character" w:customStyle="1" w:styleId="ListLabel199">
    <w:name w:val="ListLabel 199"/>
    <w:qFormat/>
    <w:rsid w:val="004A4CFF"/>
    <w:rPr>
      <w:rFonts w:cs="Times New Roman"/>
    </w:rPr>
  </w:style>
  <w:style w:type="character" w:customStyle="1" w:styleId="ListLabel200">
    <w:name w:val="ListLabel 200"/>
    <w:qFormat/>
    <w:rsid w:val="004A4CFF"/>
    <w:rPr>
      <w:rFonts w:cs="Times New Roman"/>
    </w:rPr>
  </w:style>
  <w:style w:type="character" w:customStyle="1" w:styleId="ListLabel201">
    <w:name w:val="ListLabel 201"/>
    <w:qFormat/>
    <w:rsid w:val="004A4CFF"/>
    <w:rPr>
      <w:rFonts w:cs="Times New Roman"/>
    </w:rPr>
  </w:style>
  <w:style w:type="character" w:customStyle="1" w:styleId="ListLabel202">
    <w:name w:val="ListLabel 202"/>
    <w:qFormat/>
    <w:rsid w:val="004A4CFF"/>
    <w:rPr>
      <w:rFonts w:cs="Times New Roman"/>
    </w:rPr>
  </w:style>
  <w:style w:type="character" w:customStyle="1" w:styleId="ListLabel203">
    <w:name w:val="ListLabel 203"/>
    <w:qFormat/>
    <w:rsid w:val="004A4CFF"/>
    <w:rPr>
      <w:rFonts w:cs="Times New Roman"/>
    </w:rPr>
  </w:style>
  <w:style w:type="character" w:customStyle="1" w:styleId="ListLabel204">
    <w:name w:val="ListLabel 204"/>
    <w:qFormat/>
    <w:rsid w:val="004A4CFF"/>
    <w:rPr>
      <w:rFonts w:cs="Symbol"/>
    </w:rPr>
  </w:style>
  <w:style w:type="character" w:customStyle="1" w:styleId="ListLabel205">
    <w:name w:val="ListLabel 205"/>
    <w:qFormat/>
    <w:rsid w:val="004A4CFF"/>
    <w:rPr>
      <w:rFonts w:cs="Courier New"/>
    </w:rPr>
  </w:style>
  <w:style w:type="character" w:customStyle="1" w:styleId="ListLabel206">
    <w:name w:val="ListLabel 206"/>
    <w:qFormat/>
    <w:rsid w:val="004A4CFF"/>
    <w:rPr>
      <w:rFonts w:cs="Wingdings"/>
    </w:rPr>
  </w:style>
  <w:style w:type="character" w:customStyle="1" w:styleId="ListLabel207">
    <w:name w:val="ListLabel 207"/>
    <w:qFormat/>
    <w:rsid w:val="004A4CFF"/>
    <w:rPr>
      <w:rFonts w:cs="Symbol"/>
    </w:rPr>
  </w:style>
  <w:style w:type="character" w:customStyle="1" w:styleId="ListLabel208">
    <w:name w:val="ListLabel 208"/>
    <w:qFormat/>
    <w:rsid w:val="004A4CFF"/>
    <w:rPr>
      <w:rFonts w:cs="Courier New"/>
    </w:rPr>
  </w:style>
  <w:style w:type="character" w:customStyle="1" w:styleId="ListLabel209">
    <w:name w:val="ListLabel 209"/>
    <w:qFormat/>
    <w:rsid w:val="004A4CFF"/>
    <w:rPr>
      <w:rFonts w:cs="Wingdings"/>
    </w:rPr>
  </w:style>
  <w:style w:type="character" w:customStyle="1" w:styleId="ListLabel210">
    <w:name w:val="ListLabel 210"/>
    <w:qFormat/>
    <w:rsid w:val="004A4CFF"/>
    <w:rPr>
      <w:rFonts w:cs="Symbol"/>
    </w:rPr>
  </w:style>
  <w:style w:type="character" w:customStyle="1" w:styleId="ListLabel211">
    <w:name w:val="ListLabel 211"/>
    <w:qFormat/>
    <w:rsid w:val="004A4CFF"/>
    <w:rPr>
      <w:rFonts w:cs="Courier New"/>
    </w:rPr>
  </w:style>
  <w:style w:type="character" w:customStyle="1" w:styleId="ListLabel212">
    <w:name w:val="ListLabel 212"/>
    <w:qFormat/>
    <w:rsid w:val="004A4CFF"/>
    <w:rPr>
      <w:rFonts w:cs="Wingdings"/>
    </w:rPr>
  </w:style>
  <w:style w:type="character" w:customStyle="1" w:styleId="ListLabel213">
    <w:name w:val="ListLabel 213"/>
    <w:qFormat/>
    <w:rsid w:val="004A4CFF"/>
    <w:rPr>
      <w:rFonts w:cs="Times New Roman"/>
    </w:rPr>
  </w:style>
  <w:style w:type="character" w:customStyle="1" w:styleId="ListLabel214">
    <w:name w:val="ListLabel 214"/>
    <w:qFormat/>
    <w:rsid w:val="004A4CFF"/>
    <w:rPr>
      <w:rFonts w:cs="Times New Roman"/>
    </w:rPr>
  </w:style>
  <w:style w:type="character" w:customStyle="1" w:styleId="ListLabel215">
    <w:name w:val="ListLabel 215"/>
    <w:qFormat/>
    <w:rsid w:val="004A4CFF"/>
    <w:rPr>
      <w:rFonts w:cs="Times New Roman"/>
    </w:rPr>
  </w:style>
  <w:style w:type="character" w:customStyle="1" w:styleId="ListLabel216">
    <w:name w:val="ListLabel 216"/>
    <w:qFormat/>
    <w:rsid w:val="004A4CFF"/>
    <w:rPr>
      <w:rFonts w:cs="Times New Roman"/>
    </w:rPr>
  </w:style>
  <w:style w:type="character" w:customStyle="1" w:styleId="ListLabel217">
    <w:name w:val="ListLabel 217"/>
    <w:qFormat/>
    <w:rsid w:val="004A4CFF"/>
    <w:rPr>
      <w:rFonts w:cs="Times New Roman"/>
    </w:rPr>
  </w:style>
  <w:style w:type="character" w:customStyle="1" w:styleId="ListLabel218">
    <w:name w:val="ListLabel 218"/>
    <w:qFormat/>
    <w:rsid w:val="004A4CFF"/>
    <w:rPr>
      <w:rFonts w:cs="Times New Roman"/>
    </w:rPr>
  </w:style>
  <w:style w:type="character" w:customStyle="1" w:styleId="ListLabel219">
    <w:name w:val="ListLabel 219"/>
    <w:qFormat/>
    <w:rsid w:val="004A4CFF"/>
    <w:rPr>
      <w:rFonts w:cs="Times New Roman"/>
    </w:rPr>
  </w:style>
  <w:style w:type="character" w:customStyle="1" w:styleId="ListLabel220">
    <w:name w:val="ListLabel 220"/>
    <w:qFormat/>
    <w:rsid w:val="004A4CFF"/>
    <w:rPr>
      <w:rFonts w:cs="Times New Roman"/>
    </w:rPr>
  </w:style>
  <w:style w:type="character" w:customStyle="1" w:styleId="ListLabel221">
    <w:name w:val="ListLabel 221"/>
    <w:qFormat/>
    <w:rsid w:val="004A4CFF"/>
    <w:rPr>
      <w:rFonts w:cs="Times New Roman"/>
    </w:rPr>
  </w:style>
  <w:style w:type="character" w:customStyle="1" w:styleId="ListLabel222">
    <w:name w:val="ListLabel 222"/>
    <w:qFormat/>
    <w:rsid w:val="004A4CFF"/>
    <w:rPr>
      <w:rFonts w:cs="Times New Roman"/>
      <w:b/>
    </w:rPr>
  </w:style>
  <w:style w:type="character" w:customStyle="1" w:styleId="ListLabel223">
    <w:name w:val="ListLabel 223"/>
    <w:qFormat/>
    <w:rsid w:val="004A4CFF"/>
    <w:rPr>
      <w:rFonts w:cs="Times New Roman"/>
      <w:b/>
    </w:rPr>
  </w:style>
  <w:style w:type="character" w:customStyle="1" w:styleId="ListLabel224">
    <w:name w:val="ListLabel 224"/>
    <w:qFormat/>
    <w:rsid w:val="004A4CFF"/>
    <w:rPr>
      <w:rFonts w:cs="Times New Roman"/>
    </w:rPr>
  </w:style>
  <w:style w:type="character" w:customStyle="1" w:styleId="ListLabel225">
    <w:name w:val="ListLabel 225"/>
    <w:qFormat/>
    <w:rsid w:val="004A4CFF"/>
    <w:rPr>
      <w:rFonts w:cs="Times New Roman"/>
    </w:rPr>
  </w:style>
  <w:style w:type="character" w:customStyle="1" w:styleId="ListLabel226">
    <w:name w:val="ListLabel 226"/>
    <w:qFormat/>
    <w:rsid w:val="004A4CFF"/>
    <w:rPr>
      <w:rFonts w:cs="Times New Roman"/>
    </w:rPr>
  </w:style>
  <w:style w:type="character" w:customStyle="1" w:styleId="ListLabel227">
    <w:name w:val="ListLabel 227"/>
    <w:qFormat/>
    <w:rsid w:val="004A4CFF"/>
    <w:rPr>
      <w:rFonts w:cs="Times New Roman"/>
    </w:rPr>
  </w:style>
  <w:style w:type="character" w:customStyle="1" w:styleId="ListLabel228">
    <w:name w:val="ListLabel 228"/>
    <w:qFormat/>
    <w:rsid w:val="004A4CFF"/>
    <w:rPr>
      <w:rFonts w:cs="Times New Roman"/>
    </w:rPr>
  </w:style>
  <w:style w:type="character" w:customStyle="1" w:styleId="ListLabel229">
    <w:name w:val="ListLabel 229"/>
    <w:qFormat/>
    <w:rsid w:val="004A4CFF"/>
    <w:rPr>
      <w:rFonts w:cs="Times New Roman"/>
    </w:rPr>
  </w:style>
  <w:style w:type="character" w:customStyle="1" w:styleId="ListLabel230">
    <w:name w:val="ListLabel 230"/>
    <w:qFormat/>
    <w:rsid w:val="004A4CFF"/>
    <w:rPr>
      <w:rFonts w:cs="Times New Roman"/>
    </w:rPr>
  </w:style>
  <w:style w:type="character" w:customStyle="1" w:styleId="ListLabel231">
    <w:name w:val="ListLabel 231"/>
    <w:qFormat/>
    <w:rsid w:val="004A4CFF"/>
    <w:rPr>
      <w:rFonts w:cs="Times New Roman"/>
      <w:b/>
      <w:sz w:val="24"/>
    </w:rPr>
  </w:style>
  <w:style w:type="character" w:customStyle="1" w:styleId="ListLabel232">
    <w:name w:val="ListLabel 232"/>
    <w:qFormat/>
    <w:rsid w:val="004A4CFF"/>
    <w:rPr>
      <w:rFonts w:cs="Times New Roman"/>
      <w:b/>
    </w:rPr>
  </w:style>
  <w:style w:type="character" w:customStyle="1" w:styleId="ListLabel233">
    <w:name w:val="ListLabel 233"/>
    <w:qFormat/>
    <w:rsid w:val="004A4CFF"/>
    <w:rPr>
      <w:rFonts w:cs="Times New Roman"/>
    </w:rPr>
  </w:style>
  <w:style w:type="character" w:customStyle="1" w:styleId="ListLabel234">
    <w:name w:val="ListLabel 234"/>
    <w:qFormat/>
    <w:rsid w:val="004A4CFF"/>
    <w:rPr>
      <w:rFonts w:cs="Times New Roman"/>
    </w:rPr>
  </w:style>
  <w:style w:type="character" w:customStyle="1" w:styleId="ListLabel235">
    <w:name w:val="ListLabel 235"/>
    <w:qFormat/>
    <w:rsid w:val="004A4CFF"/>
    <w:rPr>
      <w:rFonts w:cs="Times New Roman"/>
    </w:rPr>
  </w:style>
  <w:style w:type="character" w:customStyle="1" w:styleId="ListLabel236">
    <w:name w:val="ListLabel 236"/>
    <w:qFormat/>
    <w:rsid w:val="004A4CFF"/>
    <w:rPr>
      <w:rFonts w:cs="Times New Roman"/>
    </w:rPr>
  </w:style>
  <w:style w:type="character" w:customStyle="1" w:styleId="ListLabel237">
    <w:name w:val="ListLabel 237"/>
    <w:qFormat/>
    <w:rsid w:val="004A4CFF"/>
    <w:rPr>
      <w:rFonts w:cs="Times New Roman"/>
    </w:rPr>
  </w:style>
  <w:style w:type="character" w:customStyle="1" w:styleId="ListLabel238">
    <w:name w:val="ListLabel 238"/>
    <w:qFormat/>
    <w:rsid w:val="004A4CFF"/>
    <w:rPr>
      <w:rFonts w:cs="Times New Roman"/>
    </w:rPr>
  </w:style>
  <w:style w:type="character" w:customStyle="1" w:styleId="ListLabel239">
    <w:name w:val="ListLabel 239"/>
    <w:qFormat/>
    <w:rsid w:val="004A4CFF"/>
    <w:rPr>
      <w:rFonts w:cs="Times New Roman"/>
    </w:rPr>
  </w:style>
  <w:style w:type="character" w:customStyle="1" w:styleId="ListLabel240">
    <w:name w:val="ListLabel 240"/>
    <w:qFormat/>
    <w:rsid w:val="004A4CFF"/>
    <w:rPr>
      <w:rFonts w:ascii="Times New Roman" w:hAnsi="Times New Roman" w:cs="Times New Roman"/>
      <w:sz w:val="22"/>
    </w:rPr>
  </w:style>
  <w:style w:type="character" w:customStyle="1" w:styleId="ListLabel241">
    <w:name w:val="ListLabel 241"/>
    <w:qFormat/>
    <w:rsid w:val="004A4CFF"/>
    <w:rPr>
      <w:rFonts w:cs="Times New Roman"/>
    </w:rPr>
  </w:style>
  <w:style w:type="character" w:customStyle="1" w:styleId="ListLabel242">
    <w:name w:val="ListLabel 242"/>
    <w:qFormat/>
    <w:rsid w:val="004A4CFF"/>
    <w:rPr>
      <w:rFonts w:cs="Times New Roman"/>
    </w:rPr>
  </w:style>
  <w:style w:type="character" w:customStyle="1" w:styleId="ListLabel243">
    <w:name w:val="ListLabel 243"/>
    <w:qFormat/>
    <w:rsid w:val="004A4CFF"/>
    <w:rPr>
      <w:rFonts w:cs="Times New Roman"/>
    </w:rPr>
  </w:style>
  <w:style w:type="character" w:customStyle="1" w:styleId="ListLabel244">
    <w:name w:val="ListLabel 244"/>
    <w:qFormat/>
    <w:rsid w:val="004A4CFF"/>
    <w:rPr>
      <w:rFonts w:cs="Times New Roman"/>
    </w:rPr>
  </w:style>
  <w:style w:type="character" w:customStyle="1" w:styleId="ListLabel245">
    <w:name w:val="ListLabel 245"/>
    <w:qFormat/>
    <w:rsid w:val="004A4CFF"/>
    <w:rPr>
      <w:rFonts w:cs="Times New Roman"/>
    </w:rPr>
  </w:style>
  <w:style w:type="character" w:customStyle="1" w:styleId="ListLabel246">
    <w:name w:val="ListLabel 246"/>
    <w:qFormat/>
    <w:rsid w:val="004A4CFF"/>
    <w:rPr>
      <w:rFonts w:cs="Times New Roman"/>
    </w:rPr>
  </w:style>
  <w:style w:type="character" w:customStyle="1" w:styleId="ListLabel247">
    <w:name w:val="ListLabel 247"/>
    <w:qFormat/>
    <w:rsid w:val="004A4CFF"/>
    <w:rPr>
      <w:rFonts w:cs="Times New Roman"/>
    </w:rPr>
  </w:style>
  <w:style w:type="character" w:customStyle="1" w:styleId="ListLabel248">
    <w:name w:val="ListLabel 248"/>
    <w:qFormat/>
    <w:rsid w:val="004A4CFF"/>
    <w:rPr>
      <w:rFonts w:cs="Times New Roman"/>
    </w:rPr>
  </w:style>
  <w:style w:type="character" w:customStyle="1" w:styleId="ListLabel249">
    <w:name w:val="ListLabel 249"/>
    <w:qFormat/>
    <w:rsid w:val="004A4CFF"/>
    <w:rPr>
      <w:rFonts w:cs="Symbol"/>
    </w:rPr>
  </w:style>
  <w:style w:type="character" w:customStyle="1" w:styleId="ListLabel250">
    <w:name w:val="ListLabel 250"/>
    <w:qFormat/>
    <w:rsid w:val="004A4CFF"/>
    <w:rPr>
      <w:rFonts w:cs="Times New Roman"/>
    </w:rPr>
  </w:style>
  <w:style w:type="character" w:customStyle="1" w:styleId="ListLabel251">
    <w:name w:val="ListLabel 251"/>
    <w:qFormat/>
    <w:rsid w:val="004A4CFF"/>
    <w:rPr>
      <w:rFonts w:cs="Times New Roman"/>
    </w:rPr>
  </w:style>
  <w:style w:type="character" w:customStyle="1" w:styleId="ListLabel252">
    <w:name w:val="ListLabel 252"/>
    <w:qFormat/>
    <w:rsid w:val="004A4CFF"/>
    <w:rPr>
      <w:rFonts w:cs="Times New Roman"/>
    </w:rPr>
  </w:style>
  <w:style w:type="character" w:customStyle="1" w:styleId="ListLabel253">
    <w:name w:val="ListLabel 253"/>
    <w:qFormat/>
    <w:rsid w:val="004A4CFF"/>
    <w:rPr>
      <w:rFonts w:cs="Times New Roman"/>
    </w:rPr>
  </w:style>
  <w:style w:type="character" w:customStyle="1" w:styleId="ListLabel254">
    <w:name w:val="ListLabel 254"/>
    <w:qFormat/>
    <w:rsid w:val="004A4CFF"/>
    <w:rPr>
      <w:rFonts w:cs="Times New Roman"/>
    </w:rPr>
  </w:style>
  <w:style w:type="character" w:customStyle="1" w:styleId="ListLabel255">
    <w:name w:val="ListLabel 255"/>
    <w:qFormat/>
    <w:rsid w:val="004A4CFF"/>
    <w:rPr>
      <w:rFonts w:cs="Times New Roman"/>
    </w:rPr>
  </w:style>
  <w:style w:type="character" w:customStyle="1" w:styleId="ListLabel256">
    <w:name w:val="ListLabel 256"/>
    <w:qFormat/>
    <w:rsid w:val="004A4CFF"/>
    <w:rPr>
      <w:rFonts w:cs="Times New Roman"/>
    </w:rPr>
  </w:style>
  <w:style w:type="character" w:customStyle="1" w:styleId="ListLabel257">
    <w:name w:val="ListLabel 257"/>
    <w:qFormat/>
    <w:rsid w:val="004A4CFF"/>
    <w:rPr>
      <w:rFonts w:cs="Times New Roman"/>
    </w:rPr>
  </w:style>
  <w:style w:type="character" w:customStyle="1" w:styleId="ListLabel258">
    <w:name w:val="ListLabel 258"/>
    <w:qFormat/>
    <w:rsid w:val="004A4CFF"/>
    <w:rPr>
      <w:rFonts w:cs="Symbol"/>
    </w:rPr>
  </w:style>
  <w:style w:type="character" w:customStyle="1" w:styleId="ListLabel259">
    <w:name w:val="ListLabel 259"/>
    <w:qFormat/>
    <w:rsid w:val="004A4CFF"/>
    <w:rPr>
      <w:rFonts w:cs="Times New Roman"/>
    </w:rPr>
  </w:style>
  <w:style w:type="character" w:customStyle="1" w:styleId="ListLabel260">
    <w:name w:val="ListLabel 260"/>
    <w:qFormat/>
    <w:rsid w:val="004A4CFF"/>
    <w:rPr>
      <w:rFonts w:cs="Times New Roman"/>
    </w:rPr>
  </w:style>
  <w:style w:type="character" w:customStyle="1" w:styleId="ListLabel261">
    <w:name w:val="ListLabel 261"/>
    <w:qFormat/>
    <w:rsid w:val="004A4CFF"/>
    <w:rPr>
      <w:rFonts w:cs="Times New Roman"/>
    </w:rPr>
  </w:style>
  <w:style w:type="character" w:customStyle="1" w:styleId="ListLabel262">
    <w:name w:val="ListLabel 262"/>
    <w:qFormat/>
    <w:rsid w:val="004A4CFF"/>
    <w:rPr>
      <w:rFonts w:cs="Times New Roman"/>
    </w:rPr>
  </w:style>
  <w:style w:type="character" w:customStyle="1" w:styleId="ListLabel263">
    <w:name w:val="ListLabel 263"/>
    <w:qFormat/>
    <w:rsid w:val="004A4CFF"/>
    <w:rPr>
      <w:rFonts w:cs="Times New Roman"/>
    </w:rPr>
  </w:style>
  <w:style w:type="character" w:customStyle="1" w:styleId="ListLabel264">
    <w:name w:val="ListLabel 264"/>
    <w:qFormat/>
    <w:rsid w:val="004A4CFF"/>
    <w:rPr>
      <w:rFonts w:cs="Times New Roman"/>
    </w:rPr>
  </w:style>
  <w:style w:type="character" w:customStyle="1" w:styleId="ListLabel265">
    <w:name w:val="ListLabel 265"/>
    <w:qFormat/>
    <w:rsid w:val="004A4CFF"/>
    <w:rPr>
      <w:rFonts w:cs="Times New Roman"/>
    </w:rPr>
  </w:style>
  <w:style w:type="character" w:customStyle="1" w:styleId="ListLabel266">
    <w:name w:val="ListLabel 266"/>
    <w:qFormat/>
    <w:rsid w:val="004A4CFF"/>
    <w:rPr>
      <w:rFonts w:cs="Times New Roman"/>
    </w:rPr>
  </w:style>
  <w:style w:type="character" w:customStyle="1" w:styleId="ListLabel267">
    <w:name w:val="ListLabel 267"/>
    <w:qFormat/>
    <w:rsid w:val="004A4CFF"/>
    <w:rPr>
      <w:rFonts w:cs="Symbol"/>
    </w:rPr>
  </w:style>
  <w:style w:type="character" w:customStyle="1" w:styleId="ListLabel268">
    <w:name w:val="ListLabel 268"/>
    <w:qFormat/>
    <w:rsid w:val="004A4CFF"/>
    <w:rPr>
      <w:rFonts w:cs="Courier New"/>
    </w:rPr>
  </w:style>
  <w:style w:type="character" w:customStyle="1" w:styleId="ListLabel269">
    <w:name w:val="ListLabel 269"/>
    <w:qFormat/>
    <w:rsid w:val="004A4CFF"/>
    <w:rPr>
      <w:rFonts w:cs="Wingdings"/>
    </w:rPr>
  </w:style>
  <w:style w:type="character" w:customStyle="1" w:styleId="ListLabel270">
    <w:name w:val="ListLabel 270"/>
    <w:qFormat/>
    <w:rsid w:val="004A4CFF"/>
    <w:rPr>
      <w:rFonts w:cs="Symbol"/>
    </w:rPr>
  </w:style>
  <w:style w:type="character" w:customStyle="1" w:styleId="ListLabel271">
    <w:name w:val="ListLabel 271"/>
    <w:qFormat/>
    <w:rsid w:val="004A4CFF"/>
    <w:rPr>
      <w:rFonts w:cs="Courier New"/>
    </w:rPr>
  </w:style>
  <w:style w:type="character" w:customStyle="1" w:styleId="ListLabel272">
    <w:name w:val="ListLabel 272"/>
    <w:qFormat/>
    <w:rsid w:val="004A4CFF"/>
    <w:rPr>
      <w:rFonts w:cs="Wingdings"/>
    </w:rPr>
  </w:style>
  <w:style w:type="character" w:customStyle="1" w:styleId="ListLabel273">
    <w:name w:val="ListLabel 273"/>
    <w:qFormat/>
    <w:rsid w:val="004A4CFF"/>
    <w:rPr>
      <w:rFonts w:cs="Symbol"/>
    </w:rPr>
  </w:style>
  <w:style w:type="character" w:customStyle="1" w:styleId="ListLabel274">
    <w:name w:val="ListLabel 274"/>
    <w:qFormat/>
    <w:rsid w:val="004A4CFF"/>
    <w:rPr>
      <w:rFonts w:cs="Courier New"/>
    </w:rPr>
  </w:style>
  <w:style w:type="character" w:customStyle="1" w:styleId="ListLabel275">
    <w:name w:val="ListLabel 275"/>
    <w:qFormat/>
    <w:rsid w:val="004A4CFF"/>
    <w:rPr>
      <w:rFonts w:cs="Wingdings"/>
    </w:rPr>
  </w:style>
  <w:style w:type="character" w:customStyle="1" w:styleId="ListLabel276">
    <w:name w:val="ListLabel 276"/>
    <w:qFormat/>
    <w:rsid w:val="004A4CFF"/>
    <w:rPr>
      <w:rFonts w:cs="Times New Roman"/>
      <w:b/>
    </w:rPr>
  </w:style>
  <w:style w:type="character" w:customStyle="1" w:styleId="ListLabel277">
    <w:name w:val="ListLabel 277"/>
    <w:qFormat/>
    <w:rsid w:val="004A4CFF"/>
    <w:rPr>
      <w:rFonts w:cs="Times New Roman"/>
      <w:b/>
    </w:rPr>
  </w:style>
  <w:style w:type="character" w:customStyle="1" w:styleId="ListLabel278">
    <w:name w:val="ListLabel 278"/>
    <w:qFormat/>
    <w:rsid w:val="004A4CFF"/>
    <w:rPr>
      <w:rFonts w:cs="Times New Roman"/>
      <w:b/>
    </w:rPr>
  </w:style>
  <w:style w:type="character" w:customStyle="1" w:styleId="ListLabel279">
    <w:name w:val="ListLabel 279"/>
    <w:qFormat/>
    <w:rsid w:val="004A4CFF"/>
    <w:rPr>
      <w:rFonts w:cs="Times New Roman"/>
      <w:b/>
    </w:rPr>
  </w:style>
  <w:style w:type="character" w:customStyle="1" w:styleId="ListLabel280">
    <w:name w:val="ListLabel 280"/>
    <w:qFormat/>
    <w:rsid w:val="004A4CFF"/>
    <w:rPr>
      <w:rFonts w:cs="Times New Roman"/>
    </w:rPr>
  </w:style>
  <w:style w:type="character" w:customStyle="1" w:styleId="ListLabel281">
    <w:name w:val="ListLabel 281"/>
    <w:qFormat/>
    <w:rsid w:val="004A4CFF"/>
    <w:rPr>
      <w:rFonts w:cs="Courier New"/>
    </w:rPr>
  </w:style>
  <w:style w:type="character" w:customStyle="1" w:styleId="ListLabel282">
    <w:name w:val="ListLabel 282"/>
    <w:qFormat/>
    <w:rsid w:val="004A4CFF"/>
    <w:rPr>
      <w:rFonts w:cs="Wingdings"/>
    </w:rPr>
  </w:style>
  <w:style w:type="character" w:customStyle="1" w:styleId="ListLabel283">
    <w:name w:val="ListLabel 283"/>
    <w:qFormat/>
    <w:rsid w:val="004A4CFF"/>
    <w:rPr>
      <w:rFonts w:cs="Symbol"/>
    </w:rPr>
  </w:style>
  <w:style w:type="character" w:customStyle="1" w:styleId="ListLabel284">
    <w:name w:val="ListLabel 284"/>
    <w:qFormat/>
    <w:rsid w:val="004A4CFF"/>
    <w:rPr>
      <w:rFonts w:cs="Courier New"/>
    </w:rPr>
  </w:style>
  <w:style w:type="character" w:customStyle="1" w:styleId="ListLabel285">
    <w:name w:val="ListLabel 285"/>
    <w:qFormat/>
    <w:rsid w:val="004A4CFF"/>
    <w:rPr>
      <w:rFonts w:cs="Wingdings"/>
    </w:rPr>
  </w:style>
  <w:style w:type="character" w:customStyle="1" w:styleId="ListLabel286">
    <w:name w:val="ListLabel 286"/>
    <w:qFormat/>
    <w:rsid w:val="004A4CFF"/>
    <w:rPr>
      <w:rFonts w:cs="Symbol"/>
    </w:rPr>
  </w:style>
  <w:style w:type="character" w:customStyle="1" w:styleId="ListLabel287">
    <w:name w:val="ListLabel 287"/>
    <w:qFormat/>
    <w:rsid w:val="004A4CFF"/>
    <w:rPr>
      <w:rFonts w:cs="Courier New"/>
    </w:rPr>
  </w:style>
  <w:style w:type="character" w:customStyle="1" w:styleId="ListLabel288">
    <w:name w:val="ListLabel 288"/>
    <w:qFormat/>
    <w:rsid w:val="004A4CFF"/>
    <w:rPr>
      <w:rFonts w:cs="Wingdings"/>
    </w:rPr>
  </w:style>
  <w:style w:type="character" w:customStyle="1" w:styleId="ListLabel289">
    <w:name w:val="ListLabel 289"/>
    <w:qFormat/>
    <w:rsid w:val="004A4CFF"/>
    <w:rPr>
      <w:rFonts w:cs="Times New Roman"/>
    </w:rPr>
  </w:style>
  <w:style w:type="character" w:customStyle="1" w:styleId="ListLabel290">
    <w:name w:val="ListLabel 290"/>
    <w:qFormat/>
    <w:rsid w:val="004A4CFF"/>
    <w:rPr>
      <w:rFonts w:cs="Courier New"/>
    </w:rPr>
  </w:style>
  <w:style w:type="character" w:customStyle="1" w:styleId="ListLabel291">
    <w:name w:val="ListLabel 291"/>
    <w:qFormat/>
    <w:rsid w:val="004A4CFF"/>
    <w:rPr>
      <w:rFonts w:cs="Wingdings"/>
    </w:rPr>
  </w:style>
  <w:style w:type="character" w:customStyle="1" w:styleId="ListLabel292">
    <w:name w:val="ListLabel 292"/>
    <w:qFormat/>
    <w:rsid w:val="004A4CFF"/>
    <w:rPr>
      <w:rFonts w:cs="Symbol"/>
    </w:rPr>
  </w:style>
  <w:style w:type="character" w:customStyle="1" w:styleId="ListLabel293">
    <w:name w:val="ListLabel 293"/>
    <w:qFormat/>
    <w:rsid w:val="004A4CFF"/>
    <w:rPr>
      <w:rFonts w:cs="Courier New"/>
    </w:rPr>
  </w:style>
  <w:style w:type="character" w:customStyle="1" w:styleId="ListLabel294">
    <w:name w:val="ListLabel 294"/>
    <w:qFormat/>
    <w:rsid w:val="004A4CFF"/>
    <w:rPr>
      <w:rFonts w:cs="Wingdings"/>
    </w:rPr>
  </w:style>
  <w:style w:type="character" w:customStyle="1" w:styleId="ListLabel295">
    <w:name w:val="ListLabel 295"/>
    <w:qFormat/>
    <w:rsid w:val="004A4CFF"/>
    <w:rPr>
      <w:rFonts w:cs="Symbol"/>
    </w:rPr>
  </w:style>
  <w:style w:type="character" w:customStyle="1" w:styleId="ListLabel296">
    <w:name w:val="ListLabel 296"/>
    <w:qFormat/>
    <w:rsid w:val="004A4CFF"/>
    <w:rPr>
      <w:rFonts w:cs="Courier New"/>
    </w:rPr>
  </w:style>
  <w:style w:type="character" w:customStyle="1" w:styleId="ListLabel297">
    <w:name w:val="ListLabel 297"/>
    <w:qFormat/>
    <w:rsid w:val="004A4CFF"/>
    <w:rPr>
      <w:rFonts w:cs="Wingdings"/>
    </w:rPr>
  </w:style>
  <w:style w:type="character" w:customStyle="1" w:styleId="ListLabel298">
    <w:name w:val="ListLabel 298"/>
    <w:qFormat/>
    <w:rsid w:val="004A4CFF"/>
    <w:rPr>
      <w:rFonts w:cs="Times New Roman"/>
      <w:b/>
    </w:rPr>
  </w:style>
  <w:style w:type="character" w:customStyle="1" w:styleId="ListLabel299">
    <w:name w:val="ListLabel 299"/>
    <w:qFormat/>
    <w:rsid w:val="004A4CFF"/>
    <w:rPr>
      <w:rFonts w:cs="Times New Roman"/>
    </w:rPr>
  </w:style>
  <w:style w:type="character" w:customStyle="1" w:styleId="ListLabel300">
    <w:name w:val="ListLabel 300"/>
    <w:qFormat/>
    <w:rsid w:val="004A4CFF"/>
    <w:rPr>
      <w:rFonts w:cs="Times New Roman"/>
    </w:rPr>
  </w:style>
  <w:style w:type="character" w:customStyle="1" w:styleId="ListLabel301">
    <w:name w:val="ListLabel 301"/>
    <w:qFormat/>
    <w:rsid w:val="004A4CFF"/>
    <w:rPr>
      <w:rFonts w:cs="Times New Roman"/>
    </w:rPr>
  </w:style>
  <w:style w:type="character" w:customStyle="1" w:styleId="ListLabel302">
    <w:name w:val="ListLabel 302"/>
    <w:qFormat/>
    <w:rsid w:val="004A4CFF"/>
    <w:rPr>
      <w:rFonts w:cs="Times New Roman"/>
    </w:rPr>
  </w:style>
  <w:style w:type="character" w:customStyle="1" w:styleId="ListLabel303">
    <w:name w:val="ListLabel 303"/>
    <w:qFormat/>
    <w:rsid w:val="004A4CFF"/>
    <w:rPr>
      <w:rFonts w:cs="Times New Roman"/>
    </w:rPr>
  </w:style>
  <w:style w:type="character" w:customStyle="1" w:styleId="ListLabel304">
    <w:name w:val="ListLabel 304"/>
    <w:qFormat/>
    <w:rsid w:val="004A4CFF"/>
    <w:rPr>
      <w:rFonts w:cs="Times New Roman"/>
    </w:rPr>
  </w:style>
  <w:style w:type="character" w:customStyle="1" w:styleId="ListLabel305">
    <w:name w:val="ListLabel 305"/>
    <w:qFormat/>
    <w:rsid w:val="004A4CFF"/>
    <w:rPr>
      <w:rFonts w:cs="Times New Roman"/>
    </w:rPr>
  </w:style>
  <w:style w:type="character" w:customStyle="1" w:styleId="ListLabel306">
    <w:name w:val="ListLabel 306"/>
    <w:qFormat/>
    <w:rsid w:val="004A4CFF"/>
    <w:rPr>
      <w:rFonts w:cs="Times New Roman"/>
    </w:rPr>
  </w:style>
  <w:style w:type="character" w:customStyle="1" w:styleId="ListLabel307">
    <w:name w:val="ListLabel 307"/>
    <w:qFormat/>
    <w:rsid w:val="004A4CFF"/>
    <w:rPr>
      <w:rFonts w:cs="Symbol"/>
    </w:rPr>
  </w:style>
  <w:style w:type="character" w:customStyle="1" w:styleId="ListLabel308">
    <w:name w:val="ListLabel 308"/>
    <w:qFormat/>
    <w:rsid w:val="004A4CFF"/>
    <w:rPr>
      <w:rFonts w:cs="Courier New"/>
    </w:rPr>
  </w:style>
  <w:style w:type="character" w:customStyle="1" w:styleId="ListLabel309">
    <w:name w:val="ListLabel 309"/>
    <w:qFormat/>
    <w:rsid w:val="004A4CFF"/>
    <w:rPr>
      <w:rFonts w:cs="Wingdings"/>
    </w:rPr>
  </w:style>
  <w:style w:type="character" w:customStyle="1" w:styleId="ListLabel310">
    <w:name w:val="ListLabel 310"/>
    <w:qFormat/>
    <w:rsid w:val="004A4CFF"/>
    <w:rPr>
      <w:rFonts w:cs="Symbol"/>
    </w:rPr>
  </w:style>
  <w:style w:type="character" w:customStyle="1" w:styleId="ListLabel311">
    <w:name w:val="ListLabel 311"/>
    <w:qFormat/>
    <w:rsid w:val="004A4CFF"/>
    <w:rPr>
      <w:rFonts w:cs="Courier New"/>
    </w:rPr>
  </w:style>
  <w:style w:type="character" w:customStyle="1" w:styleId="ListLabel312">
    <w:name w:val="ListLabel 312"/>
    <w:qFormat/>
    <w:rsid w:val="004A4CFF"/>
    <w:rPr>
      <w:rFonts w:cs="Wingdings"/>
    </w:rPr>
  </w:style>
  <w:style w:type="character" w:customStyle="1" w:styleId="ListLabel313">
    <w:name w:val="ListLabel 313"/>
    <w:qFormat/>
    <w:rsid w:val="004A4CFF"/>
    <w:rPr>
      <w:rFonts w:cs="Symbol"/>
    </w:rPr>
  </w:style>
  <w:style w:type="character" w:customStyle="1" w:styleId="ListLabel314">
    <w:name w:val="ListLabel 314"/>
    <w:qFormat/>
    <w:rsid w:val="004A4CFF"/>
    <w:rPr>
      <w:rFonts w:cs="Courier New"/>
    </w:rPr>
  </w:style>
  <w:style w:type="character" w:customStyle="1" w:styleId="ListLabel315">
    <w:name w:val="ListLabel 315"/>
    <w:qFormat/>
    <w:rsid w:val="004A4CFF"/>
    <w:rPr>
      <w:rFonts w:cs="Wingdings"/>
    </w:rPr>
  </w:style>
  <w:style w:type="character" w:customStyle="1" w:styleId="ListLabel316">
    <w:name w:val="ListLabel 316"/>
    <w:qFormat/>
    <w:rsid w:val="004A4CFF"/>
    <w:rPr>
      <w:rFonts w:cs="Symbol"/>
    </w:rPr>
  </w:style>
  <w:style w:type="character" w:customStyle="1" w:styleId="ListLabel317">
    <w:name w:val="ListLabel 317"/>
    <w:qFormat/>
    <w:rsid w:val="004A4CFF"/>
    <w:rPr>
      <w:rFonts w:cs="Courier New"/>
    </w:rPr>
  </w:style>
  <w:style w:type="character" w:customStyle="1" w:styleId="ListLabel318">
    <w:name w:val="ListLabel 318"/>
    <w:qFormat/>
    <w:rsid w:val="004A4CFF"/>
    <w:rPr>
      <w:rFonts w:cs="Wingdings"/>
    </w:rPr>
  </w:style>
  <w:style w:type="character" w:customStyle="1" w:styleId="ListLabel319">
    <w:name w:val="ListLabel 319"/>
    <w:qFormat/>
    <w:rsid w:val="004A4CFF"/>
    <w:rPr>
      <w:rFonts w:cs="Symbol"/>
    </w:rPr>
  </w:style>
  <w:style w:type="character" w:customStyle="1" w:styleId="ListLabel320">
    <w:name w:val="ListLabel 320"/>
    <w:qFormat/>
    <w:rsid w:val="004A4CFF"/>
    <w:rPr>
      <w:rFonts w:cs="Courier New"/>
    </w:rPr>
  </w:style>
  <w:style w:type="character" w:customStyle="1" w:styleId="ListLabel321">
    <w:name w:val="ListLabel 321"/>
    <w:qFormat/>
    <w:rsid w:val="004A4CFF"/>
    <w:rPr>
      <w:rFonts w:cs="Wingdings"/>
    </w:rPr>
  </w:style>
  <w:style w:type="character" w:customStyle="1" w:styleId="ListLabel322">
    <w:name w:val="ListLabel 322"/>
    <w:qFormat/>
    <w:rsid w:val="004A4CFF"/>
    <w:rPr>
      <w:rFonts w:cs="Symbol"/>
    </w:rPr>
  </w:style>
  <w:style w:type="character" w:customStyle="1" w:styleId="ListLabel323">
    <w:name w:val="ListLabel 323"/>
    <w:qFormat/>
    <w:rsid w:val="004A4CFF"/>
    <w:rPr>
      <w:rFonts w:cs="Courier New"/>
    </w:rPr>
  </w:style>
  <w:style w:type="character" w:customStyle="1" w:styleId="ListLabel324">
    <w:name w:val="ListLabel 324"/>
    <w:qFormat/>
    <w:rsid w:val="004A4CFF"/>
    <w:rPr>
      <w:rFonts w:cs="Wingdings"/>
    </w:rPr>
  </w:style>
  <w:style w:type="character" w:customStyle="1" w:styleId="ListLabel325">
    <w:name w:val="ListLabel 325"/>
    <w:qFormat/>
    <w:rsid w:val="004A4CFF"/>
    <w:rPr>
      <w:rFonts w:cs="Symbol"/>
    </w:rPr>
  </w:style>
  <w:style w:type="character" w:customStyle="1" w:styleId="ListLabel326">
    <w:name w:val="ListLabel 326"/>
    <w:qFormat/>
    <w:rsid w:val="004A4CFF"/>
    <w:rPr>
      <w:rFonts w:cs="Courier New"/>
    </w:rPr>
  </w:style>
  <w:style w:type="character" w:customStyle="1" w:styleId="ListLabel327">
    <w:name w:val="ListLabel 327"/>
    <w:qFormat/>
    <w:rsid w:val="004A4CFF"/>
    <w:rPr>
      <w:rFonts w:cs="Wingdings"/>
    </w:rPr>
  </w:style>
  <w:style w:type="character" w:customStyle="1" w:styleId="ListLabel328">
    <w:name w:val="ListLabel 328"/>
    <w:qFormat/>
    <w:rsid w:val="004A4CFF"/>
    <w:rPr>
      <w:rFonts w:cs="Symbol"/>
    </w:rPr>
  </w:style>
  <w:style w:type="character" w:customStyle="1" w:styleId="ListLabel329">
    <w:name w:val="ListLabel 329"/>
    <w:qFormat/>
    <w:rsid w:val="004A4CFF"/>
    <w:rPr>
      <w:rFonts w:cs="Courier New"/>
    </w:rPr>
  </w:style>
  <w:style w:type="character" w:customStyle="1" w:styleId="ListLabel330">
    <w:name w:val="ListLabel 330"/>
    <w:qFormat/>
    <w:rsid w:val="004A4CFF"/>
    <w:rPr>
      <w:rFonts w:cs="Wingdings"/>
    </w:rPr>
  </w:style>
  <w:style w:type="character" w:customStyle="1" w:styleId="ListLabel331">
    <w:name w:val="ListLabel 331"/>
    <w:qFormat/>
    <w:rsid w:val="004A4CFF"/>
    <w:rPr>
      <w:rFonts w:cs="Symbol"/>
    </w:rPr>
  </w:style>
  <w:style w:type="character" w:customStyle="1" w:styleId="ListLabel332">
    <w:name w:val="ListLabel 332"/>
    <w:qFormat/>
    <w:rsid w:val="004A4CFF"/>
    <w:rPr>
      <w:rFonts w:cs="Courier New"/>
    </w:rPr>
  </w:style>
  <w:style w:type="character" w:customStyle="1" w:styleId="ListLabel333">
    <w:name w:val="ListLabel 333"/>
    <w:qFormat/>
    <w:rsid w:val="004A4CFF"/>
    <w:rPr>
      <w:rFonts w:cs="Wingdings"/>
    </w:rPr>
  </w:style>
  <w:style w:type="character" w:customStyle="1" w:styleId="ListLabel334">
    <w:name w:val="ListLabel 334"/>
    <w:qFormat/>
    <w:rsid w:val="004A4CFF"/>
    <w:rPr>
      <w:rFonts w:cs="Symbol"/>
    </w:rPr>
  </w:style>
  <w:style w:type="character" w:customStyle="1" w:styleId="ListLabel335">
    <w:name w:val="ListLabel 335"/>
    <w:qFormat/>
    <w:rsid w:val="004A4CFF"/>
    <w:rPr>
      <w:rFonts w:cs="Courier New"/>
    </w:rPr>
  </w:style>
  <w:style w:type="character" w:customStyle="1" w:styleId="ListLabel336">
    <w:name w:val="ListLabel 336"/>
    <w:qFormat/>
    <w:rsid w:val="004A4CFF"/>
    <w:rPr>
      <w:rFonts w:cs="Wingdings"/>
    </w:rPr>
  </w:style>
  <w:style w:type="character" w:customStyle="1" w:styleId="ListLabel337">
    <w:name w:val="ListLabel 337"/>
    <w:qFormat/>
    <w:rsid w:val="004A4CFF"/>
    <w:rPr>
      <w:rFonts w:cs="Symbol"/>
    </w:rPr>
  </w:style>
  <w:style w:type="character" w:customStyle="1" w:styleId="ListLabel338">
    <w:name w:val="ListLabel 338"/>
    <w:qFormat/>
    <w:rsid w:val="004A4CFF"/>
    <w:rPr>
      <w:rFonts w:cs="Courier New"/>
    </w:rPr>
  </w:style>
  <w:style w:type="character" w:customStyle="1" w:styleId="ListLabel339">
    <w:name w:val="ListLabel 339"/>
    <w:qFormat/>
    <w:rsid w:val="004A4CFF"/>
    <w:rPr>
      <w:rFonts w:cs="Wingdings"/>
    </w:rPr>
  </w:style>
  <w:style w:type="character" w:customStyle="1" w:styleId="ListLabel340">
    <w:name w:val="ListLabel 340"/>
    <w:qFormat/>
    <w:rsid w:val="004A4CFF"/>
    <w:rPr>
      <w:rFonts w:cs="Symbol"/>
    </w:rPr>
  </w:style>
  <w:style w:type="character" w:customStyle="1" w:styleId="ListLabel341">
    <w:name w:val="ListLabel 341"/>
    <w:qFormat/>
    <w:rsid w:val="004A4CFF"/>
    <w:rPr>
      <w:rFonts w:cs="Courier New"/>
    </w:rPr>
  </w:style>
  <w:style w:type="character" w:customStyle="1" w:styleId="ListLabel342">
    <w:name w:val="ListLabel 342"/>
    <w:qFormat/>
    <w:rsid w:val="004A4CFF"/>
    <w:rPr>
      <w:rFonts w:cs="Wingdings"/>
    </w:rPr>
  </w:style>
  <w:style w:type="character" w:customStyle="1" w:styleId="ListLabel343">
    <w:name w:val="ListLabel 343"/>
    <w:qFormat/>
    <w:rsid w:val="004A4CFF"/>
    <w:rPr>
      <w:rFonts w:eastAsia="Times New Roman" w:cs="Times New Roman"/>
      <w:sz w:val="24"/>
    </w:rPr>
  </w:style>
  <w:style w:type="character" w:customStyle="1" w:styleId="ListLabel344">
    <w:name w:val="ListLabel 344"/>
    <w:qFormat/>
    <w:rsid w:val="004A4CFF"/>
    <w:rPr>
      <w:rFonts w:cs="Times New Roman"/>
    </w:rPr>
  </w:style>
  <w:style w:type="character" w:customStyle="1" w:styleId="ListLabel345">
    <w:name w:val="ListLabel 345"/>
    <w:qFormat/>
    <w:rsid w:val="004A4CFF"/>
    <w:rPr>
      <w:rFonts w:cs="Times New Roman"/>
    </w:rPr>
  </w:style>
  <w:style w:type="character" w:customStyle="1" w:styleId="ListLabel346">
    <w:name w:val="ListLabel 346"/>
    <w:qFormat/>
    <w:rsid w:val="004A4CFF"/>
    <w:rPr>
      <w:rFonts w:cs="Times New Roman"/>
    </w:rPr>
  </w:style>
  <w:style w:type="character" w:customStyle="1" w:styleId="ListLabel347">
    <w:name w:val="ListLabel 347"/>
    <w:qFormat/>
    <w:rsid w:val="004A4CFF"/>
    <w:rPr>
      <w:rFonts w:cs="Times New Roman"/>
    </w:rPr>
  </w:style>
  <w:style w:type="character" w:customStyle="1" w:styleId="ListLabel348">
    <w:name w:val="ListLabel 348"/>
    <w:qFormat/>
    <w:rsid w:val="004A4CFF"/>
    <w:rPr>
      <w:rFonts w:cs="Times New Roman"/>
    </w:rPr>
  </w:style>
  <w:style w:type="character" w:customStyle="1" w:styleId="ListLabel349">
    <w:name w:val="ListLabel 349"/>
    <w:qFormat/>
    <w:rsid w:val="004A4CFF"/>
    <w:rPr>
      <w:rFonts w:cs="Times New Roman"/>
    </w:rPr>
  </w:style>
  <w:style w:type="character" w:customStyle="1" w:styleId="ListLabel350">
    <w:name w:val="ListLabel 350"/>
    <w:qFormat/>
    <w:rsid w:val="004A4CFF"/>
    <w:rPr>
      <w:rFonts w:cs="Times New Roman"/>
    </w:rPr>
  </w:style>
  <w:style w:type="character" w:customStyle="1" w:styleId="ListLabel351">
    <w:name w:val="ListLabel 351"/>
    <w:qFormat/>
    <w:rsid w:val="004A4CFF"/>
    <w:rPr>
      <w:rFonts w:cs="Times New Roman"/>
    </w:rPr>
  </w:style>
  <w:style w:type="paragraph" w:customStyle="1" w:styleId="11">
    <w:name w:val="Заголовок1"/>
    <w:basedOn w:val="a1"/>
    <w:next w:val="afa"/>
    <w:qFormat/>
    <w:rsid w:val="004A4CFF"/>
    <w:pPr>
      <w:keepNext/>
      <w:spacing w:before="240" w:after="120"/>
    </w:pPr>
    <w:rPr>
      <w:rFonts w:ascii="Liberation Sans" w:eastAsia="WenQuanYi Micro Hei" w:hAnsi="Liberation Sans" w:cs="Lohit Devanagari"/>
      <w:sz w:val="28"/>
      <w:szCs w:val="28"/>
    </w:rPr>
  </w:style>
  <w:style w:type="paragraph" w:styleId="afa">
    <w:name w:val="Body Text"/>
    <w:basedOn w:val="a1"/>
    <w:link w:val="12"/>
    <w:rsid w:val="004A4CFF"/>
    <w:pPr>
      <w:spacing w:after="120"/>
    </w:pPr>
  </w:style>
  <w:style w:type="character" w:customStyle="1" w:styleId="12">
    <w:name w:val="Основной текст Знак1"/>
    <w:basedOn w:val="a2"/>
    <w:link w:val="afa"/>
    <w:rsid w:val="004A4CFF"/>
    <w:rPr>
      <w:rFonts w:ascii="Times New Roman" w:eastAsia="Courier New" w:hAnsi="Times New Roman" w:cs="Times New Roman"/>
      <w:color w:val="00000A"/>
      <w:sz w:val="24"/>
      <w:szCs w:val="24"/>
      <w:lang w:eastAsia="ru-RU"/>
    </w:rPr>
  </w:style>
  <w:style w:type="paragraph" w:styleId="afb">
    <w:name w:val="List"/>
    <w:basedOn w:val="afa"/>
    <w:rsid w:val="004A4CFF"/>
    <w:rPr>
      <w:rFonts w:cs="Lohit Devanagari"/>
    </w:rPr>
  </w:style>
  <w:style w:type="paragraph" w:styleId="afc">
    <w:name w:val="caption"/>
    <w:basedOn w:val="a1"/>
    <w:uiPriority w:val="35"/>
    <w:qFormat/>
    <w:rsid w:val="004A4CFF"/>
    <w:pPr>
      <w:jc w:val="center"/>
    </w:pPr>
    <w:rPr>
      <w:b/>
      <w:bCs/>
    </w:rPr>
  </w:style>
  <w:style w:type="paragraph" w:styleId="13">
    <w:name w:val="index 1"/>
    <w:basedOn w:val="a1"/>
    <w:next w:val="a1"/>
    <w:autoRedefine/>
    <w:uiPriority w:val="99"/>
    <w:semiHidden/>
    <w:unhideWhenUsed/>
    <w:rsid w:val="004A4CFF"/>
    <w:pPr>
      <w:ind w:left="240" w:hanging="240"/>
    </w:pPr>
  </w:style>
  <w:style w:type="paragraph" w:styleId="afd">
    <w:name w:val="index heading"/>
    <w:basedOn w:val="a1"/>
    <w:qFormat/>
    <w:rsid w:val="004A4CFF"/>
    <w:pPr>
      <w:suppressLineNumbers/>
    </w:pPr>
    <w:rPr>
      <w:rFonts w:cs="Lohit Devanagari"/>
    </w:rPr>
  </w:style>
  <w:style w:type="paragraph" w:customStyle="1" w:styleId="DocumentMap">
    <w:name w:val="DocumentMap"/>
    <w:qFormat/>
    <w:rsid w:val="004A4CFF"/>
    <w:rPr>
      <w:rFonts w:ascii="Times New Roman" w:eastAsia="Courier New" w:hAnsi="Times New Roman" w:cs="Times New Roman"/>
      <w:color w:val="00000A"/>
      <w:lang w:eastAsia="ru-RU"/>
    </w:rPr>
  </w:style>
  <w:style w:type="paragraph" w:styleId="afe">
    <w:name w:val="header"/>
    <w:basedOn w:val="a1"/>
    <w:link w:val="14"/>
    <w:uiPriority w:val="99"/>
    <w:rsid w:val="004A4CFF"/>
    <w:pPr>
      <w:widowControl w:val="0"/>
      <w:tabs>
        <w:tab w:val="center" w:pos="4153"/>
        <w:tab w:val="right" w:pos="8306"/>
      </w:tabs>
    </w:pPr>
    <w:rPr>
      <w:sz w:val="20"/>
      <w:szCs w:val="20"/>
    </w:rPr>
  </w:style>
  <w:style w:type="character" w:customStyle="1" w:styleId="14">
    <w:name w:val="Верхний колонтитул Знак1"/>
    <w:basedOn w:val="a2"/>
    <w:link w:val="afe"/>
    <w:rsid w:val="004A4CFF"/>
    <w:rPr>
      <w:rFonts w:ascii="Times New Roman" w:eastAsia="Courier New" w:hAnsi="Times New Roman" w:cs="Times New Roman"/>
      <w:color w:val="00000A"/>
      <w:sz w:val="20"/>
      <w:szCs w:val="20"/>
      <w:lang w:eastAsia="ru-RU"/>
    </w:rPr>
  </w:style>
  <w:style w:type="paragraph" w:customStyle="1" w:styleId="23">
    <w:name w:val="Стиль2"/>
    <w:basedOn w:val="a1"/>
    <w:qFormat/>
    <w:rsid w:val="004A4CFF"/>
    <w:pPr>
      <w:shd w:val="clear" w:color="auto" w:fill="FFFFFF"/>
      <w:ind w:right="19772"/>
      <w:jc w:val="center"/>
    </w:pPr>
  </w:style>
  <w:style w:type="paragraph" w:customStyle="1" w:styleId="15">
    <w:name w:val="Стиль1"/>
    <w:basedOn w:val="a1"/>
    <w:link w:val="16"/>
    <w:qFormat/>
    <w:rsid w:val="004A4CFF"/>
    <w:pPr>
      <w:ind w:right="19772"/>
      <w:jc w:val="both"/>
    </w:pPr>
    <w:rPr>
      <w:sz w:val="28"/>
      <w:szCs w:val="28"/>
    </w:rPr>
  </w:style>
  <w:style w:type="paragraph" w:customStyle="1" w:styleId="footnotetext21111">
    <w:name w:val="footnote tex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1"/>
    <w:qFormat/>
    <w:rsid w:val="004A4CFF"/>
    <w:rPr>
      <w:sz w:val="20"/>
      <w:szCs w:val="20"/>
    </w:rPr>
  </w:style>
  <w:style w:type="paragraph" w:customStyle="1" w:styleId="ListParagraph1ULTable-NormalRSHBTable-NormalBulletListFooterTextnumbered">
    <w:name w:val="List Paragraph;1;UL;Абзац маркированнный;Table-Normal;RSHB_Table-Normal;Предусловия;Bullet List;FooterText;numbered"/>
    <w:basedOn w:val="a1"/>
    <w:qFormat/>
    <w:rsid w:val="004A4CFF"/>
    <w:pPr>
      <w:spacing w:after="200" w:line="276" w:lineRule="auto"/>
      <w:ind w:left="720"/>
      <w:contextualSpacing/>
    </w:pPr>
    <w:rPr>
      <w:rFonts w:ascii="Calibri" w:hAnsi="Calibri"/>
      <w:sz w:val="22"/>
      <w:szCs w:val="22"/>
      <w:lang w:eastAsia="en-US"/>
    </w:rPr>
  </w:style>
  <w:style w:type="paragraph" w:customStyle="1" w:styleId="17">
    <w:name w:val="Сетка таблицы1"/>
    <w:basedOn w:val="DocumentMap"/>
    <w:qFormat/>
    <w:rsid w:val="004A4CFF"/>
    <w:rPr>
      <w:rFonts w:ascii="Calibri" w:hAnsi="Calibri"/>
      <w:lang w:eastAsia="en-US"/>
    </w:rPr>
  </w:style>
  <w:style w:type="paragraph" w:styleId="aff">
    <w:name w:val="endnote text"/>
    <w:basedOn w:val="a1"/>
    <w:link w:val="18"/>
    <w:uiPriority w:val="99"/>
    <w:rsid w:val="004A4CFF"/>
  </w:style>
  <w:style w:type="character" w:customStyle="1" w:styleId="18">
    <w:name w:val="Текст концевой сноски Знак1"/>
    <w:basedOn w:val="a2"/>
    <w:link w:val="aff"/>
    <w:rsid w:val="004A4CFF"/>
    <w:rPr>
      <w:rFonts w:ascii="Times New Roman" w:eastAsia="Courier New" w:hAnsi="Times New Roman" w:cs="Times New Roman"/>
      <w:color w:val="00000A"/>
      <w:sz w:val="24"/>
      <w:szCs w:val="24"/>
      <w:lang w:eastAsia="ru-RU"/>
    </w:rPr>
  </w:style>
  <w:style w:type="paragraph" w:customStyle="1" w:styleId="19">
    <w:name w:val="заголовок 1"/>
    <w:basedOn w:val="a1"/>
    <w:qFormat/>
    <w:rsid w:val="004A4CFF"/>
    <w:pPr>
      <w:keepNext/>
      <w:widowControl w:val="0"/>
      <w:tabs>
        <w:tab w:val="left" w:pos="680"/>
      </w:tabs>
      <w:ind w:left="709" w:hanging="142"/>
      <w:jc w:val="right"/>
    </w:pPr>
    <w:rPr>
      <w:b/>
      <w:bCs/>
      <w:sz w:val="20"/>
      <w:szCs w:val="20"/>
    </w:rPr>
  </w:style>
  <w:style w:type="paragraph" w:customStyle="1" w:styleId="51">
    <w:name w:val="заголовок 5"/>
    <w:basedOn w:val="a1"/>
    <w:qFormat/>
    <w:rsid w:val="004A4CFF"/>
    <w:pPr>
      <w:keepNext/>
      <w:widowControl w:val="0"/>
      <w:tabs>
        <w:tab w:val="left" w:pos="680"/>
      </w:tabs>
      <w:ind w:left="142" w:hanging="142"/>
      <w:jc w:val="center"/>
    </w:pPr>
    <w:rPr>
      <w:b/>
      <w:bCs/>
      <w:sz w:val="20"/>
      <w:szCs w:val="20"/>
    </w:rPr>
  </w:style>
  <w:style w:type="paragraph" w:styleId="aff0">
    <w:name w:val="footer"/>
    <w:basedOn w:val="a1"/>
    <w:link w:val="1a"/>
    <w:uiPriority w:val="99"/>
    <w:rsid w:val="004A4CFF"/>
    <w:pPr>
      <w:tabs>
        <w:tab w:val="center" w:pos="4677"/>
        <w:tab w:val="right" w:pos="9355"/>
      </w:tabs>
    </w:pPr>
  </w:style>
  <w:style w:type="character" w:customStyle="1" w:styleId="1a">
    <w:name w:val="Нижний колонтитул Знак1"/>
    <w:basedOn w:val="a2"/>
    <w:link w:val="aff0"/>
    <w:rsid w:val="004A4CFF"/>
    <w:rPr>
      <w:rFonts w:ascii="Times New Roman" w:eastAsia="Courier New" w:hAnsi="Times New Roman" w:cs="Times New Roman"/>
      <w:color w:val="00000A"/>
      <w:sz w:val="24"/>
      <w:szCs w:val="24"/>
      <w:lang w:eastAsia="ru-RU"/>
    </w:rPr>
  </w:style>
  <w:style w:type="paragraph" w:customStyle="1" w:styleId="Nonformat">
    <w:name w:val="Nonformat"/>
    <w:basedOn w:val="a1"/>
    <w:qFormat/>
    <w:rsid w:val="004A4CFF"/>
    <w:rPr>
      <w:rFonts w:ascii="Consultant" w:hAnsi="Consultant" w:cs="Consultant"/>
      <w:sz w:val="20"/>
      <w:szCs w:val="20"/>
    </w:rPr>
  </w:style>
  <w:style w:type="paragraph" w:customStyle="1" w:styleId="aff1">
    <w:name w:val="Пункт"/>
    <w:basedOn w:val="a1"/>
    <w:autoRedefine/>
    <w:qFormat/>
    <w:rsid w:val="004A4CFF"/>
    <w:pPr>
      <w:tabs>
        <w:tab w:val="left" w:pos="1134"/>
      </w:tabs>
      <w:ind w:left="1134" w:hanging="1134"/>
      <w:jc w:val="both"/>
    </w:pPr>
    <w:rPr>
      <w:spacing w:val="-4"/>
    </w:rPr>
  </w:style>
  <w:style w:type="paragraph" w:customStyle="1" w:styleId="aff2">
    <w:name w:val="Подпункт"/>
    <w:basedOn w:val="aff1"/>
    <w:qFormat/>
    <w:rsid w:val="004A4CFF"/>
  </w:style>
  <w:style w:type="paragraph" w:customStyle="1" w:styleId="aff3">
    <w:name w:val="Подподпункт"/>
    <w:basedOn w:val="aff2"/>
    <w:qFormat/>
    <w:rsid w:val="004A4CFF"/>
    <w:pPr>
      <w:tabs>
        <w:tab w:val="left" w:pos="1844"/>
      </w:tabs>
      <w:ind w:left="1844" w:hanging="567"/>
    </w:pPr>
  </w:style>
  <w:style w:type="paragraph" w:customStyle="1" w:styleId="24">
    <w:name w:val="Пункт2"/>
    <w:basedOn w:val="aff1"/>
    <w:qFormat/>
    <w:rsid w:val="004A4CFF"/>
    <w:pPr>
      <w:keepNext/>
      <w:tabs>
        <w:tab w:val="left" w:pos="2700"/>
      </w:tabs>
      <w:suppressAutoHyphens/>
      <w:spacing w:before="240" w:after="120"/>
      <w:ind w:left="2700" w:hanging="360"/>
      <w:jc w:val="left"/>
      <w:outlineLvl w:val="2"/>
    </w:pPr>
    <w:rPr>
      <w:b/>
    </w:rPr>
  </w:style>
  <w:style w:type="paragraph" w:customStyle="1" w:styleId="aff4">
    <w:name w:val="Таблица шапка"/>
    <w:basedOn w:val="a1"/>
    <w:qFormat/>
    <w:rsid w:val="004A4CFF"/>
    <w:pPr>
      <w:keepNext/>
      <w:spacing w:before="40" w:after="40"/>
      <w:ind w:left="57" w:right="57"/>
    </w:pPr>
    <w:rPr>
      <w:sz w:val="22"/>
      <w:szCs w:val="20"/>
    </w:rPr>
  </w:style>
  <w:style w:type="paragraph" w:customStyle="1" w:styleId="aff5">
    <w:name w:val="Таблица текст"/>
    <w:basedOn w:val="a1"/>
    <w:qFormat/>
    <w:rsid w:val="004A4CFF"/>
    <w:pPr>
      <w:spacing w:before="40" w:after="40"/>
      <w:ind w:left="57" w:right="57"/>
    </w:pPr>
    <w:rPr>
      <w:szCs w:val="20"/>
    </w:rPr>
  </w:style>
  <w:style w:type="paragraph" w:styleId="aff6">
    <w:name w:val="Normal (Web)"/>
    <w:basedOn w:val="a1"/>
    <w:uiPriority w:val="99"/>
    <w:qFormat/>
    <w:rsid w:val="004A4CFF"/>
    <w:pPr>
      <w:spacing w:beforeAutospacing="1" w:afterAutospacing="1"/>
    </w:pPr>
  </w:style>
  <w:style w:type="paragraph" w:styleId="aff7">
    <w:name w:val="No Spacing"/>
    <w:basedOn w:val="a1"/>
    <w:qFormat/>
    <w:rsid w:val="004A4CFF"/>
    <w:pPr>
      <w:ind w:left="2160"/>
    </w:pPr>
    <w:rPr>
      <w:rFonts w:ascii="Calibri" w:hAnsi="Calibri"/>
      <w:color w:val="5A5A5A"/>
      <w:sz w:val="20"/>
      <w:szCs w:val="20"/>
      <w:lang w:val="en-US" w:eastAsia="en-US"/>
    </w:rPr>
  </w:style>
  <w:style w:type="paragraph" w:styleId="aff8">
    <w:name w:val="Body Text Indent"/>
    <w:basedOn w:val="a1"/>
    <w:link w:val="1b"/>
    <w:uiPriority w:val="99"/>
    <w:rsid w:val="004A4CFF"/>
    <w:pPr>
      <w:ind w:firstLine="851"/>
      <w:jc w:val="both"/>
    </w:pPr>
    <w:rPr>
      <w:szCs w:val="20"/>
    </w:rPr>
  </w:style>
  <w:style w:type="character" w:customStyle="1" w:styleId="1b">
    <w:name w:val="Основной текст с отступом Знак1"/>
    <w:basedOn w:val="a2"/>
    <w:link w:val="aff8"/>
    <w:rsid w:val="004A4CFF"/>
    <w:rPr>
      <w:rFonts w:ascii="Times New Roman" w:eastAsia="Courier New" w:hAnsi="Times New Roman" w:cs="Times New Roman"/>
      <w:color w:val="00000A"/>
      <w:sz w:val="24"/>
      <w:szCs w:val="20"/>
      <w:lang w:eastAsia="ru-RU"/>
    </w:rPr>
  </w:style>
  <w:style w:type="paragraph" w:styleId="25">
    <w:name w:val="Body Text Indent 2"/>
    <w:basedOn w:val="a1"/>
    <w:link w:val="210"/>
    <w:qFormat/>
    <w:rsid w:val="004A4CFF"/>
    <w:pPr>
      <w:spacing w:after="120" w:line="480" w:lineRule="auto"/>
      <w:ind w:left="283"/>
    </w:pPr>
  </w:style>
  <w:style w:type="character" w:customStyle="1" w:styleId="210">
    <w:name w:val="Основной текст с отступом 2 Знак1"/>
    <w:basedOn w:val="a2"/>
    <w:link w:val="25"/>
    <w:rsid w:val="004A4CFF"/>
    <w:rPr>
      <w:rFonts w:ascii="Times New Roman" w:eastAsia="Courier New" w:hAnsi="Times New Roman" w:cs="Times New Roman"/>
      <w:color w:val="00000A"/>
      <w:sz w:val="24"/>
      <w:szCs w:val="24"/>
      <w:lang w:eastAsia="ru-RU"/>
    </w:rPr>
  </w:style>
  <w:style w:type="paragraph" w:styleId="26">
    <w:name w:val="Body Text 2"/>
    <w:basedOn w:val="a1"/>
    <w:link w:val="211"/>
    <w:qFormat/>
    <w:rsid w:val="004A4CFF"/>
    <w:pPr>
      <w:spacing w:after="120" w:line="480" w:lineRule="auto"/>
    </w:pPr>
  </w:style>
  <w:style w:type="character" w:customStyle="1" w:styleId="211">
    <w:name w:val="Основной текст 2 Знак1"/>
    <w:basedOn w:val="a2"/>
    <w:link w:val="26"/>
    <w:rsid w:val="004A4CFF"/>
    <w:rPr>
      <w:rFonts w:ascii="Times New Roman" w:eastAsia="Courier New" w:hAnsi="Times New Roman" w:cs="Times New Roman"/>
      <w:color w:val="00000A"/>
      <w:sz w:val="24"/>
      <w:szCs w:val="24"/>
      <w:lang w:eastAsia="ru-RU"/>
    </w:rPr>
  </w:style>
  <w:style w:type="paragraph" w:styleId="33">
    <w:name w:val="Body Text Indent 3"/>
    <w:basedOn w:val="a1"/>
    <w:link w:val="310"/>
    <w:qFormat/>
    <w:rsid w:val="004A4CFF"/>
    <w:pPr>
      <w:spacing w:after="120"/>
      <w:ind w:left="283"/>
    </w:pPr>
    <w:rPr>
      <w:sz w:val="16"/>
      <w:szCs w:val="16"/>
    </w:rPr>
  </w:style>
  <w:style w:type="character" w:customStyle="1" w:styleId="310">
    <w:name w:val="Основной текст с отступом 3 Знак1"/>
    <w:basedOn w:val="a2"/>
    <w:link w:val="33"/>
    <w:rsid w:val="004A4CFF"/>
    <w:rPr>
      <w:rFonts w:ascii="Times New Roman" w:eastAsia="Courier New" w:hAnsi="Times New Roman" w:cs="Times New Roman"/>
      <w:color w:val="00000A"/>
      <w:sz w:val="16"/>
      <w:szCs w:val="16"/>
      <w:lang w:eastAsia="ru-RU"/>
    </w:rPr>
  </w:style>
  <w:style w:type="paragraph" w:styleId="34">
    <w:name w:val="Body Text 3"/>
    <w:basedOn w:val="a1"/>
    <w:link w:val="311"/>
    <w:qFormat/>
    <w:rsid w:val="004A4CFF"/>
    <w:pPr>
      <w:spacing w:after="120"/>
    </w:pPr>
    <w:rPr>
      <w:sz w:val="16"/>
      <w:szCs w:val="16"/>
    </w:rPr>
  </w:style>
  <w:style w:type="character" w:customStyle="1" w:styleId="311">
    <w:name w:val="Основной текст 3 Знак1"/>
    <w:basedOn w:val="a2"/>
    <w:link w:val="34"/>
    <w:rsid w:val="004A4CFF"/>
    <w:rPr>
      <w:rFonts w:ascii="Times New Roman" w:eastAsia="Courier New" w:hAnsi="Times New Roman" w:cs="Times New Roman"/>
      <w:color w:val="00000A"/>
      <w:sz w:val="16"/>
      <w:szCs w:val="16"/>
      <w:lang w:eastAsia="ru-RU"/>
    </w:rPr>
  </w:style>
  <w:style w:type="paragraph" w:styleId="aff9">
    <w:name w:val="Balloon Text"/>
    <w:basedOn w:val="a1"/>
    <w:link w:val="1c"/>
    <w:uiPriority w:val="99"/>
    <w:qFormat/>
    <w:rsid w:val="004A4CFF"/>
    <w:rPr>
      <w:rFonts w:ascii="Tahoma" w:hAnsi="Tahoma" w:cs="Tahoma"/>
      <w:sz w:val="16"/>
      <w:szCs w:val="16"/>
    </w:rPr>
  </w:style>
  <w:style w:type="character" w:customStyle="1" w:styleId="1c">
    <w:name w:val="Текст выноски Знак1"/>
    <w:basedOn w:val="a2"/>
    <w:link w:val="aff9"/>
    <w:rsid w:val="004A4CFF"/>
    <w:rPr>
      <w:rFonts w:ascii="Tahoma" w:eastAsia="Courier New" w:hAnsi="Tahoma" w:cs="Tahoma"/>
      <w:color w:val="00000A"/>
      <w:sz w:val="16"/>
      <w:szCs w:val="16"/>
      <w:lang w:eastAsia="ru-RU"/>
    </w:rPr>
  </w:style>
  <w:style w:type="paragraph" w:customStyle="1" w:styleId="affa">
    <w:name w:val="Нормальный"/>
    <w:qFormat/>
    <w:rsid w:val="004A4CFF"/>
    <w:pPr>
      <w:spacing w:after="0" w:line="240" w:lineRule="auto"/>
    </w:pPr>
    <w:rPr>
      <w:rFonts w:ascii="Times New Roman" w:eastAsia="Courier New" w:hAnsi="Times New Roman" w:cs="Times New Roman"/>
      <w:color w:val="00000A"/>
      <w:sz w:val="20"/>
      <w:szCs w:val="20"/>
      <w:lang w:eastAsia="ru-RU"/>
    </w:rPr>
  </w:style>
  <w:style w:type="paragraph" w:styleId="affb">
    <w:name w:val="List Number"/>
    <w:basedOn w:val="a1"/>
    <w:qFormat/>
    <w:rsid w:val="004A4CFF"/>
  </w:style>
  <w:style w:type="paragraph" w:styleId="affc">
    <w:name w:val="Document Map"/>
    <w:basedOn w:val="a1"/>
    <w:link w:val="1d"/>
    <w:qFormat/>
    <w:rsid w:val="004A4CFF"/>
    <w:pPr>
      <w:shd w:val="clear" w:color="auto" w:fill="000080"/>
    </w:pPr>
    <w:rPr>
      <w:rFonts w:ascii="Tahoma" w:hAnsi="Tahoma" w:cs="Tahoma"/>
      <w:sz w:val="20"/>
      <w:szCs w:val="20"/>
    </w:rPr>
  </w:style>
  <w:style w:type="character" w:customStyle="1" w:styleId="1d">
    <w:name w:val="Схема документа Знак1"/>
    <w:basedOn w:val="a2"/>
    <w:link w:val="affc"/>
    <w:rsid w:val="004A4CFF"/>
    <w:rPr>
      <w:rFonts w:ascii="Tahoma" w:eastAsia="Courier New" w:hAnsi="Tahoma" w:cs="Tahoma"/>
      <w:color w:val="00000A"/>
      <w:sz w:val="20"/>
      <w:szCs w:val="20"/>
      <w:shd w:val="clear" w:color="auto" w:fill="000080"/>
      <w:lang w:eastAsia="ru-RU"/>
    </w:rPr>
  </w:style>
  <w:style w:type="paragraph" w:styleId="affd">
    <w:name w:val="annotation text"/>
    <w:basedOn w:val="a1"/>
    <w:link w:val="1e"/>
    <w:uiPriority w:val="99"/>
    <w:qFormat/>
    <w:rsid w:val="004A4CFF"/>
    <w:rPr>
      <w:sz w:val="20"/>
      <w:szCs w:val="20"/>
    </w:rPr>
  </w:style>
  <w:style w:type="character" w:customStyle="1" w:styleId="1e">
    <w:name w:val="Текст примечания Знак1"/>
    <w:basedOn w:val="a2"/>
    <w:link w:val="affd"/>
    <w:rsid w:val="004A4CFF"/>
    <w:rPr>
      <w:rFonts w:ascii="Times New Roman" w:eastAsia="Courier New" w:hAnsi="Times New Roman" w:cs="Times New Roman"/>
      <w:color w:val="00000A"/>
      <w:sz w:val="20"/>
      <w:szCs w:val="20"/>
      <w:lang w:eastAsia="ru-RU"/>
    </w:rPr>
  </w:style>
  <w:style w:type="paragraph" w:styleId="affe">
    <w:name w:val="annotation subject"/>
    <w:basedOn w:val="affd"/>
    <w:link w:val="1f"/>
    <w:uiPriority w:val="99"/>
    <w:qFormat/>
    <w:rsid w:val="004A4CFF"/>
    <w:rPr>
      <w:b/>
      <w:bCs/>
    </w:rPr>
  </w:style>
  <w:style w:type="character" w:customStyle="1" w:styleId="1f">
    <w:name w:val="Тема примечания Знак1"/>
    <w:basedOn w:val="1e"/>
    <w:link w:val="affe"/>
    <w:rsid w:val="004A4CFF"/>
    <w:rPr>
      <w:rFonts w:ascii="Times New Roman" w:eastAsia="Courier New" w:hAnsi="Times New Roman" w:cs="Times New Roman"/>
      <w:b/>
      <w:bCs/>
      <w:color w:val="00000A"/>
      <w:sz w:val="20"/>
      <w:szCs w:val="20"/>
      <w:lang w:eastAsia="ru-RU"/>
    </w:rPr>
  </w:style>
  <w:style w:type="paragraph" w:customStyle="1" w:styleId="ConsPlusNormal">
    <w:name w:val="ConsPlusNormal"/>
    <w:qFormat/>
    <w:rsid w:val="004A4CFF"/>
    <w:pPr>
      <w:widowControl w:val="0"/>
      <w:spacing w:after="0" w:line="240" w:lineRule="auto"/>
    </w:pPr>
    <w:rPr>
      <w:rFonts w:ascii="Arial" w:eastAsia="Courier New" w:hAnsi="Arial" w:cs="Arial"/>
      <w:color w:val="00000A"/>
      <w:sz w:val="20"/>
      <w:szCs w:val="20"/>
      <w:lang w:eastAsia="ru-RU"/>
    </w:rPr>
  </w:style>
  <w:style w:type="paragraph" w:styleId="afff">
    <w:name w:val="Revision"/>
    <w:uiPriority w:val="99"/>
    <w:qFormat/>
    <w:rsid w:val="004A4CFF"/>
    <w:pPr>
      <w:spacing w:after="0" w:line="240" w:lineRule="auto"/>
    </w:pPr>
    <w:rPr>
      <w:rFonts w:ascii="Calibri" w:eastAsia="Courier New" w:hAnsi="Calibri" w:cs="Times New Roman"/>
      <w:color w:val="00000A"/>
    </w:rPr>
  </w:style>
  <w:style w:type="paragraph" w:customStyle="1" w:styleId="1f0">
    <w:name w:val="Абзац списка1"/>
    <w:basedOn w:val="a1"/>
    <w:qFormat/>
    <w:rsid w:val="004A4CFF"/>
    <w:pPr>
      <w:ind w:left="720"/>
      <w:contextualSpacing/>
    </w:pPr>
    <w:rPr>
      <w:sz w:val="20"/>
      <w:szCs w:val="20"/>
    </w:rPr>
  </w:style>
  <w:style w:type="paragraph" w:styleId="afff0">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1,З"/>
    <w:basedOn w:val="a1"/>
    <w:link w:val="afff1"/>
    <w:uiPriority w:val="99"/>
    <w:qFormat/>
    <w:rsid w:val="004A4CFF"/>
  </w:style>
  <w:style w:type="character" w:customStyle="1" w:styleId="afff1">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1 Знак"/>
    <w:basedOn w:val="a2"/>
    <w:link w:val="afff0"/>
    <w:uiPriority w:val="99"/>
    <w:rsid w:val="004A4CFF"/>
    <w:rPr>
      <w:rFonts w:ascii="Times New Roman" w:eastAsia="Courier New" w:hAnsi="Times New Roman" w:cs="Times New Roman"/>
      <w:color w:val="00000A"/>
      <w:sz w:val="24"/>
      <w:szCs w:val="24"/>
      <w:lang w:eastAsia="ru-RU"/>
    </w:rPr>
  </w:style>
  <w:style w:type="paragraph" w:customStyle="1" w:styleId="EndnoteSymbol">
    <w:name w:val="Endnote Symbol"/>
    <w:basedOn w:val="a1"/>
    <w:qFormat/>
    <w:rsid w:val="004A4CFF"/>
  </w:style>
  <w:style w:type="paragraph" w:styleId="afff2">
    <w:name w:val="List Paragraph"/>
    <w:aliases w:val="1,UL,Абзац маркированнный,Table-Normal,RSHB_Table-Normal,Предусловия,Bullet List,FooterText,numbered,1. Абзац списка,Нумерованный список_ФТ,Булет 1,Bullet Number,Нумерованый список,lp1,lp11,List Paragraph11,Use Case List Paragraph,Bullet 1"/>
    <w:basedOn w:val="a1"/>
    <w:link w:val="afff3"/>
    <w:uiPriority w:val="34"/>
    <w:qFormat/>
    <w:rsid w:val="004A4CFF"/>
    <w:pPr>
      <w:spacing w:after="200" w:line="276" w:lineRule="auto"/>
      <w:ind w:left="720"/>
      <w:contextualSpacing/>
    </w:pPr>
    <w:rPr>
      <w:rFonts w:ascii="Calibri" w:eastAsia="Times New Roman" w:hAnsi="Calibri"/>
      <w:color w:val="auto"/>
      <w:sz w:val="22"/>
      <w:szCs w:val="22"/>
      <w:lang w:eastAsia="en-US"/>
    </w:rPr>
  </w:style>
  <w:style w:type="character" w:customStyle="1" w:styleId="afff3">
    <w:name w:val="Абзац списка Знак"/>
    <w:aliases w:val="1 Знак,UL Знак,Абзац маркированнный Знак,Table-Normal Знак,RSHB_Table-Normal Знак,Предусловия Знак,Bullet List Знак,FooterText Знак,numbered Знак,1. Абзац списка Знак,Нумерованный список_ФТ Знак,Булет 1 Знак,Bullet Number Знак,lp1 Знак"/>
    <w:link w:val="afff2"/>
    <w:uiPriority w:val="34"/>
    <w:qFormat/>
    <w:locked/>
    <w:rsid w:val="004A4CFF"/>
    <w:rPr>
      <w:rFonts w:ascii="Calibri" w:eastAsia="Times New Roman" w:hAnsi="Calibri" w:cs="Times New Roman"/>
    </w:rPr>
  </w:style>
  <w:style w:type="table" w:styleId="afff4">
    <w:name w:val="Table Grid"/>
    <w:aliases w:val="TBL1,Моя таблица"/>
    <w:basedOn w:val="a3"/>
    <w:uiPriority w:val="59"/>
    <w:rsid w:val="004A4C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Hyperlink"/>
    <w:basedOn w:val="a2"/>
    <w:uiPriority w:val="99"/>
    <w:unhideWhenUsed/>
    <w:rsid w:val="00B02549"/>
    <w:rPr>
      <w:color w:val="0000FF" w:themeColor="hyperlink"/>
      <w:u w:val="single"/>
    </w:rPr>
  </w:style>
  <w:style w:type="character" w:customStyle="1" w:styleId="40">
    <w:name w:val="Заголовок 4 Знак"/>
    <w:basedOn w:val="a2"/>
    <w:link w:val="4"/>
    <w:rsid w:val="00AB50D0"/>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AB50D0"/>
    <w:rPr>
      <w:rFonts w:ascii="Times New Roman" w:eastAsia="Times New Roman" w:hAnsi="Times New Roman" w:cs="Times New Roman"/>
      <w:b/>
      <w:bCs/>
      <w:sz w:val="20"/>
      <w:szCs w:val="20"/>
      <w:lang w:eastAsia="ru-RU"/>
    </w:rPr>
  </w:style>
  <w:style w:type="numbering" w:customStyle="1" w:styleId="1f1">
    <w:name w:val="Нет списка1"/>
    <w:next w:val="a4"/>
    <w:uiPriority w:val="99"/>
    <w:semiHidden/>
    <w:unhideWhenUsed/>
    <w:rsid w:val="00AB50D0"/>
  </w:style>
  <w:style w:type="numbering" w:customStyle="1" w:styleId="110">
    <w:name w:val="Нет списка11"/>
    <w:next w:val="a4"/>
    <w:semiHidden/>
    <w:rsid w:val="00AB50D0"/>
  </w:style>
  <w:style w:type="paragraph" w:styleId="27">
    <w:name w:val="List 2"/>
    <w:basedOn w:val="a1"/>
    <w:rsid w:val="00AB50D0"/>
    <w:pPr>
      <w:autoSpaceDE w:val="0"/>
      <w:autoSpaceDN w:val="0"/>
      <w:ind w:left="566" w:hanging="283"/>
    </w:pPr>
    <w:rPr>
      <w:rFonts w:eastAsia="Times New Roman"/>
      <w:color w:val="auto"/>
      <w:sz w:val="20"/>
      <w:szCs w:val="20"/>
    </w:rPr>
  </w:style>
  <w:style w:type="paragraph" w:styleId="28">
    <w:name w:val="List Continue 2"/>
    <w:basedOn w:val="a1"/>
    <w:rsid w:val="00AB50D0"/>
    <w:pPr>
      <w:autoSpaceDE w:val="0"/>
      <w:autoSpaceDN w:val="0"/>
      <w:spacing w:after="120"/>
      <w:ind w:left="566"/>
      <w:jc w:val="both"/>
    </w:pPr>
    <w:rPr>
      <w:rFonts w:eastAsia="Times New Roman"/>
      <w:color w:val="auto"/>
      <w:sz w:val="20"/>
      <w:szCs w:val="20"/>
    </w:rPr>
  </w:style>
  <w:style w:type="paragraph" w:styleId="afff6">
    <w:name w:val="List Continue"/>
    <w:basedOn w:val="a1"/>
    <w:rsid w:val="00AB50D0"/>
    <w:pPr>
      <w:autoSpaceDE w:val="0"/>
      <w:autoSpaceDN w:val="0"/>
      <w:spacing w:after="120"/>
      <w:ind w:left="283"/>
    </w:pPr>
    <w:rPr>
      <w:rFonts w:eastAsia="Times New Roman"/>
      <w:color w:val="auto"/>
      <w:sz w:val="20"/>
      <w:szCs w:val="20"/>
    </w:rPr>
  </w:style>
  <w:style w:type="paragraph" w:styleId="35">
    <w:name w:val="List 3"/>
    <w:basedOn w:val="a1"/>
    <w:rsid w:val="00AB50D0"/>
    <w:pPr>
      <w:autoSpaceDE w:val="0"/>
      <w:autoSpaceDN w:val="0"/>
      <w:ind w:left="566" w:hanging="283"/>
    </w:pPr>
    <w:rPr>
      <w:rFonts w:eastAsia="Times New Roman"/>
      <w:color w:val="auto"/>
      <w:sz w:val="20"/>
      <w:szCs w:val="20"/>
    </w:rPr>
  </w:style>
  <w:style w:type="paragraph" w:styleId="afff7">
    <w:name w:val="Title"/>
    <w:basedOn w:val="a1"/>
    <w:link w:val="afff8"/>
    <w:qFormat/>
    <w:rsid w:val="00AB50D0"/>
    <w:pPr>
      <w:autoSpaceDE w:val="0"/>
      <w:autoSpaceDN w:val="0"/>
      <w:jc w:val="center"/>
    </w:pPr>
    <w:rPr>
      <w:rFonts w:eastAsia="Times New Roman"/>
      <w:b/>
      <w:bCs/>
      <w:color w:val="auto"/>
      <w:sz w:val="32"/>
      <w:szCs w:val="32"/>
    </w:rPr>
  </w:style>
  <w:style w:type="character" w:customStyle="1" w:styleId="afff8">
    <w:name w:val="Заголовок Знак"/>
    <w:basedOn w:val="a2"/>
    <w:link w:val="afff7"/>
    <w:rsid w:val="00AB50D0"/>
    <w:rPr>
      <w:rFonts w:ascii="Times New Roman" w:eastAsia="Times New Roman" w:hAnsi="Times New Roman" w:cs="Times New Roman"/>
      <w:b/>
      <w:bCs/>
      <w:sz w:val="32"/>
      <w:szCs w:val="32"/>
      <w:lang w:eastAsia="ru-RU"/>
    </w:rPr>
  </w:style>
  <w:style w:type="paragraph" w:customStyle="1" w:styleId="ConsNormal0">
    <w:name w:val="ConsNormal"/>
    <w:rsid w:val="00AB50D0"/>
    <w:pPr>
      <w:keepLines/>
      <w:numPr>
        <w:ilvl w:val="1"/>
        <w:numId w:val="5"/>
      </w:numPr>
      <w:spacing w:after="120" w:line="240" w:lineRule="auto"/>
      <w:jc w:val="both"/>
    </w:pPr>
    <w:rPr>
      <w:rFonts w:ascii="Times New Roman" w:eastAsia="Times New Roman" w:hAnsi="Times New Roman" w:cs="Times New Roman"/>
      <w:sz w:val="24"/>
      <w:szCs w:val="24"/>
    </w:rPr>
  </w:style>
  <w:style w:type="table" w:customStyle="1" w:styleId="29">
    <w:name w:val="Сетка таблицы2"/>
    <w:basedOn w:val="a3"/>
    <w:next w:val="afff4"/>
    <w:uiPriority w:val="59"/>
    <w:rsid w:val="00AB5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rsid w:val="00AB50D0"/>
    <w:pPr>
      <w:spacing w:before="100" w:beforeAutospacing="1" w:after="100" w:afterAutospacing="1" w:line="0" w:lineRule="atLeast"/>
    </w:pPr>
    <w:rPr>
      <w:rFonts w:eastAsia="Times New Roman"/>
      <w:color w:val="000000"/>
    </w:rPr>
  </w:style>
  <w:style w:type="paragraph" w:customStyle="1" w:styleId="Default">
    <w:name w:val="Default"/>
    <w:qFormat/>
    <w:rsid w:val="00AB50D0"/>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a">
    <w:name w:val="Нет списка2"/>
    <w:next w:val="a4"/>
    <w:uiPriority w:val="99"/>
    <w:semiHidden/>
    <w:unhideWhenUsed/>
    <w:rsid w:val="007865CF"/>
  </w:style>
  <w:style w:type="numbering" w:customStyle="1" w:styleId="120">
    <w:name w:val="Нет списка12"/>
    <w:next w:val="a4"/>
    <w:semiHidden/>
    <w:rsid w:val="007865CF"/>
  </w:style>
  <w:style w:type="table" w:customStyle="1" w:styleId="36">
    <w:name w:val="Сетка таблицы3"/>
    <w:basedOn w:val="a3"/>
    <w:next w:val="afff4"/>
    <w:uiPriority w:val="59"/>
    <w:rsid w:val="00786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iPriority w:val="99"/>
    <w:unhideWhenUsed/>
    <w:rsid w:val="007865CF"/>
    <w:pPr>
      <w:numPr>
        <w:numId w:val="6"/>
      </w:numPr>
      <w:spacing w:after="200" w:line="276" w:lineRule="auto"/>
      <w:contextualSpacing/>
    </w:pPr>
    <w:rPr>
      <w:rFonts w:asciiTheme="minorHAnsi" w:eastAsiaTheme="minorHAnsi" w:hAnsiTheme="minorHAnsi" w:cstheme="minorBidi"/>
      <w:color w:val="auto"/>
      <w:sz w:val="22"/>
      <w:szCs w:val="22"/>
      <w:lang w:eastAsia="en-US"/>
    </w:rPr>
  </w:style>
  <w:style w:type="numbering" w:customStyle="1" w:styleId="37">
    <w:name w:val="Нет списка3"/>
    <w:next w:val="a4"/>
    <w:uiPriority w:val="99"/>
    <w:semiHidden/>
    <w:unhideWhenUsed/>
    <w:rsid w:val="00E55E36"/>
  </w:style>
  <w:style w:type="table" w:customStyle="1" w:styleId="41">
    <w:name w:val="Сетка таблицы4"/>
    <w:basedOn w:val="a3"/>
    <w:next w:val="afff4"/>
    <w:uiPriority w:val="59"/>
    <w:rsid w:val="00E55E3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Plain Text"/>
    <w:basedOn w:val="a1"/>
    <w:link w:val="afffa"/>
    <w:uiPriority w:val="99"/>
    <w:rsid w:val="00E55E36"/>
    <w:rPr>
      <w:rFonts w:ascii="Courier New" w:eastAsia="Times New Roman" w:hAnsi="Courier New" w:cs="Courier New"/>
      <w:color w:val="auto"/>
      <w:sz w:val="20"/>
      <w:szCs w:val="20"/>
      <w:lang w:eastAsia="en-US"/>
    </w:rPr>
  </w:style>
  <w:style w:type="character" w:customStyle="1" w:styleId="afffa">
    <w:name w:val="Текст Знак"/>
    <w:basedOn w:val="a2"/>
    <w:link w:val="afff9"/>
    <w:uiPriority w:val="99"/>
    <w:rsid w:val="00E55E36"/>
    <w:rPr>
      <w:rFonts w:ascii="Courier New" w:eastAsia="Times New Roman" w:hAnsi="Courier New" w:cs="Courier New"/>
      <w:sz w:val="20"/>
      <w:szCs w:val="20"/>
    </w:rPr>
  </w:style>
  <w:style w:type="paragraph" w:styleId="1f2">
    <w:name w:val="toc 1"/>
    <w:basedOn w:val="a1"/>
    <w:next w:val="a1"/>
    <w:autoRedefine/>
    <w:semiHidden/>
    <w:rsid w:val="00E55E36"/>
    <w:rPr>
      <w:rFonts w:eastAsia="Times New Roman"/>
      <w:b/>
      <w:color w:val="auto"/>
      <w:lang w:eastAsia="en-US"/>
    </w:rPr>
  </w:style>
  <w:style w:type="paragraph" w:customStyle="1" w:styleId="ListParagraph1">
    <w:name w:val="List Paragraph1"/>
    <w:basedOn w:val="a1"/>
    <w:rsid w:val="00E55E36"/>
    <w:pPr>
      <w:ind w:left="720"/>
      <w:contextualSpacing/>
    </w:pPr>
    <w:rPr>
      <w:rFonts w:eastAsia="Calibri"/>
      <w:color w:val="auto"/>
      <w:sz w:val="20"/>
      <w:szCs w:val="20"/>
    </w:rPr>
  </w:style>
  <w:style w:type="paragraph" w:customStyle="1" w:styleId="1f3">
    <w:name w:val="Обычный1"/>
    <w:uiPriority w:val="99"/>
    <w:rsid w:val="00E55E36"/>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E55E36"/>
    <w:pPr>
      <w:widowControl w:val="0"/>
      <w:autoSpaceDE w:val="0"/>
      <w:autoSpaceDN w:val="0"/>
      <w:adjustRightInd w:val="0"/>
      <w:spacing w:line="307" w:lineRule="exact"/>
      <w:jc w:val="both"/>
    </w:pPr>
    <w:rPr>
      <w:rFonts w:eastAsia="Times New Roman"/>
      <w:color w:val="auto"/>
    </w:rPr>
  </w:style>
  <w:style w:type="character" w:customStyle="1" w:styleId="FontStyle36">
    <w:name w:val="Font Style36"/>
    <w:uiPriority w:val="99"/>
    <w:rsid w:val="00E55E36"/>
    <w:rPr>
      <w:rFonts w:ascii="Times New Roman" w:hAnsi="Times New Roman" w:cs="Times New Roman"/>
      <w:sz w:val="20"/>
      <w:szCs w:val="20"/>
    </w:rPr>
  </w:style>
  <w:style w:type="numbering" w:customStyle="1" w:styleId="42">
    <w:name w:val="Нет списка4"/>
    <w:next w:val="a4"/>
    <w:uiPriority w:val="99"/>
    <w:semiHidden/>
    <w:unhideWhenUsed/>
    <w:rsid w:val="003304A0"/>
  </w:style>
  <w:style w:type="table" w:customStyle="1" w:styleId="52">
    <w:name w:val="Сетка таблицы5"/>
    <w:basedOn w:val="a3"/>
    <w:next w:val="afff4"/>
    <w:uiPriority w:val="59"/>
    <w:rsid w:val="003304A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1">
    <w:name w:val="1 / 1.1 / 1.1.111211"/>
    <w:rsid w:val="00E43139"/>
    <w:pPr>
      <w:numPr>
        <w:numId w:val="7"/>
      </w:numPr>
    </w:pPr>
  </w:style>
  <w:style w:type="table" w:customStyle="1" w:styleId="61">
    <w:name w:val="Сетка таблицы6"/>
    <w:basedOn w:val="a3"/>
    <w:next w:val="afff4"/>
    <w:uiPriority w:val="59"/>
    <w:rsid w:val="00DE3C1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List Number 3"/>
    <w:basedOn w:val="a1"/>
    <w:uiPriority w:val="99"/>
    <w:unhideWhenUsed/>
    <w:rsid w:val="00E614EC"/>
    <w:pPr>
      <w:spacing w:line="240" w:lineRule="atLeast"/>
      <w:ind w:left="720" w:hanging="360"/>
    </w:pPr>
    <w:rPr>
      <w:rFonts w:ascii="Calibri" w:eastAsia="Times New Roman" w:hAnsi="Calibri"/>
      <w:color w:val="auto"/>
      <w:sz w:val="20"/>
      <w:szCs w:val="20"/>
      <w:lang w:eastAsia="en-US"/>
    </w:rPr>
  </w:style>
  <w:style w:type="table" w:customStyle="1" w:styleId="91">
    <w:name w:val="Сетка таблицы9"/>
    <w:basedOn w:val="a3"/>
    <w:next w:val="afff4"/>
    <w:uiPriority w:val="59"/>
    <w:rsid w:val="00D71C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3"/>
    <w:next w:val="afff4"/>
    <w:uiPriority w:val="59"/>
    <w:rsid w:val="00D71C4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1"/>
    <w:uiPriority w:val="1"/>
    <w:rsid w:val="0075227D"/>
    <w:pPr>
      <w:autoSpaceDE w:val="0"/>
      <w:autoSpaceDN w:val="0"/>
    </w:pPr>
    <w:rPr>
      <w:rFonts w:eastAsiaTheme="minorHAnsi"/>
      <w:color w:val="auto"/>
      <w:sz w:val="22"/>
      <w:szCs w:val="22"/>
    </w:rPr>
  </w:style>
  <w:style w:type="paragraph" w:customStyle="1" w:styleId="213">
    <w:name w:val="Основной текст 21"/>
    <w:basedOn w:val="a1"/>
    <w:uiPriority w:val="99"/>
    <w:rsid w:val="00193BBD"/>
    <w:pPr>
      <w:autoSpaceDE w:val="0"/>
      <w:autoSpaceDN w:val="0"/>
      <w:jc w:val="both"/>
    </w:pPr>
    <w:rPr>
      <w:rFonts w:ascii="Arial" w:eastAsia="Times New Roman" w:hAnsi="Arial" w:cs="Arial"/>
      <w:color w:val="auto"/>
      <w:sz w:val="20"/>
      <w:szCs w:val="20"/>
    </w:rPr>
  </w:style>
  <w:style w:type="paragraph" w:customStyle="1" w:styleId="Iiiaeuiue">
    <w:name w:val="Ii?iaeuiue"/>
    <w:uiPriority w:val="99"/>
    <w:rsid w:val="00193BB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Bodytext210pt">
    <w:name w:val="Body text (2) + 10 pt"/>
    <w:basedOn w:val="a2"/>
    <w:rsid w:val="00D909DD"/>
    <w:rPr>
      <w:rFonts w:ascii="Times New Roman" w:eastAsia="Times New Roman" w:hAnsi="Times New Roman" w:cs="Times New Roman"/>
      <w:color w:val="000000"/>
      <w:spacing w:val="0"/>
      <w:w w:val="100"/>
      <w:position w:val="0"/>
      <w:sz w:val="20"/>
      <w:szCs w:val="20"/>
      <w:shd w:val="clear" w:color="auto" w:fill="FFFFFF"/>
      <w:lang w:val="en-US" w:eastAsia="en-US" w:bidi="en-US"/>
    </w:rPr>
  </w:style>
  <w:style w:type="numbering" w:customStyle="1" w:styleId="53">
    <w:name w:val="Нет списка5"/>
    <w:next w:val="a4"/>
    <w:uiPriority w:val="99"/>
    <w:semiHidden/>
    <w:unhideWhenUsed/>
    <w:rsid w:val="002D2F30"/>
  </w:style>
  <w:style w:type="table" w:customStyle="1" w:styleId="71">
    <w:name w:val="Сетка таблицы7"/>
    <w:basedOn w:val="a3"/>
    <w:next w:val="afff4"/>
    <w:uiPriority w:val="39"/>
    <w:rsid w:val="002D2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2"/>
    <w:uiPriority w:val="99"/>
    <w:semiHidden/>
    <w:rsid w:val="002D2F30"/>
    <w:rPr>
      <w:color w:val="808080"/>
    </w:rPr>
  </w:style>
  <w:style w:type="character" w:customStyle="1" w:styleId="16">
    <w:name w:val="Стиль1 Знак"/>
    <w:basedOn w:val="10"/>
    <w:link w:val="15"/>
    <w:rsid w:val="002D2F30"/>
    <w:rPr>
      <w:rFonts w:ascii="Times New Roman" w:eastAsia="Courier New" w:hAnsi="Times New Roman" w:cs="Times New Roman"/>
      <w:b w:val="0"/>
      <w:bCs w:val="0"/>
      <w:color w:val="00000A"/>
      <w:sz w:val="28"/>
      <w:szCs w:val="28"/>
      <w:lang w:eastAsia="ru-RU"/>
    </w:rPr>
  </w:style>
  <w:style w:type="paragraph" w:customStyle="1" w:styleId="1f4">
    <w:name w:val="Без интервала1"/>
    <w:uiPriority w:val="1"/>
    <w:qFormat/>
    <w:rsid w:val="002D2F30"/>
    <w:pPr>
      <w:spacing w:after="0" w:line="240" w:lineRule="auto"/>
    </w:pPr>
    <w:rPr>
      <w:rFonts w:ascii="Calibri" w:eastAsia="Times New Roman" w:hAnsi="Calibri" w:cs="Times New Roman"/>
      <w:lang w:eastAsia="ru-RU"/>
    </w:rPr>
  </w:style>
  <w:style w:type="paragraph" w:customStyle="1" w:styleId="Tab-Text">
    <w:name w:val="Tab-Text"/>
    <w:basedOn w:val="a1"/>
    <w:rsid w:val="002D2F30"/>
    <w:pPr>
      <w:spacing w:before="20" w:after="20"/>
      <w:ind w:left="28" w:right="28"/>
    </w:pPr>
    <w:rPr>
      <w:rFonts w:ascii="Arial" w:eastAsia="Times New Roman" w:hAnsi="Arial"/>
      <w:color w:val="auto"/>
      <w:sz w:val="20"/>
      <w:szCs w:val="20"/>
      <w:lang w:eastAsia="de-DE"/>
    </w:rPr>
  </w:style>
  <w:style w:type="character" w:customStyle="1" w:styleId="afffc">
    <w:name w:val="ЕСО_Текст Знак"/>
    <w:link w:val="afffd"/>
    <w:locked/>
    <w:rsid w:val="002D2F30"/>
    <w:rPr>
      <w:rFonts w:ascii="Times New Roman" w:eastAsia="Times New Roman" w:hAnsi="Times New Roman" w:cs="Times New Roman"/>
      <w:sz w:val="24"/>
      <w:szCs w:val="24"/>
    </w:rPr>
  </w:style>
  <w:style w:type="paragraph" w:customStyle="1" w:styleId="afffd">
    <w:name w:val="ЕСО_Текст"/>
    <w:basedOn w:val="a1"/>
    <w:link w:val="afffc"/>
    <w:qFormat/>
    <w:rsid w:val="002D2F30"/>
    <w:pPr>
      <w:spacing w:before="120"/>
      <w:ind w:firstLine="709"/>
      <w:jc w:val="both"/>
    </w:pPr>
    <w:rPr>
      <w:rFonts w:eastAsia="Times New Roman"/>
      <w:color w:val="auto"/>
      <w:lang w:eastAsia="en-US"/>
    </w:rPr>
  </w:style>
  <w:style w:type="character" w:styleId="afffe">
    <w:name w:val="FollowedHyperlink"/>
    <w:basedOn w:val="a2"/>
    <w:uiPriority w:val="99"/>
    <w:semiHidden/>
    <w:unhideWhenUsed/>
    <w:rsid w:val="002D2F30"/>
    <w:rPr>
      <w:color w:val="993366"/>
      <w:u w:val="single"/>
    </w:rPr>
  </w:style>
  <w:style w:type="paragraph" w:customStyle="1" w:styleId="msonormal0">
    <w:name w:val="msonormal"/>
    <w:basedOn w:val="a1"/>
    <w:rsid w:val="002D2F30"/>
    <w:pPr>
      <w:spacing w:before="100" w:beforeAutospacing="1" w:after="100" w:afterAutospacing="1"/>
    </w:pPr>
    <w:rPr>
      <w:rFonts w:eastAsia="Times New Roman"/>
      <w:color w:val="auto"/>
    </w:rPr>
  </w:style>
  <w:style w:type="paragraph" w:customStyle="1" w:styleId="xl63">
    <w:name w:val="xl63"/>
    <w:basedOn w:val="a1"/>
    <w:rsid w:val="002D2F30"/>
    <w:pPr>
      <w:spacing w:before="100" w:beforeAutospacing="1" w:after="100" w:afterAutospacing="1"/>
    </w:pPr>
    <w:rPr>
      <w:rFonts w:ascii="Times New Roman CYR" w:eastAsia="Times New Roman" w:hAnsi="Times New Roman CYR" w:cs="Times New Roman CYR"/>
      <w:color w:val="auto"/>
      <w:sz w:val="20"/>
      <w:szCs w:val="20"/>
    </w:rPr>
  </w:style>
  <w:style w:type="paragraph" w:customStyle="1" w:styleId="xl64">
    <w:name w:val="xl64"/>
    <w:basedOn w:val="a1"/>
    <w:rsid w:val="002D2F30"/>
    <w:pPr>
      <w:spacing w:before="100" w:beforeAutospacing="1" w:after="100" w:afterAutospacing="1"/>
      <w:jc w:val="center"/>
      <w:textAlignment w:val="top"/>
    </w:pPr>
    <w:rPr>
      <w:rFonts w:ascii="Times New Roman CYR" w:eastAsia="Times New Roman" w:hAnsi="Times New Roman CYR" w:cs="Times New Roman CYR"/>
      <w:b/>
      <w:bCs/>
      <w:color w:val="auto"/>
      <w:sz w:val="20"/>
      <w:szCs w:val="20"/>
    </w:rPr>
  </w:style>
  <w:style w:type="paragraph" w:customStyle="1" w:styleId="xl65">
    <w:name w:val="xl65"/>
    <w:basedOn w:val="a1"/>
    <w:rsid w:val="002D2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eastAsia="Times New Roman" w:hAnsi="Times New Roman CYR" w:cs="Times New Roman CYR"/>
      <w:color w:val="auto"/>
      <w:sz w:val="20"/>
      <w:szCs w:val="20"/>
    </w:rPr>
  </w:style>
  <w:style w:type="paragraph" w:customStyle="1" w:styleId="xl66">
    <w:name w:val="xl66"/>
    <w:basedOn w:val="a1"/>
    <w:rsid w:val="002D2F3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color w:val="auto"/>
      <w:sz w:val="20"/>
      <w:szCs w:val="20"/>
    </w:rPr>
  </w:style>
  <w:style w:type="paragraph" w:customStyle="1" w:styleId="xl67">
    <w:name w:val="xl67"/>
    <w:basedOn w:val="a1"/>
    <w:rsid w:val="002D2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68">
    <w:name w:val="xl68"/>
    <w:basedOn w:val="a1"/>
    <w:rsid w:val="002D2F3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69">
    <w:name w:val="xl69"/>
    <w:basedOn w:val="a1"/>
    <w:rsid w:val="002D2F30"/>
    <w:pP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70">
    <w:name w:val="xl70"/>
    <w:basedOn w:val="a1"/>
    <w:rsid w:val="002D2F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eastAsia="Times New Roman" w:hAnsi="Times New Roman CYR" w:cs="Times New Roman CYR"/>
      <w:color w:val="auto"/>
      <w:sz w:val="20"/>
      <w:szCs w:val="20"/>
    </w:rPr>
  </w:style>
  <w:style w:type="paragraph" w:customStyle="1" w:styleId="xl71">
    <w:name w:val="xl71"/>
    <w:basedOn w:val="a1"/>
    <w:rsid w:val="002D2F30"/>
    <w:pPr>
      <w:spacing w:before="100" w:beforeAutospacing="1" w:after="100" w:afterAutospacing="1"/>
      <w:jc w:val="center"/>
      <w:textAlignment w:val="center"/>
    </w:pPr>
    <w:rPr>
      <w:rFonts w:ascii="Times New Roman CYR" w:eastAsia="Times New Roman" w:hAnsi="Times New Roman CYR" w:cs="Times New Roman CYR"/>
      <w:color w:val="auto"/>
      <w:sz w:val="20"/>
      <w:szCs w:val="20"/>
    </w:rPr>
  </w:style>
  <w:style w:type="paragraph" w:customStyle="1" w:styleId="xl72">
    <w:name w:val="xl72"/>
    <w:basedOn w:val="a1"/>
    <w:rsid w:val="002D2F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Times New Roman" w:hAnsi="Times New Roman CYR" w:cs="Times New Roman CYR"/>
      <w:color w:val="auto"/>
      <w:sz w:val="20"/>
      <w:szCs w:val="20"/>
    </w:rPr>
  </w:style>
  <w:style w:type="paragraph" w:customStyle="1" w:styleId="xl73">
    <w:name w:val="xl73"/>
    <w:basedOn w:val="a1"/>
    <w:rsid w:val="002D2F3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Times New Roman CYR" w:eastAsia="Times New Roman" w:hAnsi="Times New Roman CYR" w:cs="Times New Roman CYR"/>
      <w:b/>
      <w:bCs/>
      <w:color w:val="auto"/>
      <w:sz w:val="20"/>
      <w:szCs w:val="20"/>
    </w:rPr>
  </w:style>
  <w:style w:type="paragraph" w:customStyle="1" w:styleId="xl74">
    <w:name w:val="xl74"/>
    <w:basedOn w:val="a1"/>
    <w:rsid w:val="002D2F3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top"/>
    </w:pPr>
    <w:rPr>
      <w:rFonts w:ascii="Times New Roman CYR" w:eastAsia="Times New Roman" w:hAnsi="Times New Roman CYR" w:cs="Times New Roman CYR"/>
      <w:b/>
      <w:bCs/>
      <w:color w:val="auto"/>
      <w:sz w:val="20"/>
      <w:szCs w:val="20"/>
    </w:rPr>
  </w:style>
  <w:style w:type="paragraph" w:customStyle="1" w:styleId="xl75">
    <w:name w:val="xl75"/>
    <w:basedOn w:val="a1"/>
    <w:rsid w:val="002D2F30"/>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Times New Roman CYR" w:eastAsia="Times New Roman" w:hAnsi="Times New Roman CYR" w:cs="Times New Roman CYR"/>
      <w:b/>
      <w:bCs/>
      <w:color w:val="auto"/>
      <w:sz w:val="20"/>
      <w:szCs w:val="20"/>
    </w:rPr>
  </w:style>
  <w:style w:type="paragraph" w:customStyle="1" w:styleId="xl76">
    <w:name w:val="xl76"/>
    <w:basedOn w:val="a1"/>
    <w:rsid w:val="002D2F30"/>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imes New Roman CYR" w:eastAsia="Times New Roman" w:hAnsi="Times New Roman CYR" w:cs="Times New Roman CYR"/>
      <w:b/>
      <w:bCs/>
      <w:color w:val="auto"/>
      <w:sz w:val="20"/>
      <w:szCs w:val="20"/>
    </w:rPr>
  </w:style>
  <w:style w:type="paragraph" w:customStyle="1" w:styleId="xl77">
    <w:name w:val="xl77"/>
    <w:basedOn w:val="a1"/>
    <w:rsid w:val="002D2F3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CYR" w:eastAsia="Times New Roman" w:hAnsi="Times New Roman CYR" w:cs="Times New Roman CYR"/>
      <w:b/>
      <w:bCs/>
      <w:color w:val="auto"/>
      <w:sz w:val="20"/>
      <w:szCs w:val="20"/>
    </w:rPr>
  </w:style>
  <w:style w:type="paragraph" w:customStyle="1" w:styleId="xl78">
    <w:name w:val="xl78"/>
    <w:basedOn w:val="a1"/>
    <w:rsid w:val="002D2F30"/>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CYR" w:eastAsia="Times New Roman" w:hAnsi="Times New Roman CYR" w:cs="Times New Roman CYR"/>
      <w:b/>
      <w:bCs/>
      <w:color w:val="auto"/>
      <w:sz w:val="20"/>
      <w:szCs w:val="20"/>
    </w:rPr>
  </w:style>
  <w:style w:type="paragraph" w:customStyle="1" w:styleId="affff">
    <w:name w:val="Обычный.Обычный"/>
    <w:basedOn w:val="a1"/>
    <w:uiPriority w:val="99"/>
    <w:rsid w:val="0008273B"/>
    <w:pPr>
      <w:autoSpaceDE w:val="0"/>
      <w:autoSpaceDN w:val="0"/>
      <w:ind w:firstLine="567"/>
      <w:jc w:val="both"/>
    </w:pPr>
    <w:rPr>
      <w:rFonts w:eastAsia="Times New Roman"/>
      <w:color w:val="auto"/>
      <w:sz w:val="28"/>
      <w:szCs w:val="28"/>
    </w:rPr>
  </w:style>
  <w:style w:type="table" w:customStyle="1" w:styleId="111">
    <w:name w:val="Сетка таблицы11"/>
    <w:basedOn w:val="a3"/>
    <w:next w:val="afff4"/>
    <w:uiPriority w:val="99"/>
    <w:locked/>
    <w:rsid w:val="00CD62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semiHidden/>
    <w:unhideWhenUsed/>
    <w:rsid w:val="00441CCE"/>
    <w:rPr>
      <w:rFonts w:ascii="Consolas" w:hAnsi="Consolas" w:cs="Consolas"/>
      <w:sz w:val="20"/>
      <w:szCs w:val="20"/>
    </w:rPr>
  </w:style>
  <w:style w:type="character" w:customStyle="1" w:styleId="HTML0">
    <w:name w:val="Стандартный HTML Знак"/>
    <w:basedOn w:val="a2"/>
    <w:link w:val="HTML"/>
    <w:uiPriority w:val="99"/>
    <w:semiHidden/>
    <w:rsid w:val="00441CCE"/>
    <w:rPr>
      <w:rFonts w:ascii="Consolas" w:eastAsia="Courier New" w:hAnsi="Consolas" w:cs="Consolas"/>
      <w:color w:val="00000A"/>
      <w:sz w:val="20"/>
      <w:szCs w:val="20"/>
      <w:lang w:eastAsia="ru-RU"/>
    </w:rPr>
  </w:style>
  <w:style w:type="table" w:customStyle="1" w:styleId="81">
    <w:name w:val="Сетка таблицы8"/>
    <w:basedOn w:val="a3"/>
    <w:next w:val="afff4"/>
    <w:uiPriority w:val="59"/>
    <w:rsid w:val="002C5A7C"/>
    <w:pPr>
      <w:spacing w:after="0" w:line="240" w:lineRule="auto"/>
      <w:ind w:left="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4"/>
    <w:next w:val="111111"/>
    <w:rsid w:val="002C5A7C"/>
    <w:pPr>
      <w:numPr>
        <w:numId w:val="13"/>
      </w:numPr>
    </w:pPr>
  </w:style>
  <w:style w:type="numbering" w:styleId="111111">
    <w:name w:val="Outline List 2"/>
    <w:basedOn w:val="a4"/>
    <w:uiPriority w:val="99"/>
    <w:semiHidden/>
    <w:unhideWhenUsed/>
    <w:rsid w:val="002C5A7C"/>
  </w:style>
  <w:style w:type="paragraph" w:customStyle="1" w:styleId="consnormal">
    <w:name w:val="consnormal"/>
    <w:basedOn w:val="a1"/>
    <w:rsid w:val="00227C93"/>
    <w:pPr>
      <w:numPr>
        <w:numId w:val="16"/>
      </w:numPr>
      <w:spacing w:after="120"/>
      <w:jc w:val="both"/>
    </w:pPr>
    <w:rPr>
      <w:rFonts w:eastAsia="Times New Roman"/>
      <w:color w:val="auto"/>
    </w:rPr>
  </w:style>
  <w:style w:type="character" w:customStyle="1" w:styleId="1f5">
    <w:name w:val="Основной текст1"/>
    <w:basedOn w:val="a2"/>
    <w:rsid w:val="000145B4"/>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en-US"/>
    </w:rPr>
  </w:style>
  <w:style w:type="table" w:customStyle="1" w:styleId="TableGrid">
    <w:name w:val="TableGrid"/>
    <w:rsid w:val="00FB079A"/>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Bodytext2">
    <w:name w:val="Body text (2)"/>
    <w:basedOn w:val="a2"/>
    <w:uiPriority w:val="99"/>
    <w:rsid w:val="00913326"/>
    <w:rPr>
      <w:rFonts w:ascii="Times New Roman" w:hAnsi="Times New Roman" w:cs="Times New Roman"/>
      <w:sz w:val="17"/>
      <w:szCs w:val="17"/>
      <w:shd w:val="clear" w:color="auto" w:fill="FFFFFF"/>
    </w:rPr>
  </w:style>
  <w:style w:type="character" w:customStyle="1" w:styleId="affff0">
    <w:name w:val="_Текст+абзац Знак"/>
    <w:link w:val="affff1"/>
    <w:rsid w:val="005441DE"/>
    <w:rPr>
      <w:rFonts w:ascii="Times New Roman" w:hAnsi="Times New Roman"/>
      <w:spacing w:val="-2"/>
      <w:sz w:val="28"/>
    </w:rPr>
  </w:style>
  <w:style w:type="paragraph" w:customStyle="1" w:styleId="affff1">
    <w:name w:val="_Текст+абзац"/>
    <w:aliases w:val="_Текст_Перечисление + Слева:  0,06 см,_Заг3.подПун_Текст+абзац,06 смкт"/>
    <w:link w:val="affff0"/>
    <w:rsid w:val="005441DE"/>
    <w:pPr>
      <w:spacing w:after="0" w:line="360" w:lineRule="auto"/>
      <w:ind w:firstLine="567"/>
      <w:jc w:val="both"/>
    </w:pPr>
    <w:rPr>
      <w:rFonts w:ascii="Times New Roman" w:hAnsi="Times New Roman"/>
      <w:spacing w:val="-2"/>
      <w:sz w:val="28"/>
    </w:rPr>
  </w:style>
  <w:style w:type="paragraph" w:customStyle="1" w:styleId="a0">
    <w:name w:val="_Текст_Перечисление"/>
    <w:link w:val="affff2"/>
    <w:rsid w:val="005441DE"/>
    <w:pPr>
      <w:numPr>
        <w:numId w:val="22"/>
      </w:numPr>
      <w:spacing w:after="0" w:line="360" w:lineRule="auto"/>
      <w:jc w:val="both"/>
    </w:pPr>
    <w:rPr>
      <w:rFonts w:ascii="Times New Roman" w:eastAsia="Times New Roman" w:hAnsi="Times New Roman" w:cs="Times New Roman"/>
      <w:spacing w:val="-2"/>
      <w:sz w:val="28"/>
      <w:szCs w:val="20"/>
      <w:lang w:eastAsia="ru-RU"/>
    </w:rPr>
  </w:style>
  <w:style w:type="character" w:customStyle="1" w:styleId="affff2">
    <w:name w:val="_Текст_Перечисление Знак"/>
    <w:link w:val="a0"/>
    <w:rsid w:val="005441DE"/>
    <w:rPr>
      <w:rFonts w:ascii="Times New Roman" w:eastAsia="Times New Roman" w:hAnsi="Times New Roman" w:cs="Times New Roman"/>
      <w:spacing w:val="-2"/>
      <w:sz w:val="28"/>
      <w:szCs w:val="20"/>
      <w:lang w:eastAsia="ru-RU"/>
    </w:rPr>
  </w:style>
  <w:style w:type="paragraph" w:customStyle="1" w:styleId="Iauiue">
    <w:name w:val="Iau?iue"/>
    <w:rsid w:val="001A3ED8"/>
    <w:pPr>
      <w:spacing w:after="0" w:line="240" w:lineRule="auto"/>
    </w:pPr>
    <w:rPr>
      <w:rFonts w:ascii="Times New Roman" w:eastAsia="Times New Roman" w:hAnsi="Times New Roman" w:cs="Times New Roman"/>
      <w:sz w:val="20"/>
      <w:szCs w:val="20"/>
    </w:rPr>
  </w:style>
  <w:style w:type="character" w:customStyle="1" w:styleId="affff3">
    <w:name w:val="Основной текст_"/>
    <w:link w:val="54"/>
    <w:rsid w:val="00A602EB"/>
    <w:rPr>
      <w:rFonts w:ascii="Times New Roman" w:eastAsia="Times New Roman" w:hAnsi="Times New Roman"/>
      <w:shd w:val="clear" w:color="auto" w:fill="FFFFFF"/>
    </w:rPr>
  </w:style>
  <w:style w:type="paragraph" w:customStyle="1" w:styleId="54">
    <w:name w:val="Основной текст5"/>
    <w:basedOn w:val="a1"/>
    <w:link w:val="affff3"/>
    <w:rsid w:val="00A602EB"/>
    <w:pPr>
      <w:widowControl w:val="0"/>
      <w:shd w:val="clear" w:color="auto" w:fill="FFFFFF"/>
      <w:spacing w:line="250" w:lineRule="exact"/>
    </w:pPr>
    <w:rPr>
      <w:rFonts w:eastAsia="Times New Roman"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090">
      <w:bodyDiv w:val="1"/>
      <w:marLeft w:val="0"/>
      <w:marRight w:val="0"/>
      <w:marTop w:val="0"/>
      <w:marBottom w:val="0"/>
      <w:divBdr>
        <w:top w:val="none" w:sz="0" w:space="0" w:color="auto"/>
        <w:left w:val="none" w:sz="0" w:space="0" w:color="auto"/>
        <w:bottom w:val="none" w:sz="0" w:space="0" w:color="auto"/>
        <w:right w:val="none" w:sz="0" w:space="0" w:color="auto"/>
      </w:divBdr>
    </w:div>
    <w:div w:id="28653808">
      <w:bodyDiv w:val="1"/>
      <w:marLeft w:val="0"/>
      <w:marRight w:val="0"/>
      <w:marTop w:val="0"/>
      <w:marBottom w:val="0"/>
      <w:divBdr>
        <w:top w:val="none" w:sz="0" w:space="0" w:color="auto"/>
        <w:left w:val="none" w:sz="0" w:space="0" w:color="auto"/>
        <w:bottom w:val="none" w:sz="0" w:space="0" w:color="auto"/>
        <w:right w:val="none" w:sz="0" w:space="0" w:color="auto"/>
      </w:divBdr>
    </w:div>
    <w:div w:id="241649108">
      <w:bodyDiv w:val="1"/>
      <w:marLeft w:val="0"/>
      <w:marRight w:val="0"/>
      <w:marTop w:val="0"/>
      <w:marBottom w:val="0"/>
      <w:divBdr>
        <w:top w:val="none" w:sz="0" w:space="0" w:color="auto"/>
        <w:left w:val="none" w:sz="0" w:space="0" w:color="auto"/>
        <w:bottom w:val="none" w:sz="0" w:space="0" w:color="auto"/>
        <w:right w:val="none" w:sz="0" w:space="0" w:color="auto"/>
      </w:divBdr>
    </w:div>
    <w:div w:id="278684034">
      <w:bodyDiv w:val="1"/>
      <w:marLeft w:val="0"/>
      <w:marRight w:val="0"/>
      <w:marTop w:val="0"/>
      <w:marBottom w:val="0"/>
      <w:divBdr>
        <w:top w:val="none" w:sz="0" w:space="0" w:color="auto"/>
        <w:left w:val="none" w:sz="0" w:space="0" w:color="auto"/>
        <w:bottom w:val="none" w:sz="0" w:space="0" w:color="auto"/>
        <w:right w:val="none" w:sz="0" w:space="0" w:color="auto"/>
      </w:divBdr>
    </w:div>
    <w:div w:id="324941325">
      <w:bodyDiv w:val="1"/>
      <w:marLeft w:val="0"/>
      <w:marRight w:val="0"/>
      <w:marTop w:val="0"/>
      <w:marBottom w:val="0"/>
      <w:divBdr>
        <w:top w:val="none" w:sz="0" w:space="0" w:color="auto"/>
        <w:left w:val="none" w:sz="0" w:space="0" w:color="auto"/>
        <w:bottom w:val="none" w:sz="0" w:space="0" w:color="auto"/>
        <w:right w:val="none" w:sz="0" w:space="0" w:color="auto"/>
      </w:divBdr>
      <w:divsChild>
        <w:div w:id="1610114806">
          <w:marLeft w:val="0"/>
          <w:marRight w:val="0"/>
          <w:marTop w:val="0"/>
          <w:marBottom w:val="0"/>
          <w:divBdr>
            <w:top w:val="none" w:sz="0" w:space="0" w:color="auto"/>
            <w:left w:val="none" w:sz="0" w:space="0" w:color="auto"/>
            <w:bottom w:val="none" w:sz="0" w:space="0" w:color="auto"/>
            <w:right w:val="none" w:sz="0" w:space="0" w:color="auto"/>
          </w:divBdr>
          <w:divsChild>
            <w:div w:id="1155487845">
              <w:marLeft w:val="0"/>
              <w:marRight w:val="0"/>
              <w:marTop w:val="0"/>
              <w:marBottom w:val="0"/>
              <w:divBdr>
                <w:top w:val="none" w:sz="0" w:space="0" w:color="auto"/>
                <w:left w:val="none" w:sz="0" w:space="0" w:color="auto"/>
                <w:bottom w:val="none" w:sz="0" w:space="0" w:color="auto"/>
                <w:right w:val="none" w:sz="0" w:space="0" w:color="auto"/>
              </w:divBdr>
              <w:divsChild>
                <w:div w:id="128438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761224">
      <w:bodyDiv w:val="1"/>
      <w:marLeft w:val="0"/>
      <w:marRight w:val="0"/>
      <w:marTop w:val="0"/>
      <w:marBottom w:val="0"/>
      <w:divBdr>
        <w:top w:val="none" w:sz="0" w:space="0" w:color="auto"/>
        <w:left w:val="none" w:sz="0" w:space="0" w:color="auto"/>
        <w:bottom w:val="none" w:sz="0" w:space="0" w:color="auto"/>
        <w:right w:val="none" w:sz="0" w:space="0" w:color="auto"/>
      </w:divBdr>
    </w:div>
    <w:div w:id="402874085">
      <w:bodyDiv w:val="1"/>
      <w:marLeft w:val="0"/>
      <w:marRight w:val="0"/>
      <w:marTop w:val="0"/>
      <w:marBottom w:val="0"/>
      <w:divBdr>
        <w:top w:val="none" w:sz="0" w:space="0" w:color="auto"/>
        <w:left w:val="none" w:sz="0" w:space="0" w:color="auto"/>
        <w:bottom w:val="none" w:sz="0" w:space="0" w:color="auto"/>
        <w:right w:val="none" w:sz="0" w:space="0" w:color="auto"/>
      </w:divBdr>
      <w:divsChild>
        <w:div w:id="770860120">
          <w:marLeft w:val="0"/>
          <w:marRight w:val="0"/>
          <w:marTop w:val="0"/>
          <w:marBottom w:val="0"/>
          <w:divBdr>
            <w:top w:val="none" w:sz="0" w:space="0" w:color="auto"/>
            <w:left w:val="none" w:sz="0" w:space="0" w:color="auto"/>
            <w:bottom w:val="none" w:sz="0" w:space="0" w:color="auto"/>
            <w:right w:val="none" w:sz="0" w:space="0" w:color="auto"/>
          </w:divBdr>
          <w:divsChild>
            <w:div w:id="1665185">
              <w:marLeft w:val="0"/>
              <w:marRight w:val="0"/>
              <w:marTop w:val="0"/>
              <w:marBottom w:val="0"/>
              <w:divBdr>
                <w:top w:val="none" w:sz="0" w:space="0" w:color="auto"/>
                <w:left w:val="none" w:sz="0" w:space="0" w:color="auto"/>
                <w:bottom w:val="none" w:sz="0" w:space="0" w:color="auto"/>
                <w:right w:val="none" w:sz="0" w:space="0" w:color="auto"/>
              </w:divBdr>
              <w:divsChild>
                <w:div w:id="16485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3144">
      <w:bodyDiv w:val="1"/>
      <w:marLeft w:val="0"/>
      <w:marRight w:val="0"/>
      <w:marTop w:val="0"/>
      <w:marBottom w:val="0"/>
      <w:divBdr>
        <w:top w:val="none" w:sz="0" w:space="0" w:color="auto"/>
        <w:left w:val="none" w:sz="0" w:space="0" w:color="auto"/>
        <w:bottom w:val="none" w:sz="0" w:space="0" w:color="auto"/>
        <w:right w:val="none" w:sz="0" w:space="0" w:color="auto"/>
      </w:divBdr>
    </w:div>
    <w:div w:id="411977540">
      <w:bodyDiv w:val="1"/>
      <w:marLeft w:val="0"/>
      <w:marRight w:val="0"/>
      <w:marTop w:val="0"/>
      <w:marBottom w:val="0"/>
      <w:divBdr>
        <w:top w:val="none" w:sz="0" w:space="0" w:color="auto"/>
        <w:left w:val="none" w:sz="0" w:space="0" w:color="auto"/>
        <w:bottom w:val="none" w:sz="0" w:space="0" w:color="auto"/>
        <w:right w:val="none" w:sz="0" w:space="0" w:color="auto"/>
      </w:divBdr>
    </w:div>
    <w:div w:id="423301568">
      <w:bodyDiv w:val="1"/>
      <w:marLeft w:val="0"/>
      <w:marRight w:val="0"/>
      <w:marTop w:val="0"/>
      <w:marBottom w:val="0"/>
      <w:divBdr>
        <w:top w:val="none" w:sz="0" w:space="0" w:color="auto"/>
        <w:left w:val="none" w:sz="0" w:space="0" w:color="auto"/>
        <w:bottom w:val="none" w:sz="0" w:space="0" w:color="auto"/>
        <w:right w:val="none" w:sz="0" w:space="0" w:color="auto"/>
      </w:divBdr>
    </w:div>
    <w:div w:id="428353344">
      <w:bodyDiv w:val="1"/>
      <w:marLeft w:val="0"/>
      <w:marRight w:val="0"/>
      <w:marTop w:val="0"/>
      <w:marBottom w:val="0"/>
      <w:divBdr>
        <w:top w:val="none" w:sz="0" w:space="0" w:color="auto"/>
        <w:left w:val="none" w:sz="0" w:space="0" w:color="auto"/>
        <w:bottom w:val="none" w:sz="0" w:space="0" w:color="auto"/>
        <w:right w:val="none" w:sz="0" w:space="0" w:color="auto"/>
      </w:divBdr>
    </w:div>
    <w:div w:id="468740724">
      <w:bodyDiv w:val="1"/>
      <w:marLeft w:val="0"/>
      <w:marRight w:val="0"/>
      <w:marTop w:val="0"/>
      <w:marBottom w:val="0"/>
      <w:divBdr>
        <w:top w:val="none" w:sz="0" w:space="0" w:color="auto"/>
        <w:left w:val="none" w:sz="0" w:space="0" w:color="auto"/>
        <w:bottom w:val="none" w:sz="0" w:space="0" w:color="auto"/>
        <w:right w:val="none" w:sz="0" w:space="0" w:color="auto"/>
      </w:divBdr>
    </w:div>
    <w:div w:id="480971116">
      <w:bodyDiv w:val="1"/>
      <w:marLeft w:val="0"/>
      <w:marRight w:val="0"/>
      <w:marTop w:val="0"/>
      <w:marBottom w:val="0"/>
      <w:divBdr>
        <w:top w:val="none" w:sz="0" w:space="0" w:color="auto"/>
        <w:left w:val="none" w:sz="0" w:space="0" w:color="auto"/>
        <w:bottom w:val="none" w:sz="0" w:space="0" w:color="auto"/>
        <w:right w:val="none" w:sz="0" w:space="0" w:color="auto"/>
      </w:divBdr>
    </w:div>
    <w:div w:id="584341325">
      <w:bodyDiv w:val="1"/>
      <w:marLeft w:val="0"/>
      <w:marRight w:val="0"/>
      <w:marTop w:val="0"/>
      <w:marBottom w:val="0"/>
      <w:divBdr>
        <w:top w:val="none" w:sz="0" w:space="0" w:color="auto"/>
        <w:left w:val="none" w:sz="0" w:space="0" w:color="auto"/>
        <w:bottom w:val="none" w:sz="0" w:space="0" w:color="auto"/>
        <w:right w:val="none" w:sz="0" w:space="0" w:color="auto"/>
      </w:divBdr>
    </w:div>
    <w:div w:id="616987278">
      <w:bodyDiv w:val="1"/>
      <w:marLeft w:val="0"/>
      <w:marRight w:val="0"/>
      <w:marTop w:val="0"/>
      <w:marBottom w:val="0"/>
      <w:divBdr>
        <w:top w:val="none" w:sz="0" w:space="0" w:color="auto"/>
        <w:left w:val="none" w:sz="0" w:space="0" w:color="auto"/>
        <w:bottom w:val="none" w:sz="0" w:space="0" w:color="auto"/>
        <w:right w:val="none" w:sz="0" w:space="0" w:color="auto"/>
      </w:divBdr>
    </w:div>
    <w:div w:id="680132790">
      <w:bodyDiv w:val="1"/>
      <w:marLeft w:val="0"/>
      <w:marRight w:val="0"/>
      <w:marTop w:val="0"/>
      <w:marBottom w:val="0"/>
      <w:divBdr>
        <w:top w:val="none" w:sz="0" w:space="0" w:color="auto"/>
        <w:left w:val="none" w:sz="0" w:space="0" w:color="auto"/>
        <w:bottom w:val="none" w:sz="0" w:space="0" w:color="auto"/>
        <w:right w:val="none" w:sz="0" w:space="0" w:color="auto"/>
      </w:divBdr>
    </w:div>
    <w:div w:id="706181846">
      <w:bodyDiv w:val="1"/>
      <w:marLeft w:val="0"/>
      <w:marRight w:val="0"/>
      <w:marTop w:val="0"/>
      <w:marBottom w:val="0"/>
      <w:divBdr>
        <w:top w:val="none" w:sz="0" w:space="0" w:color="auto"/>
        <w:left w:val="none" w:sz="0" w:space="0" w:color="auto"/>
        <w:bottom w:val="none" w:sz="0" w:space="0" w:color="auto"/>
        <w:right w:val="none" w:sz="0" w:space="0" w:color="auto"/>
      </w:divBdr>
    </w:div>
    <w:div w:id="737561316">
      <w:bodyDiv w:val="1"/>
      <w:marLeft w:val="0"/>
      <w:marRight w:val="0"/>
      <w:marTop w:val="0"/>
      <w:marBottom w:val="0"/>
      <w:divBdr>
        <w:top w:val="none" w:sz="0" w:space="0" w:color="auto"/>
        <w:left w:val="none" w:sz="0" w:space="0" w:color="auto"/>
        <w:bottom w:val="none" w:sz="0" w:space="0" w:color="auto"/>
        <w:right w:val="none" w:sz="0" w:space="0" w:color="auto"/>
      </w:divBdr>
    </w:div>
    <w:div w:id="831138301">
      <w:bodyDiv w:val="1"/>
      <w:marLeft w:val="0"/>
      <w:marRight w:val="0"/>
      <w:marTop w:val="0"/>
      <w:marBottom w:val="0"/>
      <w:divBdr>
        <w:top w:val="none" w:sz="0" w:space="0" w:color="auto"/>
        <w:left w:val="none" w:sz="0" w:space="0" w:color="auto"/>
        <w:bottom w:val="none" w:sz="0" w:space="0" w:color="auto"/>
        <w:right w:val="none" w:sz="0" w:space="0" w:color="auto"/>
      </w:divBdr>
    </w:div>
    <w:div w:id="926117763">
      <w:bodyDiv w:val="1"/>
      <w:marLeft w:val="0"/>
      <w:marRight w:val="0"/>
      <w:marTop w:val="0"/>
      <w:marBottom w:val="0"/>
      <w:divBdr>
        <w:top w:val="none" w:sz="0" w:space="0" w:color="auto"/>
        <w:left w:val="none" w:sz="0" w:space="0" w:color="auto"/>
        <w:bottom w:val="none" w:sz="0" w:space="0" w:color="auto"/>
        <w:right w:val="none" w:sz="0" w:space="0" w:color="auto"/>
      </w:divBdr>
    </w:div>
    <w:div w:id="946355007">
      <w:bodyDiv w:val="1"/>
      <w:marLeft w:val="0"/>
      <w:marRight w:val="0"/>
      <w:marTop w:val="0"/>
      <w:marBottom w:val="0"/>
      <w:divBdr>
        <w:top w:val="none" w:sz="0" w:space="0" w:color="auto"/>
        <w:left w:val="none" w:sz="0" w:space="0" w:color="auto"/>
        <w:bottom w:val="none" w:sz="0" w:space="0" w:color="auto"/>
        <w:right w:val="none" w:sz="0" w:space="0" w:color="auto"/>
      </w:divBdr>
    </w:div>
    <w:div w:id="991102263">
      <w:bodyDiv w:val="1"/>
      <w:marLeft w:val="0"/>
      <w:marRight w:val="0"/>
      <w:marTop w:val="0"/>
      <w:marBottom w:val="0"/>
      <w:divBdr>
        <w:top w:val="none" w:sz="0" w:space="0" w:color="auto"/>
        <w:left w:val="none" w:sz="0" w:space="0" w:color="auto"/>
        <w:bottom w:val="none" w:sz="0" w:space="0" w:color="auto"/>
        <w:right w:val="none" w:sz="0" w:space="0" w:color="auto"/>
      </w:divBdr>
    </w:div>
    <w:div w:id="991711168">
      <w:bodyDiv w:val="1"/>
      <w:marLeft w:val="0"/>
      <w:marRight w:val="0"/>
      <w:marTop w:val="0"/>
      <w:marBottom w:val="0"/>
      <w:divBdr>
        <w:top w:val="none" w:sz="0" w:space="0" w:color="auto"/>
        <w:left w:val="none" w:sz="0" w:space="0" w:color="auto"/>
        <w:bottom w:val="none" w:sz="0" w:space="0" w:color="auto"/>
        <w:right w:val="none" w:sz="0" w:space="0" w:color="auto"/>
      </w:divBdr>
    </w:div>
    <w:div w:id="1269703020">
      <w:bodyDiv w:val="1"/>
      <w:marLeft w:val="0"/>
      <w:marRight w:val="0"/>
      <w:marTop w:val="0"/>
      <w:marBottom w:val="0"/>
      <w:divBdr>
        <w:top w:val="none" w:sz="0" w:space="0" w:color="auto"/>
        <w:left w:val="none" w:sz="0" w:space="0" w:color="auto"/>
        <w:bottom w:val="none" w:sz="0" w:space="0" w:color="auto"/>
        <w:right w:val="none" w:sz="0" w:space="0" w:color="auto"/>
      </w:divBdr>
    </w:div>
    <w:div w:id="1307660505">
      <w:bodyDiv w:val="1"/>
      <w:marLeft w:val="0"/>
      <w:marRight w:val="0"/>
      <w:marTop w:val="0"/>
      <w:marBottom w:val="0"/>
      <w:divBdr>
        <w:top w:val="none" w:sz="0" w:space="0" w:color="auto"/>
        <w:left w:val="none" w:sz="0" w:space="0" w:color="auto"/>
        <w:bottom w:val="none" w:sz="0" w:space="0" w:color="auto"/>
        <w:right w:val="none" w:sz="0" w:space="0" w:color="auto"/>
      </w:divBdr>
    </w:div>
    <w:div w:id="1324040666">
      <w:bodyDiv w:val="1"/>
      <w:marLeft w:val="0"/>
      <w:marRight w:val="0"/>
      <w:marTop w:val="0"/>
      <w:marBottom w:val="0"/>
      <w:divBdr>
        <w:top w:val="none" w:sz="0" w:space="0" w:color="auto"/>
        <w:left w:val="none" w:sz="0" w:space="0" w:color="auto"/>
        <w:bottom w:val="none" w:sz="0" w:space="0" w:color="auto"/>
        <w:right w:val="none" w:sz="0" w:space="0" w:color="auto"/>
      </w:divBdr>
    </w:div>
    <w:div w:id="1337880742">
      <w:bodyDiv w:val="1"/>
      <w:marLeft w:val="0"/>
      <w:marRight w:val="0"/>
      <w:marTop w:val="0"/>
      <w:marBottom w:val="0"/>
      <w:divBdr>
        <w:top w:val="none" w:sz="0" w:space="0" w:color="auto"/>
        <w:left w:val="none" w:sz="0" w:space="0" w:color="auto"/>
        <w:bottom w:val="none" w:sz="0" w:space="0" w:color="auto"/>
        <w:right w:val="none" w:sz="0" w:space="0" w:color="auto"/>
      </w:divBdr>
    </w:div>
    <w:div w:id="1410032406">
      <w:bodyDiv w:val="1"/>
      <w:marLeft w:val="0"/>
      <w:marRight w:val="0"/>
      <w:marTop w:val="0"/>
      <w:marBottom w:val="0"/>
      <w:divBdr>
        <w:top w:val="none" w:sz="0" w:space="0" w:color="auto"/>
        <w:left w:val="none" w:sz="0" w:space="0" w:color="auto"/>
        <w:bottom w:val="none" w:sz="0" w:space="0" w:color="auto"/>
        <w:right w:val="none" w:sz="0" w:space="0" w:color="auto"/>
      </w:divBdr>
    </w:div>
    <w:div w:id="1419138045">
      <w:bodyDiv w:val="1"/>
      <w:marLeft w:val="0"/>
      <w:marRight w:val="0"/>
      <w:marTop w:val="0"/>
      <w:marBottom w:val="0"/>
      <w:divBdr>
        <w:top w:val="none" w:sz="0" w:space="0" w:color="auto"/>
        <w:left w:val="none" w:sz="0" w:space="0" w:color="auto"/>
        <w:bottom w:val="none" w:sz="0" w:space="0" w:color="auto"/>
        <w:right w:val="none" w:sz="0" w:space="0" w:color="auto"/>
      </w:divBdr>
    </w:div>
    <w:div w:id="1631547911">
      <w:bodyDiv w:val="1"/>
      <w:marLeft w:val="0"/>
      <w:marRight w:val="0"/>
      <w:marTop w:val="0"/>
      <w:marBottom w:val="0"/>
      <w:divBdr>
        <w:top w:val="none" w:sz="0" w:space="0" w:color="auto"/>
        <w:left w:val="none" w:sz="0" w:space="0" w:color="auto"/>
        <w:bottom w:val="none" w:sz="0" w:space="0" w:color="auto"/>
        <w:right w:val="none" w:sz="0" w:space="0" w:color="auto"/>
      </w:divBdr>
    </w:div>
    <w:div w:id="1637369110">
      <w:bodyDiv w:val="1"/>
      <w:marLeft w:val="0"/>
      <w:marRight w:val="0"/>
      <w:marTop w:val="0"/>
      <w:marBottom w:val="0"/>
      <w:divBdr>
        <w:top w:val="none" w:sz="0" w:space="0" w:color="auto"/>
        <w:left w:val="none" w:sz="0" w:space="0" w:color="auto"/>
        <w:bottom w:val="none" w:sz="0" w:space="0" w:color="auto"/>
        <w:right w:val="none" w:sz="0" w:space="0" w:color="auto"/>
      </w:divBdr>
    </w:div>
    <w:div w:id="1677686526">
      <w:bodyDiv w:val="1"/>
      <w:marLeft w:val="0"/>
      <w:marRight w:val="0"/>
      <w:marTop w:val="0"/>
      <w:marBottom w:val="0"/>
      <w:divBdr>
        <w:top w:val="none" w:sz="0" w:space="0" w:color="auto"/>
        <w:left w:val="none" w:sz="0" w:space="0" w:color="auto"/>
        <w:bottom w:val="none" w:sz="0" w:space="0" w:color="auto"/>
        <w:right w:val="none" w:sz="0" w:space="0" w:color="auto"/>
      </w:divBdr>
    </w:div>
    <w:div w:id="1678921539">
      <w:bodyDiv w:val="1"/>
      <w:marLeft w:val="0"/>
      <w:marRight w:val="0"/>
      <w:marTop w:val="0"/>
      <w:marBottom w:val="0"/>
      <w:divBdr>
        <w:top w:val="none" w:sz="0" w:space="0" w:color="auto"/>
        <w:left w:val="none" w:sz="0" w:space="0" w:color="auto"/>
        <w:bottom w:val="none" w:sz="0" w:space="0" w:color="auto"/>
        <w:right w:val="none" w:sz="0" w:space="0" w:color="auto"/>
      </w:divBdr>
      <w:divsChild>
        <w:div w:id="915897275">
          <w:marLeft w:val="0"/>
          <w:marRight w:val="0"/>
          <w:marTop w:val="0"/>
          <w:marBottom w:val="0"/>
          <w:divBdr>
            <w:top w:val="none" w:sz="0" w:space="0" w:color="auto"/>
            <w:left w:val="none" w:sz="0" w:space="0" w:color="auto"/>
            <w:bottom w:val="none" w:sz="0" w:space="0" w:color="auto"/>
            <w:right w:val="none" w:sz="0" w:space="0" w:color="auto"/>
          </w:divBdr>
          <w:divsChild>
            <w:div w:id="1426001982">
              <w:marLeft w:val="0"/>
              <w:marRight w:val="0"/>
              <w:marTop w:val="0"/>
              <w:marBottom w:val="0"/>
              <w:divBdr>
                <w:top w:val="none" w:sz="0" w:space="0" w:color="auto"/>
                <w:left w:val="none" w:sz="0" w:space="0" w:color="auto"/>
                <w:bottom w:val="none" w:sz="0" w:space="0" w:color="auto"/>
                <w:right w:val="none" w:sz="0" w:space="0" w:color="auto"/>
              </w:divBdr>
              <w:divsChild>
                <w:div w:id="17128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30669">
      <w:bodyDiv w:val="1"/>
      <w:marLeft w:val="0"/>
      <w:marRight w:val="0"/>
      <w:marTop w:val="0"/>
      <w:marBottom w:val="0"/>
      <w:divBdr>
        <w:top w:val="none" w:sz="0" w:space="0" w:color="auto"/>
        <w:left w:val="none" w:sz="0" w:space="0" w:color="auto"/>
        <w:bottom w:val="none" w:sz="0" w:space="0" w:color="auto"/>
        <w:right w:val="none" w:sz="0" w:space="0" w:color="auto"/>
      </w:divBdr>
    </w:div>
    <w:div w:id="2112897334">
      <w:bodyDiv w:val="1"/>
      <w:marLeft w:val="0"/>
      <w:marRight w:val="0"/>
      <w:marTop w:val="0"/>
      <w:marBottom w:val="0"/>
      <w:divBdr>
        <w:top w:val="none" w:sz="0" w:space="0" w:color="auto"/>
        <w:left w:val="none" w:sz="0" w:space="0" w:color="auto"/>
        <w:bottom w:val="none" w:sz="0" w:space="0" w:color="auto"/>
        <w:right w:val="none" w:sz="0" w:space="0" w:color="auto"/>
      </w:divBdr>
      <w:divsChild>
        <w:div w:id="1957370455">
          <w:marLeft w:val="0"/>
          <w:marRight w:val="0"/>
          <w:marTop w:val="0"/>
          <w:marBottom w:val="0"/>
          <w:divBdr>
            <w:top w:val="none" w:sz="0" w:space="0" w:color="auto"/>
            <w:left w:val="none" w:sz="0" w:space="0" w:color="auto"/>
            <w:bottom w:val="none" w:sz="0" w:space="0" w:color="auto"/>
            <w:right w:val="none" w:sz="0" w:space="0" w:color="auto"/>
          </w:divBdr>
          <w:divsChild>
            <w:div w:id="1342246187">
              <w:marLeft w:val="0"/>
              <w:marRight w:val="0"/>
              <w:marTop w:val="0"/>
              <w:marBottom w:val="0"/>
              <w:divBdr>
                <w:top w:val="none" w:sz="0" w:space="0" w:color="auto"/>
                <w:left w:val="none" w:sz="0" w:space="0" w:color="auto"/>
                <w:bottom w:val="none" w:sz="0" w:space="0" w:color="auto"/>
                <w:right w:val="none" w:sz="0" w:space="0" w:color="auto"/>
              </w:divBdr>
              <w:divsChild>
                <w:div w:id="17193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2.emf"/><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package" Target="embeddings/_____Microsoft_Excel.xlsx"/><Relationship Id="rId4" Type="http://schemas.openxmlformats.org/officeDocument/2006/relationships/settings" Target="settings.xml"/><Relationship Id="rId9" Type="http://schemas.openxmlformats.org/officeDocument/2006/relationships/image" Target="cid:image001.png@01D8E2EB.6016D290" TargetMode="External"/><Relationship Id="rId14" Type="http://schemas.openxmlformats.org/officeDocument/2006/relationships/header" Target="head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DAF1DC4ABE5708E00BD662D335AE990F.dms.sberbank.ru/DAF1DC4ABE5708E00BD662D335AE990F-F0AD07EBE6C141AFE772C8ABFE0FAEA0-26ED55F6BE1F36A2746F3DA108A32644/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937BF-B351-49B0-857D-5BA6917B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15</Pages>
  <Words>4004</Words>
  <Characters>29959</Characters>
  <Application>Microsoft Office Word</Application>
  <DocSecurity>0</DocSecurity>
  <Lines>249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33896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Ихонкин Иван Юрьевич</dc:creator>
  <cp:keywords/>
  <dc:description/>
  <cp:lastModifiedBy>Моренкова Татьяна Владимировна</cp:lastModifiedBy>
  <cp:revision>161</cp:revision>
  <cp:lastPrinted>2017-10-26T16:19:00Z</cp:lastPrinted>
  <dcterms:created xsi:type="dcterms:W3CDTF">2022-10-21T14:07:00Z</dcterms:created>
  <dcterms:modified xsi:type="dcterms:W3CDTF">2023-10-23T07:21:00Z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421151-e459-4697-bd6b-d79e99dcbc72_Enabled">
    <vt:lpwstr>true</vt:lpwstr>
  </property>
  <property fmtid="{D5CDD505-2E9C-101B-9397-08002B2CF9AE}" pid="3" name="MSIP_Label_d7421151-e459-4697-bd6b-d79e99dcbc72_SetDate">
    <vt:lpwstr>2021-07-06T11:01:11Z</vt:lpwstr>
  </property>
  <property fmtid="{D5CDD505-2E9C-101B-9397-08002B2CF9AE}" pid="4" name="MSIP_Label_d7421151-e459-4697-bd6b-d79e99dcbc72_Method">
    <vt:lpwstr>Privileged</vt:lpwstr>
  </property>
  <property fmtid="{D5CDD505-2E9C-101B-9397-08002B2CF9AE}" pid="5" name="MSIP_Label_d7421151-e459-4697-bd6b-d79e99dcbc72_Name">
    <vt:lpwstr>d7421151-e459-4697-bd6b-d79e99dcbc72</vt:lpwstr>
  </property>
  <property fmtid="{D5CDD505-2E9C-101B-9397-08002B2CF9AE}" pid="6" name="MSIP_Label_d7421151-e459-4697-bd6b-d79e99dcbc72_SiteId">
    <vt:lpwstr>431c5d2f-32ef-4685-a5fb-fd56de2fc9da</vt:lpwstr>
  </property>
  <property fmtid="{D5CDD505-2E9C-101B-9397-08002B2CF9AE}" pid="7" name="MSIP_Label_d7421151-e459-4697-bd6b-d79e99dcbc72_ActionId">
    <vt:lpwstr>f61d5b8d-c95c-4b63-bd51-2753c74b32f0</vt:lpwstr>
  </property>
  <property fmtid="{D5CDD505-2E9C-101B-9397-08002B2CF9AE}" pid="8" name="MSIP_Label_d7421151-e459-4697-bd6b-d79e99dcbc72_ContentBits">
    <vt:lpwstr>0</vt:lpwstr>
  </property>
</Properties>
</file>